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48B" w:rsidRPr="002D2CD1" w:rsidRDefault="006C148B" w:rsidP="006C148B">
      <w:pPr>
        <w:pStyle w:val="Heading1"/>
        <w:spacing w:before="120" w:after="120" w:line="240" w:lineRule="auto"/>
        <w:rPr>
          <w:rFonts w:ascii="Calibri" w:hAnsi="Calibri"/>
          <w:b w:val="0"/>
          <w:sz w:val="24"/>
          <w:szCs w:val="24"/>
        </w:rPr>
      </w:pPr>
      <w:bookmarkStart w:id="0" w:name="_Toc488619464"/>
      <w:bookmarkStart w:id="1" w:name="_Toc517430425"/>
      <w:bookmarkStart w:id="2" w:name="_Toc487029159"/>
      <w:r w:rsidRPr="002D2CD1">
        <w:rPr>
          <w:rFonts w:ascii="Calibri" w:eastAsia="Calibri" w:hAnsi="Calibri"/>
          <w:color w:val="auto"/>
          <w:sz w:val="24"/>
        </w:rPr>
        <w:t>E1.2L FIȘA DE EVALUARE GENERALĂ A PROIECTULUI (</w:t>
      </w:r>
      <w:r w:rsidRPr="002D2CD1">
        <w:rPr>
          <w:rFonts w:ascii="Calibri" w:eastAsia="Calibri" w:hAnsi="Calibri"/>
          <w:i/>
          <w:color w:val="auto"/>
          <w:sz w:val="24"/>
        </w:rPr>
        <w:t>art. 17,</w:t>
      </w:r>
      <w:r w:rsidRPr="002D2CD1">
        <w:rPr>
          <w:rFonts w:ascii="Calibri" w:hAnsi="Calibri" w:cs="Calibri"/>
          <w:bCs w:val="0"/>
          <w:i/>
          <w:noProof/>
          <w:color w:val="auto"/>
          <w:sz w:val="24"/>
          <w:szCs w:val="24"/>
        </w:rPr>
        <w:t xml:space="preserve"> </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(a), (b), art. 19,</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(b), art. 21, alin (1), lit.(e) din Reg. (UE) nr. 1305/2013</w:t>
      </w:r>
      <w:r w:rsidRPr="002D2CD1">
        <w:rPr>
          <w:rFonts w:ascii="Calibri" w:hAnsi="Calibri"/>
          <w:color w:val="auto"/>
          <w:sz w:val="24"/>
          <w:szCs w:val="24"/>
        </w:rPr>
        <w:t>)</w:t>
      </w:r>
      <w:bookmarkEnd w:id="0"/>
      <w:bookmarkEnd w:id="1"/>
    </w:p>
    <w:bookmarkEnd w:id="2"/>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rPr>
        <w:t xml:space="preserve">Fișa de evaluare generală a proiectului </w:t>
      </w:r>
    </w:p>
    <w:p w:rsidR="006C148B" w:rsidRPr="002D2CD1" w:rsidRDefault="006C148B" w:rsidP="006C148B">
      <w:pPr>
        <w:pStyle w:val="NormalWeb"/>
        <w:tabs>
          <w:tab w:val="left" w:pos="0"/>
        </w:tabs>
        <w:spacing w:before="120" w:after="120"/>
        <w:jc w:val="center"/>
        <w:rPr>
          <w:rFonts w:ascii="Calibri" w:hAnsi="Calibri"/>
          <w:b/>
        </w:rPr>
      </w:pPr>
      <w:r w:rsidRPr="002D2CD1">
        <w:rPr>
          <w:rFonts w:ascii="Calibri" w:hAnsi="Calibri"/>
          <w:b/>
          <w:i/>
        </w:rPr>
        <w:t>cu obiective care se încadrează în prevederile art. 17, alin. (1), lit. (a)</w:t>
      </w:r>
      <w:r w:rsidRPr="002D2CD1">
        <w:rPr>
          <w:rFonts w:ascii="Calibri" w:hAnsi="Calibri"/>
          <w:b/>
          <w:i/>
          <w:lang w:val="ro-RO"/>
        </w:rPr>
        <w:t xml:space="preserve">, (b), </w:t>
      </w:r>
      <w:r w:rsidRPr="002D2CD1">
        <w:rPr>
          <w:rFonts w:ascii="Calibri" w:hAnsi="Calibri"/>
          <w:b/>
          <w:i/>
        </w:rPr>
        <w:t>art. 1</w:t>
      </w:r>
      <w:r w:rsidRPr="002D2CD1">
        <w:rPr>
          <w:rFonts w:ascii="Calibri" w:hAnsi="Calibri"/>
          <w:b/>
          <w:i/>
          <w:lang w:val="ro-RO"/>
        </w:rPr>
        <w:t>9</w:t>
      </w:r>
      <w:r w:rsidRPr="002D2CD1">
        <w:rPr>
          <w:rFonts w:ascii="Calibri" w:hAnsi="Calibri"/>
          <w:b/>
          <w:i/>
        </w:rPr>
        <w:t>, alin. (1), lit. (</w:t>
      </w:r>
      <w:r w:rsidRPr="002D2CD1">
        <w:rPr>
          <w:rFonts w:ascii="Calibri" w:hAnsi="Calibri"/>
          <w:b/>
          <w:i/>
          <w:lang w:val="ro-RO"/>
        </w:rPr>
        <w:t>b</w:t>
      </w:r>
      <w:r w:rsidRPr="002D2CD1">
        <w:rPr>
          <w:rFonts w:ascii="Calibri" w:hAnsi="Calibri"/>
          <w:b/>
          <w:i/>
        </w:rPr>
        <w:t>)</w:t>
      </w:r>
      <w:r w:rsidRPr="002D2CD1">
        <w:rPr>
          <w:rFonts w:ascii="Calibri" w:hAnsi="Calibri"/>
          <w:b/>
          <w:i/>
          <w:lang w:val="ro-RO"/>
        </w:rPr>
        <w:t xml:space="preserve">, art. 21, alin (1), lit.(e) </w:t>
      </w:r>
      <w:r w:rsidRPr="002D2CD1">
        <w:rPr>
          <w:rFonts w:ascii="Calibri" w:hAnsi="Calibri"/>
          <w:b/>
          <w:i/>
        </w:rPr>
        <w:t xml:space="preserve">din Reg. (UE) nr. 1305/2013 </w:t>
      </w:r>
    </w:p>
    <w:p w:rsidR="006C148B" w:rsidRPr="002D2CD1" w:rsidRDefault="006C148B" w:rsidP="006C148B">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6C148B" w:rsidRPr="002D2CD1" w:rsidRDefault="006C148B" w:rsidP="006C148B">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6C148B" w:rsidRPr="002D2CD1" w:rsidRDefault="006C148B" w:rsidP="006C148B">
      <w:pPr>
        <w:spacing w:before="120" w:after="120" w:line="240" w:lineRule="auto"/>
        <w:rPr>
          <w:i/>
          <w:kern w:val="32"/>
          <w:sz w:val="24"/>
        </w:rPr>
      </w:pPr>
      <w:r w:rsidRPr="002D2CD1">
        <w:rPr>
          <w:i/>
          <w:kern w:val="32"/>
          <w:sz w:val="24"/>
        </w:rPr>
        <w:t>*se va prelua din Fișa de verificare a încadrării proiectului E1.2.1L</w:t>
      </w:r>
    </w:p>
    <w:p w:rsidR="006C148B" w:rsidRPr="002D2CD1" w:rsidRDefault="006C148B" w:rsidP="006C148B">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C148B" w:rsidRPr="002D2CD1" w:rsidRDefault="006C148B" w:rsidP="006C148B">
      <w:pPr>
        <w:overflowPunct w:val="0"/>
        <w:autoSpaceDE w:val="0"/>
        <w:autoSpaceDN w:val="0"/>
        <w:adjustRightInd w:val="0"/>
        <w:spacing w:after="0" w:line="240" w:lineRule="auto"/>
        <w:textAlignment w:val="baseline"/>
        <w:rPr>
          <w:sz w:val="24"/>
        </w:rPr>
      </w:pPr>
    </w:p>
    <w:p w:rsidR="006C148B" w:rsidRPr="00B44C5D" w:rsidRDefault="006C148B" w:rsidP="006C148B">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 </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6C148B" w:rsidRPr="002D2CD1" w:rsidRDefault="006C148B" w:rsidP="006C148B">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Nume: _______________________________</w:t>
      </w:r>
    </w:p>
    <w:p w:rsidR="006C148B" w:rsidRPr="002D2CD1" w:rsidRDefault="006C148B" w:rsidP="006C148B">
      <w:pPr>
        <w:overflowPunct w:val="0"/>
        <w:autoSpaceDE w:val="0"/>
        <w:autoSpaceDN w:val="0"/>
        <w:adjustRightInd w:val="0"/>
        <w:spacing w:after="0" w:line="240" w:lineRule="auto"/>
        <w:textAlignment w:val="baseline"/>
        <w:rPr>
          <w:sz w:val="24"/>
        </w:rPr>
      </w:pPr>
      <w:r w:rsidRPr="002D2CD1">
        <w:rPr>
          <w:sz w:val="24"/>
        </w:rPr>
        <w:t>Prenume:____________________________</w:t>
      </w:r>
    </w:p>
    <w:p w:rsidR="006C148B" w:rsidRPr="002D2CD1" w:rsidRDefault="006C148B" w:rsidP="006C148B">
      <w:pPr>
        <w:spacing w:after="0" w:line="240" w:lineRule="auto"/>
        <w:rPr>
          <w:sz w:val="24"/>
        </w:rPr>
      </w:pPr>
      <w:r w:rsidRPr="002D2CD1">
        <w:rPr>
          <w:sz w:val="24"/>
        </w:rPr>
        <w:t>Funcţie reprezentant legal:___________________________________________________</w:t>
      </w:r>
    </w:p>
    <w:p w:rsidR="006C148B" w:rsidRPr="002D2CD1" w:rsidRDefault="006C148B" w:rsidP="006C148B">
      <w:pPr>
        <w:spacing w:after="0" w:line="240" w:lineRule="auto"/>
        <w:rPr>
          <w:sz w:val="24"/>
        </w:rPr>
      </w:pPr>
    </w:p>
    <w:p w:rsidR="006C148B" w:rsidRPr="002D2CD1" w:rsidRDefault="006C148B" w:rsidP="006C148B">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9"/>
        <w:gridCol w:w="696"/>
        <w:gridCol w:w="531"/>
        <w:gridCol w:w="1030"/>
      </w:tblGrid>
      <w:tr w:rsidR="006C148B" w:rsidRPr="006723F4" w:rsidTr="005C3169">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6723F4" w:rsidTr="005C3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6"/>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2</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6C148B" w:rsidRPr="002D2CD1" w:rsidRDefault="006C148B" w:rsidP="005C3169">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75"/>
        </w:trPr>
        <w:tc>
          <w:tcPr>
            <w:tcW w:w="0" w:type="auto"/>
            <w:tcBorders>
              <w:top w:val="single" w:sz="4" w:space="0" w:color="auto"/>
              <w:left w:val="single" w:sz="4" w:space="0" w:color="auto"/>
              <w:bottom w:val="single" w:sz="4" w:space="0" w:color="auto"/>
              <w:right w:val="single" w:sz="4" w:space="0" w:color="auto"/>
            </w:tcBorders>
            <w:hideMark/>
          </w:tcPr>
          <w:p w:rsidR="006C148B" w:rsidRDefault="006C148B" w:rsidP="005C3169">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nu trebuie să fie în dificultate, în conformitate cu legislația în vigoare</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i/>
                <w:color w:val="000000"/>
                <w:lang w:val="ro-RO"/>
              </w:rPr>
            </w:pPr>
            <w:r>
              <w:rPr>
                <w:rFonts w:ascii="Calibri" w:hAnsi="Calibri"/>
                <w:lang w:val="ro-RO"/>
              </w:rPr>
              <w:t>5</w:t>
            </w:r>
            <w:r w:rsidRPr="002D2CD1">
              <w:rPr>
                <w:rFonts w:ascii="Calibri" w:hAnsi="Calibri"/>
                <w:lang w:val="ro-RO"/>
              </w:rPr>
              <w:t xml:space="preserv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 xml:space="preserve">ia </w:t>
            </w:r>
            <w:r>
              <w:rPr>
                <w:rFonts w:ascii="Calibri" w:hAnsi="Calibri"/>
                <w:lang w:val="ro-RO"/>
              </w:rPr>
              <w:t>că</w:t>
            </w:r>
            <w:r w:rsidRPr="002D2CD1">
              <w:rPr>
                <w:rFonts w:ascii="Calibri" w:hAnsi="Calibri"/>
                <w:lang w:val="ro-RO"/>
              </w:rPr>
              <w:t xml:space="preserve"> nu se află în procedură de executare silită, reorganizare judiciară, faliment, închidere operaţională, dizolvare, lichidare sau administrare specială, nu au activitatea suspendată sau alte situaţii similare reglementate de lege?</w:t>
            </w:r>
            <w:r w:rsidRPr="002D2CD1">
              <w:rPr>
                <w:rFonts w:ascii="Calibri" w:hAnsi="Calibri"/>
                <w:i/>
                <w:color w:val="000000"/>
                <w:lang w:val="ro-RO"/>
              </w:rPr>
              <w:t xml:space="preserve"> </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jc w:val="both"/>
              <w:rPr>
                <w:rFonts w:ascii="Calibri" w:hAnsi="Calibri"/>
                <w:lang w:val="ro-RO"/>
              </w:rPr>
            </w:pPr>
            <w:r>
              <w:rPr>
                <w:rFonts w:ascii="Calibri" w:hAnsi="Calibri"/>
                <w:lang w:val="ro-RO"/>
              </w:rPr>
              <w:t>6</w:t>
            </w:r>
            <w:r w:rsidRPr="002D2CD1">
              <w:rPr>
                <w:rFonts w:ascii="Calibri" w:hAnsi="Calibri"/>
                <w:lang w:val="ro-RO"/>
              </w:rPr>
              <w:t xml:space="preserve">. La data depunerii cererii de finanţare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ia s</w:t>
            </w:r>
            <w:r>
              <w:rPr>
                <w:rFonts w:ascii="Calibri" w:hAnsi="Calibri"/>
                <w:lang w:val="ro-RO"/>
              </w:rPr>
              <w:t>ă</w:t>
            </w:r>
            <w:r w:rsidRPr="002D2CD1">
              <w:rPr>
                <w:rFonts w:ascii="Calibri" w:hAnsi="Calibri"/>
                <w:lang w:val="ro-RO"/>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sym w:font="Wingdings" w:char="F06F"/>
            </w:r>
          </w:p>
        </w:tc>
      </w:tr>
      <w:tr w:rsidR="006C148B" w:rsidRPr="006723F4" w:rsidTr="005C3169">
        <w:trPr>
          <w:trHeight w:val="310"/>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ListParagraph"/>
              <w:shd w:val="clear" w:color="auto" w:fill="FFFFFF"/>
              <w:tabs>
                <w:tab w:val="left" w:pos="284"/>
              </w:tabs>
              <w:spacing w:before="120" w:after="120"/>
              <w:ind w:left="0"/>
              <w:jc w:val="both"/>
              <w:rPr>
                <w:sz w:val="24"/>
              </w:rPr>
            </w:pPr>
            <w:r>
              <w:rPr>
                <w:sz w:val="24"/>
              </w:rPr>
              <w:t>7</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w:t>
            </w:r>
          </w:p>
          <w:p w:rsidR="006C148B" w:rsidRPr="002D2CD1" w:rsidRDefault="006C148B" w:rsidP="005C3169">
            <w:pPr>
              <w:pStyle w:val="ListParagraph"/>
              <w:shd w:val="clear" w:color="auto" w:fill="FFFFFF"/>
              <w:tabs>
                <w:tab w:val="left" w:pos="284"/>
              </w:tabs>
              <w:spacing w:before="120" w:after="120"/>
              <w:jc w:val="both"/>
              <w:rPr>
                <w:sz w:val="24"/>
              </w:rPr>
            </w:pPr>
            <w:r w:rsidRPr="002D2CD1">
              <w:rPr>
                <w:sz w:val="24"/>
              </w:rPr>
              <w:t xml:space="preserve">sau </w:t>
            </w:r>
          </w:p>
          <w:p w:rsidR="006C148B" w:rsidRPr="002D2CD1" w:rsidRDefault="006C148B" w:rsidP="005C3169">
            <w:pPr>
              <w:pStyle w:val="NormalWeb"/>
              <w:spacing w:before="120" w:after="120"/>
              <w:jc w:val="both"/>
              <w:rPr>
                <w:rFonts w:ascii="Calibri" w:hAnsi="Calibri"/>
                <w:lang w:val="ro-RO"/>
              </w:rPr>
            </w:pPr>
            <w:r>
              <w:rPr>
                <w:rFonts w:ascii="Calibri" w:hAnsi="Calibri"/>
                <w:lang w:val="ro-RO"/>
              </w:rPr>
              <w:t>î</w:t>
            </w:r>
            <w:r w:rsidRPr="002D2CD1">
              <w:rPr>
                <w:rFonts w:ascii="Calibri" w:hAnsi="Calibri"/>
                <w:lang w:val="ro-RO"/>
              </w:rPr>
              <w:t>n cazul în care a facut obiectul unei astfel de decizii, aceasta a fost deja executat</w:t>
            </w:r>
            <w:r>
              <w:rPr>
                <w:rFonts w:ascii="Calibri" w:hAnsi="Calibri"/>
                <w:lang w:val="ro-RO"/>
              </w:rPr>
              <w:t>ă</w:t>
            </w:r>
            <w:r w:rsidRPr="002D2CD1">
              <w:rPr>
                <w:rFonts w:ascii="Calibri" w:hAnsi="Calibri"/>
                <w:lang w:val="ro-RO"/>
              </w:rPr>
              <w:t xml:space="preserve"> </w:t>
            </w:r>
            <w:r>
              <w:rPr>
                <w:rFonts w:ascii="Calibri" w:hAnsi="Calibri"/>
                <w:lang w:val="ro-RO"/>
              </w:rPr>
              <w:t>ș</w:t>
            </w:r>
            <w:r w:rsidRPr="002D2CD1">
              <w:rPr>
                <w:rFonts w:ascii="Calibri" w:hAnsi="Calibri"/>
                <w:lang w:val="ro-RO"/>
              </w:rPr>
              <w:t>i ajutorul a fost integral recuperat, inclusiv dob</w:t>
            </w:r>
            <w:r>
              <w:rPr>
                <w:rFonts w:ascii="Calibri" w:hAnsi="Calibri"/>
                <w:lang w:val="ro-RO"/>
              </w:rPr>
              <w:t>â</w:t>
            </w:r>
            <w:r w:rsidRPr="002D2CD1">
              <w:rPr>
                <w:rFonts w:ascii="Calibri" w:hAnsi="Calibri"/>
                <w:lang w:val="ro-RO"/>
              </w:rPr>
              <w:t>nda de recuperare aferent</w:t>
            </w:r>
            <w:r>
              <w:rPr>
                <w:rFonts w:ascii="Calibri" w:hAnsi="Calibri"/>
                <w:lang w:val="ro-RO"/>
              </w:rPr>
              <w:t>ă</w:t>
            </w:r>
            <w:r w:rsidRPr="002D2CD1">
              <w:rPr>
                <w:rFonts w:ascii="Calibri" w:hAnsi="Calibri"/>
                <w:lang w:val="ro-RO"/>
              </w:rPr>
              <w:t>?</w:t>
            </w:r>
          </w:p>
          <w:p w:rsidR="006C148B" w:rsidRPr="002D2CD1" w:rsidRDefault="006C148B" w:rsidP="005C3169">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167"/>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pStyle w:val="ListParagraph"/>
              <w:shd w:val="clear" w:color="auto" w:fill="FFFFFF"/>
              <w:tabs>
                <w:tab w:val="left" w:pos="284"/>
              </w:tabs>
              <w:spacing w:before="120" w:after="120"/>
              <w:ind w:left="0"/>
              <w:jc w:val="both"/>
              <w:rPr>
                <w:i/>
                <w:sz w:val="24"/>
              </w:rPr>
            </w:pPr>
            <w:r>
              <w:rPr>
                <w:sz w:val="24"/>
              </w:rPr>
              <w:t>8</w:t>
            </w:r>
            <w:r w:rsidRPr="002D2CD1">
              <w:rPr>
                <w:sz w:val="24"/>
              </w:rPr>
              <w:t>.2</w:t>
            </w:r>
            <w:r>
              <w:rPr>
                <w:sz w:val="24"/>
              </w:rPr>
              <w:t xml:space="preserve"> </w:t>
            </w:r>
            <w:r w:rsidRPr="002D2CD1">
              <w:rPr>
                <w:sz w:val="24"/>
              </w:rPr>
              <w:t>Solicitantul, în momentul depunerii cererii de ajutor, are planuri concrete de a închide o astfel de activitate într-o perioadă de doi ani după finalizarea investiției inițiale pentru care solicită ajutoare, în zona in cauz</w:t>
            </w:r>
            <w:r>
              <w:rPr>
                <w:sz w:val="24"/>
              </w:rPr>
              <w:t>ă</w:t>
            </w:r>
            <w:r w:rsidRPr="002D2CD1">
              <w:rPr>
                <w:sz w:val="24"/>
              </w:rPr>
              <w:t>?</w:t>
            </w:r>
            <w:r w:rsidRPr="002D2CD1">
              <w:rPr>
                <w:i/>
                <w:sz w:val="24"/>
              </w:rPr>
              <w:t xml:space="preserve"> </w:t>
            </w:r>
          </w:p>
          <w:p w:rsidR="006C148B" w:rsidRPr="002D2CD1" w:rsidRDefault="006C148B" w:rsidP="005C3169">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c>
          <w:tcPr>
            <w:tcW w:w="0" w:type="auto"/>
            <w:gridSpan w:val="3"/>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295"/>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lastRenderedPageBreak/>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Verificare efectuată</w:t>
            </w: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Default="006C148B" w:rsidP="005C3169">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din PNDR 2014-2020. </w:t>
            </w:r>
          </w:p>
          <w:p w:rsidR="006C148B" w:rsidRPr="002D2CD1" w:rsidRDefault="006C148B" w:rsidP="005C3169">
            <w:pPr>
              <w:spacing w:before="120" w:after="120" w:line="240" w:lineRule="auto"/>
              <w:jc w:val="both"/>
              <w:rPr>
                <w:i/>
                <w:sz w:val="24"/>
              </w:rPr>
            </w:pPr>
            <w:r>
              <w:rPr>
                <w:i/>
                <w:sz w:val="24"/>
              </w:rPr>
              <w:t xml:space="preserve">Nu se aplică pentru proiectele </w:t>
            </w:r>
            <w:r w:rsidRPr="002D2CD1">
              <w:rPr>
                <w:i/>
                <w:sz w:val="24"/>
                <w:lang w:val="en-US"/>
              </w:rPr>
              <w:t>cu obiective care se încadrează în prevederile art. 19, alin.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412201" w:rsidTr="005C316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w:t>
            </w:r>
            <w:r>
              <w:rPr>
                <w:rFonts w:ascii="Calibri" w:hAnsi="Calibri"/>
                <w:lang w:val="ro-RO"/>
              </w:rPr>
              <w:t>ț</w:t>
            </w:r>
            <w:r w:rsidRPr="002D2CD1">
              <w:rPr>
                <w:rFonts w:ascii="Calibri" w:hAnsi="Calibri"/>
                <w:lang w:val="ro-RO"/>
              </w:rPr>
              <w: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NormalWeb"/>
              <w:spacing w:before="120" w:after="120"/>
              <w:rPr>
                <w:rFonts w:ascii="Calibri" w:hAnsi="Calibri"/>
                <w:b/>
                <w:i/>
                <w:lang w:val="ro-RO"/>
              </w:rPr>
            </w:pPr>
            <w:r w:rsidRPr="002D2CD1">
              <w:rPr>
                <w:rFonts w:ascii="Calibri" w:hAnsi="Calibri"/>
                <w:b/>
                <w:i/>
                <w:lang w:val="ro-RO"/>
              </w:rPr>
              <w:t>Secțiuni specifice</w:t>
            </w:r>
          </w:p>
        </w:tc>
      </w:tr>
      <w:tr w:rsidR="006C148B" w:rsidRPr="006723F4" w:rsidTr="005C3169">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6C148B" w:rsidRPr="006723F4" w:rsidTr="005C3169">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1024"/>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773"/>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lastRenderedPageBreak/>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EG13 Sprijinul pentru procesare va fi limitat la investitii în sectoarele de activitate economic</w:t>
            </w:r>
            <w:r>
              <w:rPr>
                <w:sz w:val="24"/>
              </w:rPr>
              <w:t>ă</w:t>
            </w:r>
            <w:r w:rsidRPr="002D2CD1">
              <w:rPr>
                <w:sz w:val="24"/>
              </w:rPr>
              <w:t xml:space="preserve"> precizate în fișa măsurii din SDL, în scopul proces</w:t>
            </w:r>
            <w:r>
              <w:rPr>
                <w:sz w:val="24"/>
              </w:rPr>
              <w:t>ă</w:t>
            </w:r>
            <w:r w:rsidRPr="002D2CD1">
              <w:rPr>
                <w:sz w:val="24"/>
              </w:rPr>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hd w:val="clear" w:color="auto" w:fill="FFFFFF"/>
              <w:spacing w:before="120" w:after="120" w:line="240" w:lineRule="auto"/>
              <w:jc w:val="both"/>
              <w:rPr>
                <w:sz w:val="24"/>
              </w:rPr>
            </w:pPr>
            <w:r w:rsidRPr="002D2CD1">
              <w:rPr>
                <w:sz w:val="24"/>
              </w:rPr>
              <w:t>EG14 Prin investi</w:t>
            </w:r>
            <w:r>
              <w:rPr>
                <w:sz w:val="24"/>
              </w:rPr>
              <w:t>ț</w:t>
            </w:r>
            <w:r w:rsidRPr="002D2CD1">
              <w:rPr>
                <w:sz w:val="24"/>
              </w:rPr>
              <w:t>ia propus</w:t>
            </w:r>
            <w:r>
              <w:rPr>
                <w:sz w:val="24"/>
              </w:rPr>
              <w:t>ă</w:t>
            </w:r>
            <w:r w:rsidRPr="002D2CD1">
              <w:rPr>
                <w:sz w:val="24"/>
              </w:rPr>
              <w:t xml:space="preserve"> solicitantul demonstreaz</w:t>
            </w:r>
            <w:r>
              <w:rPr>
                <w:sz w:val="24"/>
              </w:rPr>
              <w:t>ă</w:t>
            </w:r>
            <w:r w:rsidRPr="002D2CD1">
              <w:rPr>
                <w:sz w:val="24"/>
              </w:rPr>
              <w:t xml:space="preserve"> că sunt </w:t>
            </w:r>
            <w:r>
              <w:rPr>
                <w:sz w:val="24"/>
              </w:rPr>
              <w:t>î</w:t>
            </w:r>
            <w:r w:rsidRPr="002D2CD1">
              <w:rPr>
                <w:sz w:val="24"/>
              </w:rPr>
              <w:t>ndeplinite condi</w:t>
            </w:r>
            <w:r>
              <w:rPr>
                <w:sz w:val="24"/>
              </w:rPr>
              <w:t>ț</w:t>
            </w:r>
            <w:r w:rsidRPr="002D2CD1">
              <w:rPr>
                <w:sz w:val="24"/>
              </w:rPr>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w:t>
            </w:r>
            <w:r w:rsidR="002D201E">
              <w:rPr>
                <w:bCs/>
              </w:rPr>
              <w:t xml:space="preserve"> sau punct de lucru</w:t>
            </w:r>
            <w:r w:rsidRPr="00301FA9">
              <w:rPr>
                <w:bCs/>
              </w:rPr>
              <w:t xml:space="preserve">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Pr="002D2CD1" w:rsidRDefault="00CC3B57" w:rsidP="005C3169">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r w:rsidR="00CC3B57" w:rsidRPr="006723F4" w:rsidTr="005C3169">
        <w:trPr>
          <w:trHeight w:val="312"/>
        </w:trPr>
        <w:tc>
          <w:tcPr>
            <w:tcW w:w="0" w:type="auto"/>
            <w:tcBorders>
              <w:top w:val="single" w:sz="4" w:space="0" w:color="auto"/>
              <w:left w:val="single" w:sz="4" w:space="0" w:color="auto"/>
              <w:bottom w:val="single" w:sz="4" w:space="0" w:color="auto"/>
              <w:right w:val="single" w:sz="4" w:space="0" w:color="auto"/>
            </w:tcBorders>
          </w:tcPr>
          <w:p w:rsidR="00CC3B57" w:rsidRDefault="00CC3B57" w:rsidP="005C3169">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CC3B57" w:rsidRPr="002D2CD1" w:rsidRDefault="00CC3B57" w:rsidP="005C3169">
            <w:pPr>
              <w:pStyle w:val="NormalWeb"/>
              <w:spacing w:before="120" w:after="120"/>
              <w:rPr>
                <w:rFonts w:ascii="Calibri" w:hAnsi="Calibri"/>
                <w:b/>
                <w:lang w:val="ro-RO"/>
              </w:rPr>
            </w:pPr>
            <w:r w:rsidRPr="002D2CD1">
              <w:rPr>
                <w:rFonts w:ascii="Calibri" w:hAnsi="Calibri"/>
                <w:b/>
                <w:lang w:val="ro-RO"/>
              </w:rPr>
              <w:sym w:font="Wingdings" w:char="F06F"/>
            </w:r>
          </w:p>
        </w:tc>
      </w:tr>
    </w:tbl>
    <w:p w:rsidR="00DA5F71" w:rsidRDefault="00DA5F71" w:rsidP="006C148B">
      <w:pPr>
        <w:pStyle w:val="NormalWeb"/>
        <w:spacing w:before="120" w:after="120"/>
        <w:jc w:val="both"/>
        <w:rPr>
          <w:rFonts w:ascii="Calibri" w:hAnsi="Calibri"/>
          <w:b/>
          <w:u w:val="single"/>
        </w:rPr>
      </w:pPr>
    </w:p>
    <w:p w:rsidR="00DA5F71" w:rsidRDefault="00DA5F71" w:rsidP="006C148B">
      <w:pPr>
        <w:pStyle w:val="NormalWeb"/>
        <w:spacing w:before="120" w:after="120"/>
        <w:jc w:val="both"/>
        <w:rPr>
          <w:rFonts w:ascii="Calibri" w:hAnsi="Calibri"/>
          <w:b/>
          <w:u w:val="single"/>
        </w:rPr>
      </w:pPr>
    </w:p>
    <w:p w:rsidR="006C148B" w:rsidRPr="002D2CD1" w:rsidRDefault="006C148B" w:rsidP="006C148B">
      <w:pPr>
        <w:pStyle w:val="NormalWeb"/>
        <w:spacing w:before="120" w:after="120"/>
        <w:jc w:val="both"/>
        <w:rPr>
          <w:rFonts w:ascii="Calibri" w:hAnsi="Calibri"/>
          <w:b/>
          <w:u w:val="single"/>
        </w:rPr>
      </w:pPr>
      <w:r w:rsidRPr="002D2CD1">
        <w:rPr>
          <w:rFonts w:ascii="Calibri" w:hAnsi="Calibri"/>
          <w:b/>
          <w:u w:val="single"/>
        </w:rPr>
        <w:t xml:space="preserve">Atenție! </w:t>
      </w:r>
    </w:p>
    <w:p w:rsidR="006C148B" w:rsidRPr="002D2CD1" w:rsidRDefault="006C148B" w:rsidP="006C148B">
      <w:pPr>
        <w:pStyle w:val="NormalWeb"/>
        <w:spacing w:before="120" w:after="120"/>
        <w:jc w:val="both"/>
        <w:rPr>
          <w:rFonts w:ascii="Calibri" w:hAnsi="Calibri"/>
          <w:b/>
          <w:i/>
        </w:rPr>
      </w:pPr>
      <w:r w:rsidRPr="002D2CD1">
        <w:rPr>
          <w:rFonts w:ascii="Calibri" w:hAnsi="Calibri"/>
          <w:b/>
          <w:i/>
        </w:rPr>
        <w:t xml:space="preserve">Se va prelua matricea de verificare a Bugetului indicativ și a Planului Financiar (inclusiv a viabilității economico-financiare) din formularul aferent sub-măsurii din PNDR cu investiții similare, în vigoare la momentul </w:t>
      </w:r>
      <w:r>
        <w:rPr>
          <w:rFonts w:ascii="Calibri" w:hAnsi="Calibri"/>
          <w:b/>
          <w:i/>
          <w:lang w:val="ro-RO"/>
        </w:rPr>
        <w:t>realizării verificării</w:t>
      </w:r>
      <w:r w:rsidRPr="002D2CD1">
        <w:rPr>
          <w:rFonts w:ascii="Calibri" w:hAnsi="Calibri"/>
          <w:b/>
          <w:i/>
        </w:rPr>
        <w:t>.</w:t>
      </w:r>
    </w:p>
    <w:p w:rsidR="006C148B" w:rsidRPr="002D2CD1" w:rsidRDefault="006C148B" w:rsidP="006C148B">
      <w:pPr>
        <w:pStyle w:val="NormalWeb"/>
        <w:spacing w:before="120" w:after="120"/>
        <w:jc w:val="both"/>
        <w:rPr>
          <w:rFonts w:ascii="Calibri" w:hAnsi="Calibri"/>
          <w:b/>
          <w: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gridCol w:w="914"/>
        <w:gridCol w:w="915"/>
        <w:gridCol w:w="1090"/>
      </w:tblGrid>
      <w:tr w:rsidR="006C148B" w:rsidRPr="00412201" w:rsidTr="005C3169">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6C148B" w:rsidRPr="002D2CD1" w:rsidRDefault="006C148B" w:rsidP="005C3169">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412201">
              <w:rPr>
                <w:rFonts w:ascii="Calibri" w:hAnsi="Calibri" w:cs="Calibri"/>
              </w:rPr>
              <w:lastRenderedPageBreak/>
              <w:t>Verificare efectuată</w:t>
            </w:r>
          </w:p>
        </w:tc>
      </w:tr>
      <w:tr w:rsidR="006C148B" w:rsidRPr="00412201" w:rsidTr="005C3169">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lastRenderedPageBreak/>
              <w:t>3.1 Informaţiile furnizate în cadrul bugetului indicativ din cererea de finanţare sunt corecte şi sunt în conformitate cu devizul general şi devizele pe obiect precizate în Studiul de fezabilitate/ Memoriul Justificativ?</w:t>
            </w:r>
          </w:p>
          <w:p w:rsidR="006C148B" w:rsidRPr="002D2CD1" w:rsidRDefault="006C148B" w:rsidP="005C3169">
            <w:pPr>
              <w:spacing w:before="120" w:after="120" w:line="240" w:lineRule="auto"/>
              <w:jc w:val="both"/>
              <w:rPr>
                <w:b/>
                <w:i/>
                <w:caps/>
                <w:sz w:val="24"/>
              </w:rPr>
            </w:pPr>
            <w:r w:rsidRPr="002D2CD1">
              <w:rPr>
                <w:b/>
                <w:i/>
                <w:sz w:val="24"/>
              </w:rPr>
              <w:t>Da cu diferenţe</w:t>
            </w:r>
            <w:r w:rsidRPr="002D2CD1">
              <w:rPr>
                <w:b/>
                <w:i/>
                <w:caps/>
                <w:sz w:val="24"/>
              </w:rPr>
              <w:t>*</w:t>
            </w:r>
          </w:p>
          <w:p w:rsidR="006C148B" w:rsidRPr="002D2CD1" w:rsidRDefault="006C148B" w:rsidP="005C3169">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p>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6C148B" w:rsidRPr="002D2CD1" w:rsidRDefault="006C148B" w:rsidP="005C3169">
            <w:pPr>
              <w:pStyle w:val="NormalWeb"/>
              <w:spacing w:before="120" w:after="120"/>
              <w:jc w:val="center"/>
              <w:rPr>
                <w:rFonts w:ascii="Calibri" w:hAnsi="Calibri"/>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3.2. Verificarea corectitudinii ratei de schimb. </w:t>
            </w:r>
          </w:p>
          <w:p w:rsidR="006C148B" w:rsidRPr="002D2CD1" w:rsidRDefault="006C148B" w:rsidP="005C3169">
            <w:pPr>
              <w:spacing w:before="120" w:after="120" w:line="240" w:lineRule="auto"/>
              <w:jc w:val="both"/>
              <w:rPr>
                <w:sz w:val="24"/>
              </w:rPr>
            </w:pPr>
            <w:r w:rsidRPr="002D2CD1">
              <w:rPr>
                <w:sz w:val="24"/>
              </w:rPr>
              <w:t xml:space="preserve">Rata de conversie între Euro şi moneda naţională pentru România este cea publicată de Banca Central Europeană pe Internet la adresa: </w:t>
            </w:r>
            <w:hyperlink r:id="rId6" w:history="1">
              <w:r w:rsidRPr="002D2CD1">
                <w:rPr>
                  <w:rStyle w:val="Hyperlink"/>
                  <w:sz w:val="24"/>
                </w:rPr>
                <w:t>http://www.ecb.int/index.html</w:t>
              </w:r>
            </w:hyperlink>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jc w:val="center"/>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490"/>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3.7</w:t>
            </w:r>
            <w:r w:rsidRPr="002D2CD1">
              <w:rPr>
                <w:b/>
                <w:sz w:val="24"/>
              </w:rPr>
              <w:t xml:space="preserve"> </w:t>
            </w:r>
            <w:r w:rsidRPr="002D2CD1">
              <w:rPr>
                <w:sz w:val="24"/>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lastRenderedPageBreak/>
              <w:t>3.8. Costurile activelor necorporale amortizabile sunt eligibile numai până la un plafon de 20%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412201" w:rsidTr="005C3169">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sz w:val="24"/>
              </w:rPr>
              <w:t>3.9.</w:t>
            </w:r>
            <w:r>
              <w:rPr>
                <w:sz w:val="24"/>
              </w:rPr>
              <w:t xml:space="preserve"> </w:t>
            </w:r>
            <w:r w:rsidRPr="002D2CD1">
              <w:rPr>
                <w:sz w:val="24"/>
              </w:rPr>
              <w:t>Cheltuielile de marketing respect</w:t>
            </w:r>
            <w:r>
              <w:rPr>
                <w:sz w:val="24"/>
              </w:rPr>
              <w:t>ă</w:t>
            </w:r>
            <w:r w:rsidRPr="002D2CD1">
              <w:rPr>
                <w:sz w:val="24"/>
              </w:rPr>
              <w:t xml:space="preserve"> plafonul max</w:t>
            </w:r>
            <w:r>
              <w:rPr>
                <w:sz w:val="24"/>
              </w:rPr>
              <w:t>im</w:t>
            </w:r>
            <w:r w:rsidRPr="002D2CD1">
              <w:rPr>
                <w:sz w:val="24"/>
              </w:rPr>
              <w:t xml:space="preserve"> pe proiect </w:t>
            </w:r>
            <w:r>
              <w:rPr>
                <w:sz w:val="24"/>
              </w:rPr>
              <w:t>ș</w:t>
            </w:r>
            <w:r w:rsidRPr="002D2CD1">
              <w:rPr>
                <w:sz w:val="24"/>
              </w:rPr>
              <w:t xml:space="preserve">i sunt </w:t>
            </w:r>
            <w:r>
              <w:rPr>
                <w:sz w:val="24"/>
              </w:rPr>
              <w:t>specifice obiectivului vizat de proiect</w:t>
            </w:r>
            <w:r w:rsidRPr="002D2CD1">
              <w:rPr>
                <w:sz w:val="24"/>
              </w:rPr>
              <w:t>?</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3.10 Valoarea eligibila a componentei investionale majoritare ( euro) precizata in cererea de finantare in A5 in urma verificarii de 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r w:rsidR="006C148B" w:rsidRPr="006723F4" w:rsidTr="005C3169">
        <w:trPr>
          <w:trHeight w:val="562"/>
        </w:trPr>
        <w:tc>
          <w:tcPr>
            <w:tcW w:w="3476"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3.12</w:t>
            </w:r>
            <w:r w:rsidRPr="002D2CD1">
              <w:rPr>
                <w:i/>
                <w:sz w:val="24"/>
              </w:rPr>
              <w:t xml:space="preserve"> </w:t>
            </w:r>
            <w:r w:rsidRPr="002D2CD1">
              <w:rPr>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755"/>
        <w:gridCol w:w="776"/>
        <w:gridCol w:w="1383"/>
      </w:tblGrid>
      <w:tr w:rsidR="006C148B" w:rsidRPr="00412201" w:rsidTr="005C3169">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6C148B" w:rsidRPr="002D2CD1" w:rsidRDefault="006C148B" w:rsidP="005C3169">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Verificare efectuată</w:t>
            </w:r>
          </w:p>
        </w:tc>
      </w:tr>
      <w:tr w:rsidR="006C148B" w:rsidRPr="00412201" w:rsidTr="005C3169">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6D2B4B" w:rsidRDefault="006C148B" w:rsidP="005C3169">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rPr>
            </w:pPr>
            <w:r w:rsidRPr="002D2CD1">
              <w:rPr>
                <w:rFonts w:ascii="Calibri" w:hAnsi="Calibri"/>
                <w:b/>
                <w:lang w:val="ro-RO"/>
              </w:rPr>
              <w:t>NU ESTE CAZUL</w:t>
            </w:r>
          </w:p>
        </w:tc>
      </w:tr>
      <w:tr w:rsidR="006C148B" w:rsidRPr="006723F4" w:rsidTr="005C3169">
        <w:trPr>
          <w:trHeight w:val="402"/>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412201"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6D2B4B" w:rsidRDefault="006C148B" w:rsidP="005C3169">
            <w:pPr>
              <w:pStyle w:val="NormalWeb"/>
              <w:spacing w:before="120" w:after="120"/>
              <w:rPr>
                <w:rFonts w:ascii="Calibri" w:hAnsi="Calibri"/>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tabs>
                <w:tab w:val="left" w:pos="360"/>
              </w:tabs>
              <w:spacing w:before="120" w:after="120" w:line="240" w:lineRule="auto"/>
              <w:jc w:val="both"/>
              <w:rPr>
                <w:sz w:val="24"/>
              </w:rPr>
            </w:pPr>
            <w:r w:rsidRPr="002D2CD1">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rPr>
              <w:sym w:font="Wingdings" w:char="F06F"/>
            </w:r>
          </w:p>
        </w:tc>
      </w:tr>
      <w:tr w:rsidR="006C148B" w:rsidRPr="006723F4" w:rsidTr="005C3169">
        <w:trPr>
          <w:trHeight w:val="564"/>
        </w:trPr>
        <w:tc>
          <w:tcPr>
            <w:tcW w:w="347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tabs>
                <w:tab w:val="left" w:pos="360"/>
              </w:tabs>
              <w:spacing w:before="120" w:after="120" w:line="240" w:lineRule="auto"/>
              <w:jc w:val="both"/>
              <w:rPr>
                <w:sz w:val="24"/>
              </w:rPr>
            </w:pPr>
            <w:r w:rsidRPr="002D2CD1">
              <w:rPr>
                <w:sz w:val="24"/>
                <w:lang w:val="pt-BR"/>
              </w:rPr>
              <w:lastRenderedPageBreak/>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6C148B" w:rsidRPr="002D2CD1" w:rsidRDefault="006C148B" w:rsidP="005C3169">
            <w:pPr>
              <w:pStyle w:val="NormalWeb"/>
              <w:spacing w:before="120" w:after="120"/>
              <w:rPr>
                <w:rFonts w:ascii="Calibri" w:hAnsi="Calibri"/>
              </w:rPr>
            </w:pPr>
            <w:r w:rsidRPr="002D2CD1">
              <w:rPr>
                <w:rFonts w:ascii="Calibri" w:hAnsi="Calibri"/>
              </w:rPr>
              <w:sym w:font="Wingdings" w:char="F06F"/>
            </w:r>
          </w:p>
          <w:p w:rsidR="006C148B" w:rsidRPr="002D2CD1" w:rsidRDefault="006C148B" w:rsidP="005C3169">
            <w:pPr>
              <w:pStyle w:val="NormalWeb"/>
              <w:spacing w:before="120" w:after="120"/>
              <w:rPr>
                <w:rFonts w:ascii="Calibri" w:hAnsi="Calibri"/>
                <w:lang w:val="ro-RO"/>
              </w:rPr>
            </w:pPr>
          </w:p>
        </w:tc>
      </w:tr>
    </w:tbl>
    <w:p w:rsidR="006C148B" w:rsidRPr="002D2CD1" w:rsidRDefault="006C148B" w:rsidP="006C148B">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7"/>
        <w:gridCol w:w="1107"/>
        <w:gridCol w:w="1547"/>
        <w:gridCol w:w="1975"/>
      </w:tblGrid>
      <w:tr w:rsidR="006C148B" w:rsidRPr="006723F4" w:rsidTr="005C3169">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6C148B" w:rsidRPr="006723F4" w:rsidTr="005C3169">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GAL prin fișa măsurii din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6C148B" w:rsidRPr="002D2CD1" w:rsidRDefault="006C148B" w:rsidP="005C3169">
            <w:pPr>
              <w:pStyle w:val="NormalWeb"/>
              <w:spacing w:before="120" w:after="120"/>
              <w:rPr>
                <w:rFonts w:ascii="Calibri" w:hAnsi="Calibri"/>
                <w:lang w:val="ro-RO"/>
              </w:rPr>
            </w:pPr>
          </w:p>
        </w:tc>
      </w:tr>
      <w:tr w:rsidR="006C148B" w:rsidRPr="006723F4" w:rsidTr="005C3169">
        <w:trPr>
          <w:trHeight w:val="564"/>
        </w:trPr>
        <w:tc>
          <w:tcPr>
            <w:tcW w:w="258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6C148B" w:rsidRPr="002D2CD1" w:rsidRDefault="006C148B" w:rsidP="005C3169">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rPr>
                <w:rFonts w:ascii="Calibri" w:hAnsi="Calibri"/>
                <w:lang w:val="ro-RO"/>
              </w:rPr>
            </w:pPr>
            <w:r w:rsidRPr="002D2CD1">
              <w:rPr>
                <w:rFonts w:ascii="Calibri" w:hAnsi="Calibri"/>
                <w:lang w:val="ro-RO"/>
              </w:rPr>
              <w:sym w:font="Wingdings" w:char="F06F"/>
            </w:r>
          </w:p>
        </w:tc>
      </w:tr>
    </w:tbl>
    <w:p w:rsidR="006C148B" w:rsidRPr="002D2CD1" w:rsidRDefault="006C148B" w:rsidP="006C148B">
      <w:pPr>
        <w:pStyle w:val="NormalWeb"/>
        <w:spacing w:before="120" w:after="120"/>
        <w:rPr>
          <w:rFonts w:ascii="Calibri" w:hAnsi="Calibri"/>
          <w:b/>
        </w:rPr>
      </w:pPr>
    </w:p>
    <w:p w:rsidR="006C148B" w:rsidRPr="002D2CD1" w:rsidRDefault="006C148B" w:rsidP="006C148B">
      <w:pPr>
        <w:spacing w:before="120" w:after="120" w:line="240" w:lineRule="auto"/>
        <w:rPr>
          <w:b/>
          <w:sz w:val="24"/>
        </w:rPr>
      </w:pPr>
      <w:r w:rsidRPr="002D2CD1">
        <w:rPr>
          <w:rFonts w:cs="Calibri"/>
          <w:b/>
          <w:bCs/>
          <w:noProof/>
          <w:sz w:val="24"/>
          <w:szCs w:val="24"/>
        </w:rPr>
        <w:t>F</w:t>
      </w:r>
      <w:r w:rsidRPr="002D2CD1">
        <w:rPr>
          <w:b/>
          <w:sz w:val="24"/>
        </w:rPr>
        <w:t>.1. Verificarea condiţiilor artificiale aferente proiectelor aferente art. 17, alin. (1), lit. a și b</w:t>
      </w:r>
    </w:p>
    <w:p w:rsidR="006C148B" w:rsidRPr="002D2CD1" w:rsidRDefault="006C148B" w:rsidP="006C148B">
      <w:pPr>
        <w:spacing w:before="120" w:after="120" w:line="240" w:lineRule="auto"/>
        <w:rPr>
          <w:b/>
          <w:sz w:val="24"/>
        </w:rPr>
      </w:pPr>
      <w:r w:rsidRPr="002D2CD1">
        <w:rPr>
          <w:b/>
          <w:sz w:val="24"/>
        </w:rPr>
        <w:t>Secțiunea A – Indicatori de avertizare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675"/>
        <w:gridCol w:w="3057"/>
        <w:gridCol w:w="1343"/>
        <w:gridCol w:w="486"/>
        <w:gridCol w:w="504"/>
      </w:tblGrid>
      <w:tr w:rsidR="006C148B" w:rsidRPr="006723F4" w:rsidTr="005C3169">
        <w:tc>
          <w:tcPr>
            <w:tcW w:w="267"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Nr crt</w:t>
            </w:r>
          </w:p>
        </w:tc>
        <w:tc>
          <w:tcPr>
            <w:tcW w:w="191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Obiectul verificarii</w:t>
            </w:r>
          </w:p>
        </w:tc>
        <w:tc>
          <w:tcPr>
            <w:tcW w:w="2297"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Verificare</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267"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919"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159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Documentar</w:t>
            </w:r>
          </w:p>
        </w:tc>
        <w:tc>
          <w:tcPr>
            <w:tcW w:w="70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Pe teren</w:t>
            </w: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1</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 xml:space="preserve">Reprezentanții legali/ asociații/ actionarii administratorii/ solicitantului sunt asociați/ administratori/ acționari </w:t>
            </w:r>
            <w:r w:rsidRPr="002D2CD1">
              <w:rPr>
                <w:b/>
                <w:sz w:val="24"/>
              </w:rPr>
              <w:t xml:space="preserve">ai altor societăți care au același tip de activitate* </w:t>
            </w:r>
            <w:r w:rsidRPr="002D2CD1">
              <w:rPr>
                <w:sz w:val="24"/>
              </w:rPr>
              <w:t>cu cel al proiectului analizat?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r w:rsidRPr="002D2CD1">
              <w:rPr>
                <w:sz w:val="24"/>
              </w:rPr>
              <w:t>Verificare în RECOM</w:t>
            </w:r>
            <w:r>
              <w:rPr>
                <w:sz w:val="24"/>
              </w:rPr>
              <w:t xml:space="preserve"> și în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Pr>
                <w:sz w:val="24"/>
              </w:rPr>
              <w:t xml:space="preserve"> </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2</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utilități, spații de producție/ procesare/ depozitare, aferente proiectului analizat, folosite în comun cu alte entităţi juridice?</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Studiul de Fezabilitate, documentele care atestă dreptul de proprietate/folosință atasate cererii de finantare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lastRenderedPageBreak/>
              <w:t>3</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Există legături între vânzătorul/ arendatorul/ locatorul clădirii/ terenului destinat realizării proiectului sau al terenurilor/ efectivelor de animale/ infrastructurii de producție luate în considerare pentru calcularea SO-ului și  solicitant?</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Acte de proprietate/ folosință clădiri/ terenuri/ infrastructură de producție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c>
          <w:tcPr>
            <w:tcW w:w="267"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b/>
                <w:sz w:val="24"/>
              </w:rPr>
            </w:pPr>
            <w:r w:rsidRPr="002D2CD1">
              <w:rPr>
                <w:b/>
                <w:sz w:val="24"/>
              </w:rPr>
              <w:t>4</w:t>
            </w:r>
          </w:p>
        </w:tc>
        <w:tc>
          <w:tcPr>
            <w:tcW w:w="1919"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b/>
                <w:sz w:val="24"/>
              </w:rPr>
            </w:pPr>
            <w:r w:rsidRPr="002D2CD1">
              <w:rPr>
                <w:sz w:val="24"/>
              </w:rPr>
              <w:t>Activitatea propusă prin proiect este dependentă de activitatea unui terț (persoana juridică) și/ sau crează avantaje unui terț (persoană juridică) ?</w:t>
            </w:r>
          </w:p>
        </w:tc>
        <w:tc>
          <w:tcPr>
            <w:tcW w:w="1596"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both"/>
              <w:rPr>
                <w:sz w:val="24"/>
              </w:rPr>
            </w:pPr>
            <w:r w:rsidRPr="002D2CD1">
              <w:rPr>
                <w:sz w:val="24"/>
              </w:rPr>
              <w:t>Studiu de Fezabilitate/ Memoriu Justificativ/ documente din Dosarul cererii de finanțare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jc w:val="center"/>
              <w:rPr>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both"/>
        <w:rPr>
          <w:b/>
          <w:sz w:val="24"/>
        </w:rPr>
      </w:pPr>
      <w:r w:rsidRPr="002D2CD1">
        <w:rPr>
          <w:b/>
          <w:sz w:val="24"/>
        </w:rPr>
        <w:t xml:space="preserve">*„acelasi tip de activitate” </w:t>
      </w:r>
      <w:r w:rsidRPr="002D2CD1">
        <w:rPr>
          <w:sz w:val="24"/>
        </w:rPr>
        <w:t>reprezintă acea situație în care două sau mai multe entități economice desfășoară activități autorizate identificate prin aceeași clasă CAEN (nivel 4 cifre) și realizează produse/ servicii/ lucrari similare</w:t>
      </w:r>
    </w:p>
    <w:p w:rsidR="006C148B" w:rsidRPr="002D2CD1" w:rsidRDefault="006C148B" w:rsidP="006C148B">
      <w:pPr>
        <w:spacing w:before="120" w:after="120" w:line="240" w:lineRule="auto"/>
        <w:rPr>
          <w:sz w:val="24"/>
        </w:rPr>
      </w:pPr>
      <w:r w:rsidRPr="002D2CD1">
        <w:rPr>
          <w:sz w:val="24"/>
        </w:rPr>
        <w:t>Observații :  ..........................................................................................................................................................</w:t>
      </w:r>
    </w:p>
    <w:p w:rsidR="006C148B" w:rsidRPr="002D2CD1" w:rsidRDefault="006C148B" w:rsidP="006C148B">
      <w:pPr>
        <w:spacing w:before="120" w:after="120" w:line="240" w:lineRule="auto"/>
        <w:rPr>
          <w:sz w:val="24"/>
        </w:rPr>
      </w:pPr>
      <w:r w:rsidRPr="002D2CD1">
        <w:rPr>
          <w:sz w:val="24"/>
        </w:rPr>
        <w:t>..........................................................................................................................................................</w:t>
      </w:r>
    </w:p>
    <w:p w:rsidR="006C148B" w:rsidRPr="002D2CD1" w:rsidRDefault="006C148B" w:rsidP="006C148B">
      <w:pPr>
        <w:spacing w:before="120" w:after="120" w:line="240" w:lineRule="auto"/>
        <w:jc w:val="both"/>
        <w:rPr>
          <w:i/>
          <w:sz w:val="24"/>
        </w:rPr>
      </w:pPr>
      <w:r w:rsidRPr="002D2CD1">
        <w:rPr>
          <w:b/>
          <w:sz w:val="24"/>
        </w:rPr>
        <w:t xml:space="preserve">Secțiunea B – Încadrarea într-o situație de creare de condiții artificiale. </w:t>
      </w:r>
      <w:r w:rsidRPr="002D2CD1">
        <w:rPr>
          <w:i/>
          <w:sz w:val="24"/>
        </w:rPr>
        <w:t xml:space="preserve">(se completează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r w:rsidRPr="002D2CD1">
        <w:rPr>
          <w:i/>
          <w:sz w:val="24"/>
        </w:rPr>
        <w:t>sau în situația în care expertul evaluator descoperă indicii care conduc la suspiciunea existenței de condiții artificiale, altele decât cele enumerate în secțiunea A și pe care le detaliază la rubrica observații)</w:t>
      </w:r>
      <w:r w:rsidRPr="002D2CD1">
        <w:rPr>
          <w:b/>
          <w:i/>
          <w:sz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3095"/>
        <w:gridCol w:w="4399"/>
        <w:gridCol w:w="816"/>
        <w:gridCol w:w="651"/>
      </w:tblGrid>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shd w:val="clear" w:color="auto" w:fill="BFBFBF"/>
            <w:hideMark/>
          </w:tcPr>
          <w:p w:rsidR="006C148B" w:rsidRPr="002D2CD1" w:rsidRDefault="006C148B" w:rsidP="005C3169">
            <w:pPr>
              <w:spacing w:before="120" w:after="120" w:line="240" w:lineRule="auto"/>
              <w:jc w:val="center"/>
              <w:rPr>
                <w:b/>
                <w:sz w:val="24"/>
              </w:rPr>
            </w:pPr>
            <w:r w:rsidRPr="002D2CD1">
              <w:rPr>
                <w:b/>
                <w:sz w:val="24"/>
              </w:rPr>
              <w:t>Nr crt</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Premisă de  creare Condiții artificiale</w:t>
            </w:r>
          </w:p>
        </w:tc>
        <w:tc>
          <w:tcPr>
            <w:tcW w:w="229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Criteriu/ avantaj  vizat de crearea condiției artificiale</w:t>
            </w:r>
          </w:p>
        </w:tc>
        <w:tc>
          <w:tcPr>
            <w:tcW w:w="42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Da</w:t>
            </w:r>
          </w:p>
        </w:tc>
        <w:tc>
          <w:tcPr>
            <w:tcW w:w="34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6C148B" w:rsidRPr="002D2CD1" w:rsidRDefault="006C148B" w:rsidP="005C3169">
            <w:pPr>
              <w:spacing w:before="120" w:after="120" w:line="240" w:lineRule="auto"/>
              <w:jc w:val="center"/>
              <w:rPr>
                <w:b/>
                <w:sz w:val="24"/>
              </w:rPr>
            </w:pPr>
            <w:r w:rsidRPr="002D2CD1">
              <w:rPr>
                <w:b/>
                <w:sz w:val="24"/>
              </w:rPr>
              <w:t>Nu</w:t>
            </w:r>
          </w:p>
        </w:tc>
      </w:tr>
      <w:tr w:rsidR="006C148B" w:rsidRPr="006723F4" w:rsidTr="005C3169">
        <w:tc>
          <w:tcPr>
            <w:tcW w:w="321" w:type="pct"/>
            <w:tcBorders>
              <w:top w:val="single" w:sz="4" w:space="0" w:color="000000"/>
              <w:left w:val="single" w:sz="4" w:space="0" w:color="000000"/>
              <w:bottom w:val="single" w:sz="4" w:space="0" w:color="000000"/>
              <w:right w:val="single" w:sz="4" w:space="0" w:color="000000"/>
            </w:tcBorders>
          </w:tcPr>
          <w:p w:rsidR="006C148B" w:rsidRPr="002D2CD1" w:rsidRDefault="006C148B" w:rsidP="005C3169">
            <w:pPr>
              <w:spacing w:before="120" w:after="120" w:line="240" w:lineRule="auto"/>
              <w:jc w:val="center"/>
              <w:rPr>
                <w:b/>
                <w:sz w:val="24"/>
              </w:rPr>
            </w:pPr>
          </w:p>
          <w:p w:rsidR="006C148B" w:rsidRPr="002D2CD1" w:rsidRDefault="006C148B" w:rsidP="005C3169">
            <w:pPr>
              <w:spacing w:before="120" w:after="120" w:line="240" w:lineRule="auto"/>
              <w:jc w:val="center"/>
              <w:rPr>
                <w:b/>
                <w:sz w:val="24"/>
              </w:rPr>
            </w:pPr>
            <w:r w:rsidRPr="002D2CD1">
              <w:rPr>
                <w:b/>
                <w:sz w:val="24"/>
              </w:rPr>
              <w:t>1</w:t>
            </w:r>
          </w:p>
        </w:tc>
        <w:tc>
          <w:tcPr>
            <w:tcW w:w="1616"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sz w:val="24"/>
              </w:rPr>
              <w:t xml:space="preserve">Crearea unei entități juridice noi (solicitant de fonduri) de catre asociati/ actionari majoritari, administrator/i, ai altor entități economice cu acelasi tip de activitate ca cel propus a fi  finanțabil prin proiect. </w:t>
            </w:r>
          </w:p>
        </w:tc>
        <w:tc>
          <w:tcPr>
            <w:tcW w:w="2297" w:type="pct"/>
            <w:tcBorders>
              <w:top w:val="single" w:sz="4" w:space="0" w:color="000000"/>
              <w:left w:val="single" w:sz="4" w:space="0" w:color="000000"/>
              <w:bottom w:val="single" w:sz="4" w:space="0" w:color="000000"/>
              <w:right w:val="single" w:sz="4" w:space="0" w:color="000000"/>
            </w:tcBorders>
            <w:hideMark/>
          </w:tcPr>
          <w:p w:rsidR="006C148B" w:rsidRPr="002D2CD1" w:rsidRDefault="006C148B" w:rsidP="005C3169">
            <w:pPr>
              <w:spacing w:before="120" w:after="120" w:line="240" w:lineRule="auto"/>
              <w:jc w:val="both"/>
              <w:rPr>
                <w:b/>
                <w:sz w:val="24"/>
              </w:rPr>
            </w:pPr>
            <w:r w:rsidRPr="002D2CD1">
              <w:rPr>
                <w:b/>
                <w:sz w:val="24"/>
              </w:rPr>
              <w:t>Criteriu de eligibilitate:</w:t>
            </w:r>
          </w:p>
          <w:p w:rsidR="006C148B" w:rsidRPr="002D2CD1" w:rsidRDefault="006C148B" w:rsidP="005C3169">
            <w:pPr>
              <w:spacing w:before="120" w:after="120" w:line="240" w:lineRule="auto"/>
              <w:jc w:val="both"/>
              <w:rPr>
                <w:b/>
                <w:sz w:val="24"/>
              </w:rPr>
            </w:pPr>
            <w:r w:rsidRPr="002D2CD1">
              <w:rPr>
                <w:b/>
                <w:sz w:val="24"/>
              </w:rPr>
              <w:t>Verificarea criteriilor de eligibilitate ale proiectului</w:t>
            </w:r>
          </w:p>
          <w:p w:rsidR="006C148B" w:rsidRPr="002D2CD1" w:rsidRDefault="006C148B" w:rsidP="005C3169">
            <w:pPr>
              <w:spacing w:before="120" w:after="120" w:line="240" w:lineRule="auto"/>
              <w:jc w:val="both"/>
              <w:rPr>
                <w:sz w:val="24"/>
              </w:rPr>
            </w:pPr>
            <w:r w:rsidRPr="002D2CD1">
              <w:rPr>
                <w:sz w:val="24"/>
              </w:rPr>
              <w:t>-Solicitantul nu se încadreaza în categoria solicitanților eligibili pentru finanțare.</w:t>
            </w:r>
          </w:p>
          <w:p w:rsidR="006C148B" w:rsidRPr="002D2CD1" w:rsidRDefault="006C148B" w:rsidP="005C3169">
            <w:pPr>
              <w:spacing w:before="120" w:after="120" w:line="240" w:lineRule="auto"/>
              <w:jc w:val="both"/>
              <w:rPr>
                <w:b/>
                <w:sz w:val="24"/>
              </w:rPr>
            </w:pPr>
            <w:r w:rsidRPr="002D2CD1">
              <w:rPr>
                <w:sz w:val="24"/>
              </w:rPr>
              <w:t>- Solicitantul este înregistrat în Registrul debitorilor AFIR (pâna la contractare acesta trebuie să achite debitul catre AFIR).</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6C148B" w:rsidRPr="002D2CD1" w:rsidRDefault="006C148B" w:rsidP="006C148B">
      <w:pPr>
        <w:spacing w:before="120" w:after="120" w:line="240" w:lineRule="auto"/>
        <w:jc w:val="center"/>
        <w:rPr>
          <w:b/>
          <w:sz w:val="24"/>
        </w:rPr>
      </w:pPr>
    </w:p>
    <w:p w:rsidR="006C148B" w:rsidRPr="002D2CD1" w:rsidRDefault="006C148B" w:rsidP="006C148B">
      <w:pPr>
        <w:spacing w:before="120" w:after="120" w:line="240" w:lineRule="auto"/>
        <w:jc w:val="both"/>
        <w:rPr>
          <w:sz w:val="24"/>
        </w:rPr>
      </w:pPr>
      <w:r w:rsidRPr="002D2CD1">
        <w:rPr>
          <w:sz w:val="24"/>
        </w:rPr>
        <w:t>Observații :  ..........................................................................................................................................................</w:t>
      </w:r>
    </w:p>
    <w:p w:rsidR="006C148B" w:rsidRPr="002D2CD1" w:rsidRDefault="006C148B" w:rsidP="006C148B">
      <w:pPr>
        <w:spacing w:before="120" w:after="120" w:line="240" w:lineRule="auto"/>
        <w:jc w:val="both"/>
        <w:rPr>
          <w:sz w:val="24"/>
        </w:rPr>
      </w:pPr>
      <w:r w:rsidRPr="002D2CD1">
        <w:rPr>
          <w:sz w:val="24"/>
        </w:rPr>
        <w:t>.......................................................................................................................................................</w:t>
      </w:r>
    </w:p>
    <w:p w:rsidR="006C148B" w:rsidRPr="002D2CD1" w:rsidRDefault="006C148B" w:rsidP="006C148B">
      <w:pPr>
        <w:spacing w:before="120" w:after="120" w:line="240" w:lineRule="auto"/>
        <w:rPr>
          <w:b/>
          <w:sz w:val="24"/>
        </w:rPr>
      </w:pPr>
      <w:r w:rsidRPr="002D2CD1">
        <w:rPr>
          <w:b/>
          <w:sz w:val="24"/>
        </w:rPr>
        <w:t>F.2. Verificarea condiţiilor artificiale aferente proiectelor aferente art. 19, alin. (1), lit.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1415"/>
        <w:gridCol w:w="69"/>
        <w:gridCol w:w="942"/>
      </w:tblGrid>
      <w:tr w:rsidR="006C148B" w:rsidRPr="006723F4" w:rsidTr="005C3169">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lastRenderedPageBreak/>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Verificare efectuată</w:t>
            </w:r>
          </w:p>
        </w:tc>
      </w:tr>
      <w:tr w:rsidR="006C148B" w:rsidRPr="006723F4" w:rsidTr="005C3169">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spacing w:before="120" w:after="120" w:line="240" w:lineRule="auto"/>
              <w:rPr>
                <w:b/>
                <w:sz w:val="24"/>
              </w:rPr>
            </w:pPr>
          </w:p>
        </w:tc>
        <w:tc>
          <w:tcPr>
            <w:tcW w:w="73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DA</w:t>
            </w:r>
          </w:p>
        </w:tc>
        <w:tc>
          <w:tcPr>
            <w:tcW w:w="528" w:type="pct"/>
            <w:gridSpan w:val="2"/>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Style w:val="NormalWeb"/>
              <w:spacing w:before="120" w:after="120"/>
              <w:rPr>
                <w:rFonts w:ascii="Calibri" w:hAnsi="Calibri"/>
              </w:rPr>
            </w:pPr>
            <w:r w:rsidRPr="002D2CD1">
              <w:rPr>
                <w:rFonts w:ascii="Calibri" w:hAnsi="Calibri"/>
                <w:b/>
              </w:rPr>
              <w:t>NU</w:t>
            </w:r>
          </w:p>
        </w:tc>
      </w:tr>
      <w:tr w:rsidR="006C148B" w:rsidRPr="006723F4" w:rsidTr="005C3169">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b/>
                <w:sz w:val="24"/>
              </w:rPr>
            </w:pPr>
            <w:r w:rsidRPr="002D2CD1">
              <w:rPr>
                <w:b/>
                <w:sz w:val="24"/>
              </w:rPr>
              <w:t>Au fost identificate în proiect următoarele elemente comune care pot conduce la verificări suplimentare vizând crearea unor condiţii artificiale?</w:t>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Acelaşi sediu social</w:t>
            </w:r>
            <w:r w:rsidR="00980B31">
              <w:rPr>
                <w:sz w:val="24"/>
                <w:lang w:val="fr-FR"/>
              </w:rPr>
              <w:t>/punctul de lucru</w:t>
            </w:r>
            <w:r w:rsidRPr="002D2CD1">
              <w:rPr>
                <w:sz w:val="24"/>
                <w:lang w:val="fr-FR"/>
              </w:rPr>
              <w:t xml:space="preserve"> se regăseşte la două sau mai multe proiecte?</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pStyle w:val="ListParagraph"/>
              <w:numPr>
                <w:ilvl w:val="0"/>
                <w:numId w:val="5"/>
              </w:numPr>
              <w:spacing w:before="120" w:after="120" w:line="240" w:lineRule="auto"/>
              <w:ind w:left="0"/>
              <w:jc w:val="both"/>
              <w:rPr>
                <w:b/>
                <w:sz w:val="24"/>
              </w:rPr>
            </w:pPr>
            <w:r w:rsidRPr="002D2CD1">
              <w:rPr>
                <w:sz w:val="24"/>
              </w:rPr>
              <w:t>Mai mulți solicitanti/beneficiari independenți din punct de vedere legal au aceeași adresă si/sau beneficiază de infrastructura comună (același amplasament, aceleași facilități de depozitare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tcPr>
          <w:p w:rsidR="006C148B" w:rsidRPr="002D2CD1" w:rsidRDefault="006C148B" w:rsidP="006C148B">
            <w:pPr>
              <w:numPr>
                <w:ilvl w:val="0"/>
                <w:numId w:val="5"/>
              </w:numPr>
              <w:spacing w:before="120" w:after="120" w:line="240" w:lineRule="auto"/>
              <w:ind w:left="0"/>
              <w:jc w:val="both"/>
              <w:rPr>
                <w:sz w:val="24"/>
              </w:rPr>
            </w:pPr>
            <w:r w:rsidRPr="002D2CD1">
              <w:rPr>
                <w:sz w:val="24"/>
              </w:rPr>
              <w:t>Acționariat comun care conduce catre aceeasi entitate economică cu sau fara personalitate juridică;</w:t>
            </w:r>
          </w:p>
          <w:p w:rsidR="006C148B" w:rsidRPr="002D2CD1" w:rsidRDefault="006C148B" w:rsidP="005C3169">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980B31" w:rsidP="006C148B">
            <w:pPr>
              <w:numPr>
                <w:ilvl w:val="0"/>
                <w:numId w:val="5"/>
              </w:numPr>
              <w:spacing w:before="120" w:after="120" w:line="240" w:lineRule="auto"/>
              <w:ind w:left="0"/>
              <w:jc w:val="both"/>
              <w:rPr>
                <w:sz w:val="24"/>
              </w:rPr>
            </w:pPr>
            <w:r>
              <w:rPr>
                <w:sz w:val="24"/>
              </w:rPr>
              <w:t xml:space="preserve">Sediul social </w:t>
            </w:r>
            <w:r w:rsidR="006C148B" w:rsidRPr="002D2CD1">
              <w:rPr>
                <w:sz w:val="24"/>
              </w:rPr>
              <w:t>sau punctul (punctele) de lucru/amplasamentul investitiei propuse sunt invecinate cu cel/cele ale unui alt proiect finantat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lang w:val="fr-FR"/>
              </w:rPr>
              <w:t>Sunt identificate în cadrul proiectului alte legături între solicitant și persoana fizică/juridică de la care a fost închiriat/cumpărat terenul/clădirea</w:t>
            </w:r>
            <w:r w:rsidRPr="002D2CD1">
              <w:rPr>
                <w:sz w:val="24"/>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rPr>
            </w:pPr>
            <w:r w:rsidRPr="002D2CD1">
              <w:rPr>
                <w:sz w:val="24"/>
              </w:rPr>
              <w:t>Solicitantii care depun Cerere de Finantare au asociati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305"/>
        </w:trPr>
        <w:tc>
          <w:tcPr>
            <w:tcW w:w="3733" w:type="pct"/>
            <w:tcBorders>
              <w:top w:val="single" w:sz="4" w:space="0" w:color="auto"/>
              <w:left w:val="single" w:sz="4" w:space="0" w:color="auto"/>
              <w:bottom w:val="single" w:sz="4" w:space="0" w:color="auto"/>
              <w:right w:val="single" w:sz="4" w:space="0" w:color="auto"/>
            </w:tcBorders>
            <w:hideMark/>
          </w:tcPr>
          <w:p w:rsidR="006C148B" w:rsidRPr="002D2CD1" w:rsidRDefault="006C148B" w:rsidP="006C148B">
            <w:pPr>
              <w:numPr>
                <w:ilvl w:val="0"/>
                <w:numId w:val="5"/>
              </w:numPr>
              <w:spacing w:before="120" w:after="120" w:line="240" w:lineRule="auto"/>
              <w:ind w:left="0"/>
              <w:jc w:val="both"/>
              <w:rPr>
                <w:sz w:val="24"/>
                <w:lang w:val="fr-FR"/>
              </w:rPr>
            </w:pPr>
            <w:r w:rsidRPr="002D2CD1">
              <w:rPr>
                <w:sz w:val="24"/>
              </w:rPr>
              <w:t>Alti indicatori (ex: acelasi consultant, posibile legaturi de afaceri cu furnizori/clienti prin actionariat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6C148B" w:rsidRPr="002D2CD1" w:rsidRDefault="006C148B" w:rsidP="005C3169">
            <w:pPr>
              <w:pStyle w:val="NormalWeb"/>
              <w:spacing w:before="120" w:after="120"/>
              <w:jc w:val="center"/>
              <w:rPr>
                <w:rFonts w:ascii="Calibri" w:hAnsi="Calibri"/>
                <w:lang w:val="ro-RO"/>
              </w:rPr>
            </w:pPr>
            <w:r w:rsidRPr="002D2CD1">
              <w:rPr>
                <w:rFonts w:ascii="Calibri" w:hAnsi="Calibri"/>
                <w:b/>
                <w:lang w:val="ro-RO"/>
              </w:rPr>
              <w:sym w:font="Wingdings" w:char="F06F"/>
            </w:r>
          </w:p>
        </w:tc>
      </w:tr>
      <w:tr w:rsidR="006C148B" w:rsidRPr="006723F4" w:rsidTr="005C3169">
        <w:trPr>
          <w:trHeight w:val="564"/>
        </w:trPr>
        <w:tc>
          <w:tcPr>
            <w:tcW w:w="3733" w:type="pct"/>
            <w:tcBorders>
              <w:top w:val="single" w:sz="4" w:space="0" w:color="auto"/>
              <w:left w:val="single" w:sz="4" w:space="0" w:color="auto"/>
              <w:bottom w:val="single" w:sz="4" w:space="0" w:color="auto"/>
              <w:right w:val="single" w:sz="4" w:space="0" w:color="auto"/>
            </w:tcBorders>
            <w:hideMark/>
          </w:tcPr>
          <w:p w:rsidR="006C148B" w:rsidRDefault="006C148B" w:rsidP="005C3169">
            <w:pPr>
              <w:suppressAutoHyphens/>
              <w:spacing w:before="120" w:after="120" w:line="240" w:lineRule="auto"/>
              <w:jc w:val="both"/>
              <w:rPr>
                <w:b/>
                <w:sz w:val="24"/>
                <w:lang w:val="it-IT"/>
              </w:rPr>
            </w:pPr>
            <w:r w:rsidRPr="002D2CD1">
              <w:rPr>
                <w:b/>
                <w:sz w:val="24"/>
                <w:lang w:val="it-IT"/>
              </w:rPr>
              <w:t>Baza de date a serviciul online RECOM  a ONRC</w:t>
            </w:r>
          </w:p>
          <w:p w:rsidR="006C148B" w:rsidRPr="002D2CD1" w:rsidRDefault="006C148B" w:rsidP="005C3169">
            <w:pPr>
              <w:suppressAutoHyphens/>
              <w:spacing w:before="120" w:after="120" w:line="240" w:lineRule="auto"/>
              <w:jc w:val="both"/>
              <w:rPr>
                <w:b/>
                <w:sz w:val="24"/>
                <w:lang w:val="it-IT"/>
              </w:rPr>
            </w:pPr>
            <w:r w:rsidRPr="00552D49">
              <w:rPr>
                <w:rFonts w:cs="Calibri"/>
                <w:b/>
                <w:sz w:val="24"/>
                <w:szCs w:val="24"/>
              </w:rPr>
              <w:t xml:space="preserve">Aplicația </w:t>
            </w:r>
            <w:r w:rsidRPr="00552D49">
              <w:rPr>
                <w:rFonts w:cs="Calibri"/>
                <w:b/>
                <w:i/>
                <w:sz w:val="24"/>
                <w:szCs w:val="24"/>
              </w:rPr>
              <w:t xml:space="preserve">Interoperabilitate </w:t>
            </w:r>
            <w:r w:rsidRPr="00552D49">
              <w:rPr>
                <w:rFonts w:cs="Calibri"/>
                <w:b/>
                <w:sz w:val="24"/>
                <w:szCs w:val="24"/>
              </w:rPr>
              <w:t>a Consiliului Concurenței</w:t>
            </w:r>
            <w:r w:rsidDel="00C21B7B">
              <w:rPr>
                <w:b/>
                <w:sz w:val="24"/>
                <w:lang w:val="it-IT"/>
              </w:rPr>
              <w:t xml:space="preserv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Baza de date proiecte FEADR</w:t>
            </w:r>
          </w:p>
          <w:p w:rsidR="006C148B" w:rsidRPr="00552D49" w:rsidRDefault="006C148B" w:rsidP="005C3169">
            <w:pPr>
              <w:suppressAutoHyphens/>
              <w:spacing w:before="120" w:after="120" w:line="240" w:lineRule="auto"/>
              <w:jc w:val="both"/>
              <w:rPr>
                <w:b/>
                <w:sz w:val="24"/>
                <w:lang w:val="fr-FR"/>
              </w:rPr>
            </w:pPr>
            <w:r w:rsidRPr="00552D49">
              <w:rPr>
                <w:b/>
                <w:sz w:val="24"/>
                <w:lang w:val="fr-FR"/>
              </w:rPr>
              <w:t xml:space="preserve">Declaratii partea F a Cererii de finantare </w:t>
            </w:r>
          </w:p>
          <w:p w:rsidR="006C148B" w:rsidRPr="00552D49" w:rsidRDefault="006C148B" w:rsidP="005C3169">
            <w:pPr>
              <w:suppressAutoHyphens/>
              <w:spacing w:before="120" w:after="120" w:line="240" w:lineRule="auto"/>
              <w:jc w:val="both"/>
              <w:rPr>
                <w:b/>
                <w:sz w:val="24"/>
                <w:lang w:val="fr-FR"/>
              </w:rPr>
            </w:pPr>
            <w:r w:rsidRPr="00552D49">
              <w:rPr>
                <w:b/>
                <w:sz w:val="24"/>
                <w:lang w:val="fr-FR"/>
              </w:rPr>
              <w:t>Registrul Cererilor de Finantare</w:t>
            </w:r>
          </w:p>
          <w:p w:rsidR="006C148B" w:rsidRPr="002D2CD1" w:rsidRDefault="006C148B" w:rsidP="005C3169">
            <w:pPr>
              <w:spacing w:before="120" w:after="120" w:line="240" w:lineRule="auto"/>
              <w:jc w:val="both"/>
              <w:rPr>
                <w:b/>
                <w:sz w:val="24"/>
              </w:rPr>
            </w:pPr>
            <w:r w:rsidRPr="00552D49">
              <w:rPr>
                <w:b/>
                <w:sz w:val="24"/>
                <w:lang w:val="fr-FR"/>
              </w:rPr>
              <w:t>Studiul de Fezabilitate si documentele depuse la Cererea de Finantare</w:t>
            </w:r>
          </w:p>
        </w:tc>
        <w:tc>
          <w:tcPr>
            <w:tcW w:w="775" w:type="pct"/>
            <w:gridSpan w:val="2"/>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rPr>
                <w:rFonts w:ascii="Calibri" w:hAnsi="Calibri"/>
                <w:lang w:val="ro-RO"/>
              </w:rPr>
            </w:pPr>
          </w:p>
        </w:tc>
        <w:tc>
          <w:tcPr>
            <w:tcW w:w="492"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pStyle w:val="NormalWeb"/>
              <w:spacing w:before="120" w:after="120"/>
              <w:rPr>
                <w:rFonts w:ascii="Calibri" w:hAnsi="Calibri"/>
                <w:lang w:val="fr-FR"/>
              </w:rPr>
            </w:pP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Solicitantul a creat condiţii artificiale necesare pentru a beneficia de plăţi (sprijin) şi a obţine astfel un avantaj care contravine obiectivelor măsurii?</w:t>
      </w:r>
    </w:p>
    <w:p w:rsidR="006C148B" w:rsidRDefault="006C148B" w:rsidP="006C148B">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6C148B" w:rsidRDefault="006C148B" w:rsidP="006C148B">
      <w:pPr>
        <w:pStyle w:val="NormalWeb"/>
        <w:spacing w:before="0"/>
        <w:rPr>
          <w:rFonts w:ascii="Calibri" w:hAnsi="Calibri"/>
          <w:b/>
        </w:rPr>
      </w:pPr>
    </w:p>
    <w:p w:rsidR="006C148B" w:rsidRDefault="006C148B" w:rsidP="006C148B">
      <w:pPr>
        <w:pStyle w:val="NormalWeb"/>
        <w:spacing w:before="0"/>
        <w:rPr>
          <w:rFonts w:ascii="Calibri" w:hAnsi="Calibri"/>
          <w:b/>
          <w:lang w:val="ro-RO"/>
        </w:rPr>
      </w:pPr>
      <w:r>
        <w:rPr>
          <w:rFonts w:ascii="Calibri" w:hAnsi="Calibri"/>
          <w:b/>
          <w:lang w:val="ro-RO"/>
        </w:rPr>
        <w:t>G. VERIFICAREA CRITERIILOR DE SELECȚIE APLICATE DE CĂTRE GAL</w:t>
      </w:r>
    </w:p>
    <w:tbl>
      <w:tblP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CE52F3" w:rsidRPr="00BF0184" w:rsidTr="00B95C9E">
        <w:tc>
          <w:tcPr>
            <w:tcW w:w="675"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Nr. crt</w:t>
            </w:r>
          </w:p>
        </w:tc>
        <w:tc>
          <w:tcPr>
            <w:tcW w:w="2763"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Principii de selecție</w:t>
            </w:r>
          </w:p>
        </w:tc>
        <w:tc>
          <w:tcPr>
            <w:tcW w:w="360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Criterii de selecție</w:t>
            </w:r>
          </w:p>
        </w:tc>
        <w:tc>
          <w:tcPr>
            <w:tcW w:w="1080" w:type="dxa"/>
            <w:shd w:val="clear" w:color="auto" w:fill="EEECE1"/>
            <w:vAlign w:val="center"/>
          </w:tcPr>
          <w:p w:rsidR="00CE52F3" w:rsidRPr="00BF0184" w:rsidRDefault="00CE52F3" w:rsidP="00CE52F3">
            <w:pPr>
              <w:autoSpaceDE w:val="0"/>
              <w:autoSpaceDN w:val="0"/>
              <w:adjustRightInd w:val="0"/>
              <w:jc w:val="both"/>
              <w:rPr>
                <w:iCs/>
                <w:color w:val="000000"/>
              </w:rPr>
            </w:pPr>
            <w:r w:rsidRPr="00BF0184">
              <w:rPr>
                <w:iCs/>
                <w:color w:val="000000"/>
              </w:rPr>
              <w:t>Punctaj</w:t>
            </w:r>
          </w:p>
          <w:p w:rsidR="00CE52F3" w:rsidRPr="00BF0184" w:rsidRDefault="00CE52F3" w:rsidP="00CE52F3">
            <w:pPr>
              <w:autoSpaceDE w:val="0"/>
              <w:autoSpaceDN w:val="0"/>
              <w:adjustRightInd w:val="0"/>
              <w:jc w:val="both"/>
              <w:rPr>
                <w:iCs/>
                <w:color w:val="000000"/>
              </w:rPr>
            </w:pPr>
          </w:p>
        </w:tc>
        <w:tc>
          <w:tcPr>
            <w:tcW w:w="1860" w:type="dxa"/>
            <w:shd w:val="clear" w:color="auto" w:fill="EEECE1"/>
          </w:tcPr>
          <w:p w:rsidR="00CE52F3" w:rsidRPr="00BF0184" w:rsidRDefault="00CE52F3" w:rsidP="00CE52F3">
            <w:pPr>
              <w:autoSpaceDE w:val="0"/>
              <w:autoSpaceDN w:val="0"/>
              <w:adjustRightInd w:val="0"/>
              <w:jc w:val="both"/>
              <w:rPr>
                <w:iCs/>
                <w:color w:val="000000"/>
              </w:rPr>
            </w:pPr>
            <w:r>
              <w:rPr>
                <w:iCs/>
                <w:color w:val="000000"/>
              </w:rPr>
              <w:t>observatii</w:t>
            </w:r>
          </w:p>
        </w:tc>
      </w:tr>
      <w:tr w:rsidR="00CE52F3" w:rsidRPr="00BF0184" w:rsidTr="00B95C9E">
        <w:trPr>
          <w:trHeight w:val="254"/>
        </w:trPr>
        <w:tc>
          <w:tcPr>
            <w:tcW w:w="675"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1</w:t>
            </w:r>
          </w:p>
        </w:tc>
        <w:tc>
          <w:tcPr>
            <w:tcW w:w="2763" w:type="dxa"/>
            <w:vMerge w:val="restart"/>
            <w:shd w:val="clear" w:color="auto" w:fill="auto"/>
            <w:vAlign w:val="center"/>
          </w:tcPr>
          <w:p w:rsidR="00CE52F3" w:rsidRPr="00BF0184" w:rsidRDefault="00CE52F3" w:rsidP="00CE52F3">
            <w:pPr>
              <w:autoSpaceDE w:val="0"/>
              <w:autoSpaceDN w:val="0"/>
              <w:adjustRightInd w:val="0"/>
              <w:jc w:val="both"/>
              <w:rPr>
                <w:iCs/>
                <w:color w:val="000000"/>
              </w:rPr>
            </w:pPr>
            <w:r>
              <w:rPr>
                <w:rFonts w:eastAsiaTheme="minorHAnsi"/>
              </w:rPr>
              <w:t>Principiul c</w:t>
            </w:r>
            <w:r w:rsidRPr="00194974">
              <w:rPr>
                <w:rFonts w:eastAsiaTheme="minorHAnsi"/>
              </w:rPr>
              <w:t>re</w:t>
            </w:r>
            <w:r>
              <w:rPr>
                <w:rFonts w:eastAsiaTheme="minorHAnsi"/>
              </w:rPr>
              <w:t>arii</w:t>
            </w:r>
            <w:r w:rsidRPr="00194974">
              <w:rPr>
                <w:rFonts w:eastAsiaTheme="minorHAnsi"/>
              </w:rPr>
              <w:t xml:space="preserve"> locuri</w:t>
            </w:r>
            <w:r>
              <w:rPr>
                <w:rFonts w:eastAsiaTheme="minorHAnsi"/>
              </w:rPr>
              <w:t>lor</w:t>
            </w:r>
            <w:r w:rsidRPr="00194974">
              <w:rPr>
                <w:rFonts w:eastAsiaTheme="minorHAnsi"/>
              </w:rPr>
              <w:t xml:space="preserve"> de muncă</w:t>
            </w:r>
          </w:p>
        </w:tc>
        <w:tc>
          <w:tcPr>
            <w:tcW w:w="3600" w:type="dxa"/>
            <w:shd w:val="clear" w:color="auto" w:fill="auto"/>
          </w:tcPr>
          <w:p w:rsidR="00CE52F3" w:rsidRPr="00CC5F6C" w:rsidRDefault="00CE52F3" w:rsidP="00CE52F3">
            <w:pPr>
              <w:rPr>
                <w:iCs/>
              </w:rPr>
            </w:pPr>
            <w:r w:rsidRPr="00CC5F6C">
              <w:rPr>
                <w:iCs/>
              </w:rPr>
              <w:t>Proiectul generează cel puţin un loc de muncă</w:t>
            </w:r>
          </w:p>
        </w:tc>
        <w:tc>
          <w:tcPr>
            <w:tcW w:w="1080" w:type="dxa"/>
            <w:shd w:val="clear" w:color="auto" w:fill="auto"/>
          </w:tcPr>
          <w:p w:rsidR="00CE52F3" w:rsidRPr="00CC5F6C" w:rsidRDefault="00CE52F3" w:rsidP="00CE52F3">
            <w:pPr>
              <w:rPr>
                <w:iCs/>
              </w:rPr>
            </w:pPr>
            <w:r>
              <w:rPr>
                <w:iCs/>
              </w:rPr>
              <w:t>10</w:t>
            </w:r>
            <w:r w:rsidRPr="00CC5F6C">
              <w:rPr>
                <w:iCs/>
              </w:rPr>
              <w:t xml:space="preserve"> p</w:t>
            </w:r>
          </w:p>
        </w:tc>
        <w:tc>
          <w:tcPr>
            <w:tcW w:w="1860" w:type="dxa"/>
            <w:vMerge w:val="restart"/>
          </w:tcPr>
          <w:p w:rsidR="00CE52F3" w:rsidRPr="00CC5F6C" w:rsidRDefault="00CE52F3" w:rsidP="00CE52F3">
            <w:pPr>
              <w:rPr>
                <w:iCs/>
              </w:rPr>
            </w:pPr>
            <w:r w:rsidRPr="00CC5F6C">
              <w:rPr>
                <w:iCs/>
              </w:rPr>
              <w:t>Document verificat:</w:t>
            </w:r>
          </w:p>
          <w:p w:rsidR="00CE52F3" w:rsidRDefault="00CE52F3" w:rsidP="00CE52F3">
            <w:pPr>
              <w:rPr>
                <w:iCs/>
              </w:rPr>
            </w:pPr>
            <w:r>
              <w:rPr>
                <w:iCs/>
              </w:rPr>
              <w:t>SF, cererea de finantare.</w:t>
            </w:r>
          </w:p>
          <w:p w:rsidR="00CE52F3" w:rsidRPr="00BF0184" w:rsidRDefault="00CE52F3" w:rsidP="00CE52F3">
            <w:pPr>
              <w:autoSpaceDE w:val="0"/>
              <w:autoSpaceDN w:val="0"/>
              <w:adjustRightInd w:val="0"/>
              <w:jc w:val="both"/>
              <w:rPr>
                <w:iCs/>
                <w:color w:val="000000"/>
              </w:rPr>
            </w:pPr>
            <w:r>
              <w:rPr>
                <w:iCs/>
              </w:rPr>
              <w:t xml:space="preserve">Declaratie </w:t>
            </w:r>
          </w:p>
        </w:tc>
      </w:tr>
      <w:tr w:rsidR="00CE52F3" w:rsidRPr="00BF0184" w:rsidTr="00B95C9E">
        <w:trPr>
          <w:trHeight w:val="285"/>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2 locuri de muncă</w:t>
            </w:r>
          </w:p>
        </w:tc>
        <w:tc>
          <w:tcPr>
            <w:tcW w:w="1080" w:type="dxa"/>
            <w:shd w:val="clear" w:color="auto" w:fill="auto"/>
          </w:tcPr>
          <w:p w:rsidR="00CE52F3" w:rsidRPr="00CC5F6C" w:rsidRDefault="00CE52F3" w:rsidP="00CE52F3">
            <w:pPr>
              <w:rPr>
                <w:iCs/>
              </w:rPr>
            </w:pPr>
            <w:r>
              <w:rPr>
                <w:iCs/>
              </w:rPr>
              <w:t>15</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vMerge/>
            <w:shd w:val="clear" w:color="auto" w:fill="auto"/>
            <w:vAlign w:val="center"/>
          </w:tcPr>
          <w:p w:rsidR="00CE52F3" w:rsidRPr="00BF0184" w:rsidRDefault="00CE52F3" w:rsidP="00CE52F3">
            <w:pPr>
              <w:autoSpaceDE w:val="0"/>
              <w:autoSpaceDN w:val="0"/>
              <w:adjustRightInd w:val="0"/>
              <w:jc w:val="both"/>
              <w:rPr>
                <w:iCs/>
                <w:color w:val="000000"/>
              </w:rPr>
            </w:pPr>
          </w:p>
        </w:tc>
        <w:tc>
          <w:tcPr>
            <w:tcW w:w="2763" w:type="dxa"/>
            <w:vMerge/>
            <w:shd w:val="clear" w:color="auto" w:fill="auto"/>
            <w:vAlign w:val="center"/>
          </w:tcPr>
          <w:p w:rsidR="00CE52F3" w:rsidRPr="00194974" w:rsidRDefault="00CE52F3" w:rsidP="00CE52F3">
            <w:pPr>
              <w:autoSpaceDE w:val="0"/>
              <w:autoSpaceDN w:val="0"/>
              <w:adjustRightInd w:val="0"/>
              <w:jc w:val="both"/>
              <w:rPr>
                <w:rFonts w:eastAsiaTheme="minorHAnsi"/>
              </w:rPr>
            </w:pPr>
          </w:p>
        </w:tc>
        <w:tc>
          <w:tcPr>
            <w:tcW w:w="3600" w:type="dxa"/>
            <w:shd w:val="clear" w:color="auto" w:fill="auto"/>
          </w:tcPr>
          <w:p w:rsidR="00CE52F3" w:rsidRPr="00CC5F6C" w:rsidRDefault="00CE52F3" w:rsidP="00CE52F3">
            <w:pPr>
              <w:rPr>
                <w:iCs/>
              </w:rPr>
            </w:pPr>
            <w:r w:rsidRPr="00CC5F6C">
              <w:rPr>
                <w:iCs/>
              </w:rPr>
              <w:t>Proiectul generează mai mult de 2 locuri de muncă</w:t>
            </w:r>
          </w:p>
        </w:tc>
        <w:tc>
          <w:tcPr>
            <w:tcW w:w="1080" w:type="dxa"/>
            <w:shd w:val="clear" w:color="auto" w:fill="auto"/>
          </w:tcPr>
          <w:p w:rsidR="00CE52F3" w:rsidRPr="00CC5F6C" w:rsidRDefault="00CE52F3" w:rsidP="00CE52F3">
            <w:pPr>
              <w:rPr>
                <w:iCs/>
              </w:rPr>
            </w:pPr>
            <w:r>
              <w:rPr>
                <w:iCs/>
              </w:rPr>
              <w:t>20</w:t>
            </w:r>
            <w:r w:rsidRPr="00CC5F6C">
              <w:rPr>
                <w:iCs/>
              </w:rPr>
              <w:t xml:space="preserve"> p</w:t>
            </w:r>
          </w:p>
        </w:tc>
        <w:tc>
          <w:tcPr>
            <w:tcW w:w="1860" w:type="dxa"/>
            <w:vMerge/>
          </w:tcPr>
          <w:p w:rsidR="00CE52F3" w:rsidRPr="00BF0184" w:rsidRDefault="00CE52F3" w:rsidP="00CE52F3">
            <w:pPr>
              <w:autoSpaceDE w:val="0"/>
              <w:autoSpaceDN w:val="0"/>
              <w:adjustRightInd w:val="0"/>
              <w:jc w:val="both"/>
              <w:rPr>
                <w:iCs/>
                <w:color w:val="000000"/>
              </w:rPr>
            </w:pPr>
          </w:p>
        </w:tc>
      </w:tr>
      <w:tr w:rsidR="00CE52F3" w:rsidRPr="00BF0184" w:rsidTr="00B95C9E">
        <w:trPr>
          <w:trHeight w:val="311"/>
        </w:trPr>
        <w:tc>
          <w:tcPr>
            <w:tcW w:w="675" w:type="dxa"/>
            <w:shd w:val="clear" w:color="auto" w:fill="auto"/>
            <w:vAlign w:val="center"/>
          </w:tcPr>
          <w:p w:rsidR="00CE52F3" w:rsidRPr="00BF0184" w:rsidRDefault="00CE52F3" w:rsidP="00CE52F3">
            <w:pPr>
              <w:autoSpaceDE w:val="0"/>
              <w:autoSpaceDN w:val="0"/>
              <w:adjustRightInd w:val="0"/>
              <w:jc w:val="both"/>
              <w:rPr>
                <w:iCs/>
                <w:color w:val="000000"/>
              </w:rPr>
            </w:pPr>
            <w:r>
              <w:rPr>
                <w:iCs/>
                <w:color w:val="000000"/>
              </w:rPr>
              <w:t>2</w:t>
            </w:r>
          </w:p>
        </w:tc>
        <w:tc>
          <w:tcPr>
            <w:tcW w:w="2763" w:type="dxa"/>
            <w:shd w:val="clear" w:color="auto" w:fill="auto"/>
            <w:vAlign w:val="center"/>
          </w:tcPr>
          <w:p w:rsidR="00CE52F3" w:rsidRPr="00194974" w:rsidRDefault="00CE52F3" w:rsidP="00CE52F3">
            <w:pPr>
              <w:autoSpaceDE w:val="0"/>
              <w:autoSpaceDN w:val="0"/>
              <w:adjustRightInd w:val="0"/>
              <w:jc w:val="both"/>
              <w:rPr>
                <w:rFonts w:eastAsiaTheme="minorHAnsi"/>
              </w:rPr>
            </w:pPr>
            <w:r>
              <w:rPr>
                <w:rFonts w:eastAsiaTheme="minorHAnsi"/>
              </w:rPr>
              <w:t>Principiul ofertei de servicii de baza pentru populatia rurala (sanatate, prevenirea si inlaturarea efectelor negative ale naturii sau provocate, servicii locale pentru sectorul privat si public transport/incarcat reziduri, pamant, zapada, sapaturi specifice, etc.</w:t>
            </w:r>
          </w:p>
        </w:tc>
        <w:tc>
          <w:tcPr>
            <w:tcW w:w="3600" w:type="dxa"/>
            <w:shd w:val="clear" w:color="auto" w:fill="auto"/>
          </w:tcPr>
          <w:p w:rsidR="00CE52F3" w:rsidRPr="00CC5F6C" w:rsidRDefault="00CE52F3" w:rsidP="00CE52F3">
            <w:pPr>
              <w:rPr>
                <w:iCs/>
              </w:rPr>
            </w:pPr>
            <w:r>
              <w:rPr>
                <w:rFonts w:ascii="Trebuchet MS" w:hAnsi="Trebuchet MS"/>
                <w:bCs/>
              </w:rPr>
              <w:t>Oferta de servicii diversificata</w:t>
            </w:r>
          </w:p>
        </w:tc>
        <w:tc>
          <w:tcPr>
            <w:tcW w:w="1080" w:type="dxa"/>
            <w:shd w:val="clear" w:color="auto" w:fill="auto"/>
          </w:tcPr>
          <w:p w:rsidR="00CE52F3" w:rsidRDefault="00CE52F3" w:rsidP="00CE52F3">
            <w:pPr>
              <w:rPr>
                <w:iCs/>
              </w:rPr>
            </w:pPr>
          </w:p>
          <w:p w:rsidR="00CE52F3" w:rsidRPr="00CC5F6C" w:rsidRDefault="00CE52F3" w:rsidP="00CE52F3">
            <w:pPr>
              <w:rPr>
                <w:iCs/>
              </w:rPr>
            </w:pPr>
            <w:r>
              <w:rPr>
                <w:iCs/>
              </w:rPr>
              <w:t>20 p</w:t>
            </w:r>
          </w:p>
        </w:tc>
        <w:tc>
          <w:tcPr>
            <w:tcW w:w="1860" w:type="dxa"/>
          </w:tcPr>
          <w:p w:rsidR="00CE52F3" w:rsidRPr="00BF0184" w:rsidRDefault="00CE52F3" w:rsidP="00CE52F3">
            <w:pPr>
              <w:autoSpaceDE w:val="0"/>
              <w:autoSpaceDN w:val="0"/>
              <w:adjustRightInd w:val="0"/>
              <w:jc w:val="both"/>
              <w:rPr>
                <w:iCs/>
                <w:color w:val="000000"/>
              </w:rPr>
            </w:pPr>
            <w:r>
              <w:rPr>
                <w:iCs/>
                <w:color w:val="000000"/>
              </w:rPr>
              <w:t>Se verifica SF, CF.</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3</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eastAsiaTheme="minorHAnsi"/>
              </w:rPr>
              <w:t>Pricipiul u</w:t>
            </w:r>
            <w:r w:rsidRPr="00194974">
              <w:rPr>
                <w:rFonts w:eastAsiaTheme="minorHAnsi"/>
              </w:rPr>
              <w:t xml:space="preserve">tilizarea </w:t>
            </w:r>
            <w:r>
              <w:rPr>
                <w:rFonts w:eastAsiaTheme="minorHAnsi"/>
              </w:rPr>
              <w:t>forta de munca locala.</w:t>
            </w:r>
            <w:r w:rsidRPr="00194974">
              <w:rPr>
                <w:rFonts w:eastAsiaTheme="minorHAnsi"/>
              </w:rPr>
              <w:t xml:space="preserve"> </w:t>
            </w:r>
          </w:p>
        </w:tc>
        <w:tc>
          <w:tcPr>
            <w:tcW w:w="3600" w:type="dxa"/>
            <w:shd w:val="clear" w:color="auto" w:fill="auto"/>
          </w:tcPr>
          <w:p w:rsidR="00CE52F3" w:rsidRDefault="00CE52F3" w:rsidP="00CE52F3">
            <w:pPr>
              <w:rPr>
                <w:iCs/>
              </w:rPr>
            </w:pPr>
            <w:r>
              <w:rPr>
                <w:rFonts w:eastAsiaTheme="minorHAnsi"/>
              </w:rPr>
              <w:t>Angajeaza forta de munca locala.</w:t>
            </w:r>
          </w:p>
        </w:tc>
        <w:tc>
          <w:tcPr>
            <w:tcW w:w="1080" w:type="dxa"/>
            <w:shd w:val="clear" w:color="auto" w:fill="auto"/>
          </w:tcPr>
          <w:p w:rsidR="00CE52F3" w:rsidRDefault="00CE52F3" w:rsidP="00CE52F3">
            <w:pPr>
              <w:rPr>
                <w:iCs/>
              </w:rPr>
            </w:pPr>
          </w:p>
          <w:p w:rsidR="00CE52F3" w:rsidRDefault="00CE52F3" w:rsidP="00CE52F3">
            <w:pPr>
              <w:rPr>
                <w:iCs/>
              </w:rPr>
            </w:pPr>
            <w:r>
              <w:rPr>
                <w:iCs/>
              </w:rPr>
              <w:t>15 p</w:t>
            </w:r>
          </w:p>
        </w:tc>
        <w:tc>
          <w:tcPr>
            <w:tcW w:w="1860" w:type="dxa"/>
          </w:tcPr>
          <w:p w:rsidR="00CE52F3" w:rsidRDefault="00CE52F3" w:rsidP="00CE52F3">
            <w:pPr>
              <w:autoSpaceDE w:val="0"/>
              <w:autoSpaceDN w:val="0"/>
              <w:adjustRightInd w:val="0"/>
              <w:jc w:val="both"/>
              <w:rPr>
                <w:iCs/>
                <w:color w:val="000000"/>
              </w:rPr>
            </w:pPr>
            <w:r>
              <w:rPr>
                <w:iCs/>
                <w:color w:val="000000"/>
              </w:rPr>
              <w:t>Se verifica SF si angajamente.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4</w:t>
            </w:r>
          </w:p>
        </w:tc>
        <w:tc>
          <w:tcPr>
            <w:tcW w:w="2763" w:type="dxa"/>
            <w:shd w:val="clear" w:color="auto" w:fill="auto"/>
            <w:vAlign w:val="center"/>
          </w:tcPr>
          <w:p w:rsidR="00CE52F3" w:rsidRDefault="00CE52F3" w:rsidP="00CE52F3">
            <w:pPr>
              <w:rPr>
                <w:iCs/>
              </w:rPr>
            </w:pPr>
            <w:r>
              <w:rPr>
                <w:iCs/>
              </w:rPr>
              <w:t>Nivelul de calificare al responsabilului de proiect si al gestionarului investitiei.</w:t>
            </w:r>
          </w:p>
          <w:p w:rsidR="00CE52F3" w:rsidRDefault="00CE52F3" w:rsidP="00CE52F3">
            <w:pPr>
              <w:rPr>
                <w:rFonts w:eastAsiaTheme="minorHAnsi"/>
              </w:rPr>
            </w:pPr>
          </w:p>
        </w:tc>
        <w:tc>
          <w:tcPr>
            <w:tcW w:w="3600" w:type="dxa"/>
            <w:shd w:val="clear" w:color="auto" w:fill="auto"/>
          </w:tcPr>
          <w:p w:rsidR="00CE52F3" w:rsidRDefault="00CE52F3" w:rsidP="00CE52F3">
            <w:pPr>
              <w:rPr>
                <w:iCs/>
              </w:rPr>
            </w:pPr>
            <w:r>
              <w:rPr>
                <w:rFonts w:eastAsiaTheme="minorHAnsi"/>
              </w:rPr>
              <w:t>Calificarea persoanelor trebuie sa corespunda codului CAEN al investitiei</w:t>
            </w:r>
          </w:p>
        </w:tc>
        <w:tc>
          <w:tcPr>
            <w:tcW w:w="1080" w:type="dxa"/>
            <w:shd w:val="clear" w:color="auto" w:fill="auto"/>
          </w:tcPr>
          <w:p w:rsidR="00CE52F3" w:rsidRDefault="00CE52F3" w:rsidP="00CE52F3">
            <w:pPr>
              <w:rPr>
                <w:iCs/>
              </w:rPr>
            </w:pPr>
          </w:p>
          <w:p w:rsidR="00CE52F3" w:rsidRDefault="00CE52F3" w:rsidP="00CE52F3">
            <w:pPr>
              <w:rPr>
                <w:iCs/>
              </w:rPr>
            </w:pPr>
            <w:r>
              <w:rPr>
                <w:iCs/>
              </w:rPr>
              <w:t>25 p</w:t>
            </w:r>
          </w:p>
        </w:tc>
        <w:tc>
          <w:tcPr>
            <w:tcW w:w="1860" w:type="dxa"/>
          </w:tcPr>
          <w:p w:rsidR="00CE52F3" w:rsidRDefault="00CE52F3" w:rsidP="00CE52F3">
            <w:pPr>
              <w:autoSpaceDE w:val="0"/>
              <w:autoSpaceDN w:val="0"/>
              <w:adjustRightInd w:val="0"/>
              <w:jc w:val="both"/>
              <w:rPr>
                <w:iCs/>
                <w:color w:val="000000"/>
              </w:rPr>
            </w:pPr>
            <w:r>
              <w:rPr>
                <w:iCs/>
                <w:color w:val="000000"/>
              </w:rPr>
              <w:t>Se verifica SF coduri CAEN si corespondenta cu nivelul de calificare.</w:t>
            </w:r>
          </w:p>
        </w:tc>
      </w:tr>
      <w:tr w:rsidR="00CE52F3" w:rsidRPr="00BF0184" w:rsidTr="00B95C9E">
        <w:trPr>
          <w:trHeight w:val="311"/>
        </w:trPr>
        <w:tc>
          <w:tcPr>
            <w:tcW w:w="675" w:type="dxa"/>
            <w:shd w:val="clear" w:color="auto" w:fill="auto"/>
            <w:vAlign w:val="center"/>
          </w:tcPr>
          <w:p w:rsidR="00CE52F3" w:rsidRDefault="00CE52F3" w:rsidP="00CE52F3">
            <w:pPr>
              <w:autoSpaceDE w:val="0"/>
              <w:autoSpaceDN w:val="0"/>
              <w:adjustRightInd w:val="0"/>
              <w:jc w:val="both"/>
              <w:rPr>
                <w:iCs/>
                <w:color w:val="000000"/>
              </w:rPr>
            </w:pPr>
            <w:r>
              <w:rPr>
                <w:iCs/>
                <w:color w:val="000000"/>
              </w:rPr>
              <w:t>5</w:t>
            </w:r>
          </w:p>
        </w:tc>
        <w:tc>
          <w:tcPr>
            <w:tcW w:w="2763" w:type="dxa"/>
            <w:shd w:val="clear" w:color="auto" w:fill="auto"/>
            <w:vAlign w:val="center"/>
          </w:tcPr>
          <w:p w:rsidR="00CE52F3" w:rsidRDefault="00CE52F3" w:rsidP="00CE52F3">
            <w:pPr>
              <w:autoSpaceDE w:val="0"/>
              <w:autoSpaceDN w:val="0"/>
              <w:adjustRightInd w:val="0"/>
              <w:jc w:val="both"/>
              <w:rPr>
                <w:rFonts w:eastAsiaTheme="minorHAnsi"/>
              </w:rPr>
            </w:pPr>
            <w:r>
              <w:rPr>
                <w:rFonts w:ascii="Trebuchet MS" w:hAnsi="Trebuchet MS"/>
                <w:bCs/>
              </w:rPr>
              <w:t>Principiul utilizarii resurselor energetice regenerabile</w:t>
            </w:r>
          </w:p>
        </w:tc>
        <w:tc>
          <w:tcPr>
            <w:tcW w:w="3600" w:type="dxa"/>
            <w:shd w:val="clear" w:color="auto" w:fill="auto"/>
          </w:tcPr>
          <w:p w:rsidR="00CE52F3" w:rsidRDefault="00CE52F3" w:rsidP="00CE52F3">
            <w:pPr>
              <w:rPr>
                <w:iCs/>
              </w:rPr>
            </w:pPr>
            <w:r>
              <w:rPr>
                <w:rFonts w:ascii="Trebuchet MS" w:hAnsi="Trebuchet MS"/>
                <w:bCs/>
              </w:rPr>
              <w:t>P</w:t>
            </w:r>
            <w:r w:rsidRPr="000C21C8">
              <w:rPr>
                <w:rFonts w:ascii="Trebuchet MS" w:hAnsi="Trebuchet MS"/>
                <w:bCs/>
              </w:rPr>
              <w:t>roiecte care utilizează surse regenerabile de energie</w:t>
            </w:r>
          </w:p>
        </w:tc>
        <w:tc>
          <w:tcPr>
            <w:tcW w:w="1080" w:type="dxa"/>
            <w:shd w:val="clear" w:color="auto" w:fill="auto"/>
          </w:tcPr>
          <w:p w:rsidR="00CE52F3" w:rsidRDefault="00CE52F3" w:rsidP="00CE52F3">
            <w:pPr>
              <w:rPr>
                <w:iCs/>
              </w:rPr>
            </w:pPr>
            <w:r>
              <w:rPr>
                <w:iCs/>
              </w:rPr>
              <w:t>10 p</w:t>
            </w:r>
          </w:p>
        </w:tc>
        <w:tc>
          <w:tcPr>
            <w:tcW w:w="1860" w:type="dxa"/>
          </w:tcPr>
          <w:p w:rsidR="00CE52F3" w:rsidRDefault="00CE52F3" w:rsidP="00CE52F3">
            <w:pPr>
              <w:autoSpaceDE w:val="0"/>
              <w:autoSpaceDN w:val="0"/>
              <w:adjustRightInd w:val="0"/>
              <w:jc w:val="both"/>
              <w:rPr>
                <w:iCs/>
                <w:color w:val="000000"/>
              </w:rPr>
            </w:pPr>
            <w:r>
              <w:rPr>
                <w:iCs/>
                <w:color w:val="000000"/>
              </w:rPr>
              <w:t>Se verifica SF si PT, oferte</w:t>
            </w:r>
          </w:p>
        </w:tc>
      </w:tr>
      <w:tr w:rsidR="00CE52F3" w:rsidRPr="00BF0184" w:rsidTr="00B95C9E">
        <w:tc>
          <w:tcPr>
            <w:tcW w:w="675" w:type="dxa"/>
            <w:shd w:val="clear" w:color="auto" w:fill="auto"/>
          </w:tcPr>
          <w:p w:rsidR="00CE52F3" w:rsidRDefault="00CE52F3" w:rsidP="00CE52F3">
            <w:pPr>
              <w:autoSpaceDE w:val="0"/>
              <w:autoSpaceDN w:val="0"/>
              <w:adjustRightInd w:val="0"/>
              <w:jc w:val="both"/>
              <w:rPr>
                <w:iCs/>
                <w:color w:val="000000"/>
              </w:rPr>
            </w:pPr>
          </w:p>
          <w:p w:rsidR="00CE52F3" w:rsidRPr="00143878" w:rsidRDefault="00CE52F3" w:rsidP="00CE52F3">
            <w:pPr>
              <w:autoSpaceDE w:val="0"/>
              <w:autoSpaceDN w:val="0"/>
              <w:adjustRightInd w:val="0"/>
              <w:jc w:val="both"/>
              <w:rPr>
                <w:iCs/>
                <w:color w:val="000000"/>
                <w:sz w:val="20"/>
                <w:szCs w:val="20"/>
              </w:rPr>
            </w:pPr>
            <w:r w:rsidRPr="00143878">
              <w:rPr>
                <w:iCs/>
                <w:color w:val="000000"/>
                <w:sz w:val="20"/>
                <w:szCs w:val="20"/>
              </w:rPr>
              <w:t xml:space="preserve">Total </w:t>
            </w:r>
          </w:p>
        </w:tc>
        <w:tc>
          <w:tcPr>
            <w:tcW w:w="2763" w:type="dxa"/>
            <w:shd w:val="clear" w:color="auto" w:fill="auto"/>
          </w:tcPr>
          <w:p w:rsidR="00CE52F3" w:rsidRPr="00BF0184" w:rsidRDefault="00CE52F3" w:rsidP="00CE52F3">
            <w:pPr>
              <w:autoSpaceDE w:val="0"/>
              <w:autoSpaceDN w:val="0"/>
              <w:adjustRightInd w:val="0"/>
              <w:jc w:val="both"/>
              <w:rPr>
                <w:iCs/>
                <w:color w:val="000000"/>
              </w:rPr>
            </w:pPr>
          </w:p>
        </w:tc>
        <w:tc>
          <w:tcPr>
            <w:tcW w:w="3600" w:type="dxa"/>
            <w:shd w:val="clear" w:color="auto" w:fill="auto"/>
          </w:tcPr>
          <w:p w:rsidR="00CE52F3" w:rsidRPr="00BF0184" w:rsidRDefault="00CE52F3" w:rsidP="00CE52F3">
            <w:pPr>
              <w:autoSpaceDE w:val="0"/>
              <w:autoSpaceDN w:val="0"/>
              <w:adjustRightInd w:val="0"/>
              <w:jc w:val="both"/>
            </w:pPr>
          </w:p>
        </w:tc>
        <w:tc>
          <w:tcPr>
            <w:tcW w:w="1080" w:type="dxa"/>
            <w:shd w:val="clear" w:color="auto" w:fill="auto"/>
          </w:tcPr>
          <w:p w:rsidR="00CE52F3" w:rsidRPr="00BF0184" w:rsidRDefault="00CE52F3" w:rsidP="00CE52F3">
            <w:pPr>
              <w:autoSpaceDE w:val="0"/>
              <w:autoSpaceDN w:val="0"/>
              <w:adjustRightInd w:val="0"/>
              <w:jc w:val="both"/>
              <w:rPr>
                <w:iCs/>
                <w:color w:val="000000"/>
              </w:rPr>
            </w:pPr>
            <w:r>
              <w:rPr>
                <w:iCs/>
                <w:color w:val="000000"/>
              </w:rPr>
              <w:t>100 P</w:t>
            </w:r>
          </w:p>
        </w:tc>
        <w:tc>
          <w:tcPr>
            <w:tcW w:w="1860" w:type="dxa"/>
          </w:tcPr>
          <w:p w:rsidR="00CE52F3" w:rsidRDefault="00CE52F3" w:rsidP="00CE52F3">
            <w:pPr>
              <w:autoSpaceDE w:val="0"/>
              <w:autoSpaceDN w:val="0"/>
              <w:adjustRightInd w:val="0"/>
              <w:jc w:val="both"/>
              <w:rPr>
                <w:iCs/>
                <w:color w:val="000000"/>
              </w:rPr>
            </w:pPr>
          </w:p>
        </w:tc>
      </w:tr>
    </w:tbl>
    <w:p w:rsidR="006C148B" w:rsidRDefault="006C148B"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p>
    <w:p w:rsidR="00B95C9E" w:rsidRDefault="00B95C9E" w:rsidP="006C148B">
      <w:pPr>
        <w:pStyle w:val="NormalWeb"/>
        <w:spacing w:before="0"/>
        <w:rPr>
          <w:rFonts w:ascii="Calibri" w:hAnsi="Calibri"/>
          <w:b/>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6C148B" w:rsidTr="005C3169">
        <w:trPr>
          <w:trHeight w:val="429"/>
        </w:trPr>
        <w:tc>
          <w:tcPr>
            <w:tcW w:w="2406"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iCs/>
                <w:sz w:val="24"/>
                <w:szCs w:val="24"/>
              </w:rPr>
            </w:pPr>
            <w:r>
              <w:rPr>
                <w:rFonts w:ascii="Calibri" w:hAnsi="Calibri" w:cs="Calibri"/>
                <w:iCs/>
                <w:sz w:val="24"/>
                <w:szCs w:val="24"/>
              </w:rPr>
              <w:lastRenderedPageBreak/>
              <w:t>SE MENTINE STATUTUL DE PROIECT SELECTAT?</w:t>
            </w:r>
          </w:p>
        </w:tc>
        <w:tc>
          <w:tcPr>
            <w:tcW w:w="768"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highlight w:val="yellow"/>
              </w:rPr>
            </w:pPr>
            <w:r>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vAlign w:val="center"/>
            <w:hideMark/>
          </w:tcPr>
          <w:p w:rsidR="006C148B" w:rsidRDefault="006C148B" w:rsidP="005C3169">
            <w:pPr>
              <w:pStyle w:val="BodyText3"/>
              <w:rPr>
                <w:rFonts w:ascii="Calibri" w:hAnsi="Calibri" w:cs="Calibri"/>
                <w:b/>
                <w:iCs/>
                <w:sz w:val="24"/>
                <w:szCs w:val="24"/>
              </w:rPr>
            </w:pPr>
            <w:r>
              <w:rPr>
                <w:rFonts w:ascii="Calibri" w:hAnsi="Calibri" w:cs="Calibri"/>
                <w:b/>
                <w:iCs/>
                <w:sz w:val="24"/>
                <w:szCs w:val="24"/>
              </w:rPr>
              <w:t xml:space="preserve">NU** </w:t>
            </w:r>
          </w:p>
        </w:tc>
      </w:tr>
      <w:tr w:rsidR="006C148B" w:rsidTr="005C3169">
        <w:trPr>
          <w:trHeight w:val="253"/>
        </w:trPr>
        <w:tc>
          <w:tcPr>
            <w:tcW w:w="2406" w:type="pct"/>
            <w:tcBorders>
              <w:top w:val="single" w:sz="4" w:space="0" w:color="auto"/>
              <w:left w:val="single" w:sz="4" w:space="0" w:color="auto"/>
              <w:bottom w:val="single" w:sz="4" w:space="0" w:color="auto"/>
              <w:right w:val="single" w:sz="4" w:space="0" w:color="auto"/>
            </w:tcBorders>
            <w:vAlign w:val="center"/>
          </w:tcPr>
          <w:p w:rsidR="006C148B" w:rsidRDefault="006C148B" w:rsidP="005C3169">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6C148B" w:rsidRDefault="006C148B" w:rsidP="006C148B">
            <w:pPr>
              <w:pStyle w:val="BodyText3"/>
              <w:numPr>
                <w:ilvl w:val="0"/>
                <w:numId w:val="25"/>
              </w:numPr>
              <w:ind w:left="91" w:firstLine="0"/>
              <w:rPr>
                <w:rFonts w:ascii="Calibri" w:hAnsi="Calibri" w:cs="Calibri"/>
                <w:b/>
                <w:iCs/>
                <w:sz w:val="24"/>
                <w:szCs w:val="24"/>
              </w:rPr>
            </w:pPr>
          </w:p>
        </w:tc>
      </w:tr>
    </w:tbl>
    <w:p w:rsidR="006C148B" w:rsidRDefault="006C148B" w:rsidP="006C148B">
      <w:pPr>
        <w:spacing w:after="0"/>
        <w:jc w:val="both"/>
        <w:rPr>
          <w:rFonts w:cs="Calibri"/>
          <w:sz w:val="24"/>
          <w:szCs w:val="24"/>
        </w:rPr>
      </w:pPr>
      <w:r>
        <w:rPr>
          <w:rFonts w:cs="Calibri"/>
          <w:sz w:val="24"/>
          <w:szCs w:val="24"/>
        </w:rPr>
        <w:t>* se vor completa documentele care au stat la baza deciziei de menținere a statutului de proiect selectat (</w:t>
      </w:r>
      <w:r>
        <w:rPr>
          <w:rFonts w:cs="Calibri"/>
          <w:iCs/>
          <w:sz w:val="24"/>
          <w:szCs w:val="24"/>
        </w:rPr>
        <w:t>Erată la Raportul de selecție, adresa DGDR – AM PNDR, decizia Direcției Generale Control Antifraudă și Inspecții din cadrul MADR</w:t>
      </w:r>
      <w:r>
        <w:rPr>
          <w:rFonts w:cs="Calibri"/>
          <w:sz w:val="24"/>
          <w:szCs w:val="24"/>
        </w:rPr>
        <w:t>), în cazul proiectelor pentru care au fost transmise Note de atenționare privind criteriile de selecție</w:t>
      </w:r>
    </w:p>
    <w:p w:rsidR="006C148B" w:rsidRDefault="006C148B" w:rsidP="006C148B">
      <w:pPr>
        <w:spacing w:after="0"/>
        <w:jc w:val="both"/>
        <w:rPr>
          <w:rFonts w:cs="Calibri"/>
          <w:sz w:val="24"/>
          <w:szCs w:val="24"/>
        </w:rPr>
      </w:pPr>
      <w:r>
        <w:rPr>
          <w:rFonts w:cs="Calibri"/>
          <w:sz w:val="24"/>
          <w:szCs w:val="24"/>
        </w:rPr>
        <w:t>** se vor preciza documentele care modifică statutul de proiect selectat</w:t>
      </w:r>
    </w:p>
    <w:p w:rsidR="006C148B" w:rsidRPr="002D2CD1" w:rsidRDefault="006C148B" w:rsidP="006C148B">
      <w:pPr>
        <w:spacing w:after="0" w:line="240" w:lineRule="auto"/>
        <w:rPr>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6C148B" w:rsidRPr="006723F4" w:rsidTr="005C3169">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6C148B" w:rsidRPr="006723F4" w:rsidTr="005C3169">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C148B" w:rsidRPr="002D2CD1" w:rsidRDefault="006C148B" w:rsidP="005C3169">
            <w:pPr>
              <w:spacing w:before="120" w:after="120" w:line="240" w:lineRule="auto"/>
              <w:rPr>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pBdr>
                <w:left w:val="single" w:sz="8" w:space="0" w:color="auto"/>
              </w:pBd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6C148B" w:rsidRPr="006723F4" w:rsidTr="005C3169">
        <w:trPr>
          <w:trHeight w:val="624"/>
        </w:trPr>
        <w:tc>
          <w:tcPr>
            <w:tcW w:w="378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b/>
                <w:sz w:val="24"/>
              </w:rPr>
            </w:pPr>
          </w:p>
        </w:tc>
        <w:tc>
          <w:tcPr>
            <w:tcW w:w="745"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6C148B" w:rsidRDefault="006C148B" w:rsidP="006C148B">
      <w:pPr>
        <w:spacing w:before="120" w:after="120" w:line="240" w:lineRule="auto"/>
        <w:contextualSpacing/>
        <w:jc w:val="both"/>
        <w:rPr>
          <w:sz w:val="24"/>
        </w:rPr>
      </w:pPr>
    </w:p>
    <w:p w:rsidR="006C148B" w:rsidRPr="002D2CD1" w:rsidRDefault="006C148B" w:rsidP="006C148B">
      <w:pPr>
        <w:spacing w:before="120" w:after="120" w:line="240" w:lineRule="auto"/>
        <w:contextualSpacing/>
        <w:jc w:val="both"/>
        <w:rPr>
          <w:b/>
          <w:kern w:val="32"/>
          <w:sz w:val="24"/>
        </w:rPr>
      </w:pPr>
      <w:r w:rsidRPr="002D2CD1">
        <w:rPr>
          <w:b/>
          <w:kern w:val="32"/>
          <w:sz w:val="24"/>
        </w:rPr>
        <w:t>DECIZIA REFERITOARE LA PROIECT</w:t>
      </w:r>
    </w:p>
    <w:p w:rsidR="006C148B" w:rsidRPr="002D2CD1" w:rsidRDefault="006C148B" w:rsidP="006C148B">
      <w:pPr>
        <w:spacing w:before="120" w:after="120" w:line="240" w:lineRule="auto"/>
        <w:contextualSpacing/>
        <w:jc w:val="both"/>
        <w:rPr>
          <w:b/>
          <w:kern w:val="32"/>
          <w:sz w:val="24"/>
        </w:rPr>
      </w:pPr>
      <w:r w:rsidRPr="002D2CD1">
        <w:rPr>
          <w:b/>
          <w:kern w:val="32"/>
          <w:sz w:val="24"/>
        </w:rPr>
        <w:t>PROIECTUL ESTE:</w:t>
      </w:r>
    </w:p>
    <w:p w:rsidR="006C148B" w:rsidRDefault="006C148B" w:rsidP="006C148B">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6C148B" w:rsidRPr="002D2CD1" w:rsidRDefault="006C148B" w:rsidP="006C148B">
      <w:pPr>
        <w:numPr>
          <w:ilvl w:val="0"/>
          <w:numId w:val="2"/>
        </w:numPr>
        <w:spacing w:before="120" w:after="120" w:line="240" w:lineRule="auto"/>
        <w:contextualSpacing/>
        <w:jc w:val="both"/>
        <w:rPr>
          <w:b/>
          <w:kern w:val="32"/>
          <w:sz w:val="24"/>
        </w:rPr>
      </w:pPr>
      <w:r>
        <w:rPr>
          <w:b/>
          <w:kern w:val="32"/>
          <w:sz w:val="24"/>
        </w:rPr>
        <w:t>ELIGIBIL ȘI NESELECTAT</w:t>
      </w:r>
    </w:p>
    <w:p w:rsidR="006C148B" w:rsidRPr="002D2CD1" w:rsidRDefault="006C148B" w:rsidP="006C148B">
      <w:pPr>
        <w:numPr>
          <w:ilvl w:val="0"/>
          <w:numId w:val="2"/>
        </w:numPr>
        <w:spacing w:before="120" w:after="120" w:line="240" w:lineRule="auto"/>
        <w:contextualSpacing/>
        <w:jc w:val="both"/>
        <w:rPr>
          <w:b/>
          <w:kern w:val="32"/>
          <w:sz w:val="24"/>
        </w:rPr>
      </w:pPr>
      <w:r w:rsidRPr="002D2CD1">
        <w:rPr>
          <w:b/>
          <w:kern w:val="32"/>
          <w:sz w:val="24"/>
        </w:rPr>
        <w:t>NEELIGIBIL</w:t>
      </w:r>
    </w:p>
    <w:p w:rsidR="006C148B" w:rsidRPr="002D2CD1" w:rsidRDefault="006C148B" w:rsidP="006C148B">
      <w:pPr>
        <w:spacing w:before="120" w:after="120" w:line="240" w:lineRule="auto"/>
        <w:contextualSpacing/>
        <w:jc w:val="both"/>
        <w:rPr>
          <w:b/>
          <w:kern w:val="32"/>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6C148B" w:rsidRPr="002D2CD1" w:rsidRDefault="006C148B" w:rsidP="006C148B">
      <w:pPr>
        <w:overflowPunct w:val="0"/>
        <w:autoSpaceDE w:val="0"/>
        <w:autoSpaceDN w:val="0"/>
        <w:adjustRightInd w:val="0"/>
        <w:spacing w:after="0" w:line="240" w:lineRule="auto"/>
        <w:jc w:val="both"/>
        <w:textAlignment w:val="baseline"/>
        <w:rPr>
          <w:i/>
          <w:sz w:val="24"/>
        </w:rPr>
      </w:pPr>
    </w:p>
    <w:p w:rsidR="006C148B" w:rsidRPr="002D2CD1" w:rsidRDefault="006C148B" w:rsidP="006C148B">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6C148B" w:rsidRPr="002D2CD1" w:rsidRDefault="006C148B" w:rsidP="006C148B">
      <w:pPr>
        <w:overflowPunct w:val="0"/>
        <w:autoSpaceDE w:val="0"/>
        <w:autoSpaceDN w:val="0"/>
        <w:adjustRightInd w:val="0"/>
        <w:spacing w:before="120" w:after="120" w:line="240" w:lineRule="auto"/>
        <w:jc w:val="both"/>
        <w:textAlignment w:val="baseline"/>
        <w:rPr>
          <w:i/>
          <w:sz w:val="24"/>
        </w:rPr>
      </w:pP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Se detaliază:</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xml:space="preserve">- pentru fiecare criteriu de eligibilitate care nu a fost îndeplinit, motivul neeligibilităţii, dacă este cazul, </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neeligibilităţii din punct de vedere al verificării pe teren, dacă este cazul.</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6C148B" w:rsidRPr="002D2CD1" w:rsidRDefault="006C148B" w:rsidP="006C148B">
      <w:pPr>
        <w:spacing w:before="120" w:after="120" w:line="240" w:lineRule="auto"/>
        <w:rPr>
          <w:rFonts w:eastAsia="Times New Roman"/>
          <w:b/>
          <w:sz w:val="24"/>
          <w:szCs w:val="24"/>
        </w:rPr>
        <w:sectPr w:rsidR="006C148B" w:rsidRPr="002D2CD1" w:rsidSect="005C3169">
          <w:pgSz w:w="11909" w:h="16834" w:code="9"/>
          <w:pgMar w:top="1138" w:right="1411" w:bottom="1138" w:left="1138" w:header="576" w:footer="432" w:gutter="0"/>
          <w:cols w:space="720"/>
        </w:sectPr>
      </w:pPr>
    </w:p>
    <w:p w:rsidR="006C148B" w:rsidRPr="002D2CD1" w:rsidRDefault="006C148B" w:rsidP="006C148B">
      <w:pPr>
        <w:pStyle w:val="NormalWeb"/>
        <w:spacing w:before="120" w:after="120"/>
        <w:rPr>
          <w:rFonts w:ascii="Calibri" w:hAnsi="Calibri"/>
          <w:bCs/>
        </w:rPr>
      </w:pPr>
    </w:p>
    <w:p w:rsidR="006C148B" w:rsidRPr="002D2CD1" w:rsidRDefault="006C148B" w:rsidP="006C148B">
      <w:pPr>
        <w:spacing w:before="120" w:after="120" w:line="240" w:lineRule="auto"/>
        <w:rPr>
          <w:rFonts w:eastAsia="Times New Roman"/>
          <w:sz w:val="24"/>
          <w:szCs w:val="24"/>
        </w:rPr>
        <w:sectPr w:rsidR="006C148B" w:rsidRPr="002D2CD1" w:rsidSect="005C3169">
          <w:type w:val="continuous"/>
          <w:pgSz w:w="11909" w:h="16834" w:code="9"/>
          <w:pgMar w:top="1138" w:right="1411" w:bottom="1138" w:left="1138" w:header="576" w:footer="432" w:gutter="0"/>
          <w:cols w:num="2" w:space="27"/>
        </w:sectPr>
      </w:pPr>
    </w:p>
    <w:p w:rsidR="006C148B" w:rsidRPr="00552D49" w:rsidRDefault="006C148B" w:rsidP="006C148B">
      <w:pPr>
        <w:pStyle w:val="NormalWeb"/>
        <w:spacing w:before="0"/>
        <w:rPr>
          <w:rFonts w:ascii="Calibri" w:hAnsi="Calibri"/>
          <w:b/>
          <w:lang w:val="fr-FR"/>
        </w:rPr>
      </w:pPr>
      <w:r w:rsidRPr="002D2CD1">
        <w:rPr>
          <w:rFonts w:ascii="Calibri" w:hAnsi="Calibri"/>
          <w:b/>
        </w:rPr>
        <w:lastRenderedPageBreak/>
        <w:t xml:space="preserve">Aprobat de: </w:t>
      </w:r>
      <w:r w:rsidR="008731F0">
        <w:rPr>
          <w:rFonts w:ascii="Calibri" w:hAnsi="Calibri"/>
          <w:b/>
        </w:rPr>
        <w:t>reprezentant legal GAL</w:t>
      </w:r>
    </w:p>
    <w:p w:rsidR="006C148B" w:rsidRPr="00552D49" w:rsidRDefault="006C148B" w:rsidP="006C148B">
      <w:pPr>
        <w:pStyle w:val="NormalWeb"/>
        <w:spacing w:before="0"/>
        <w:rPr>
          <w:rFonts w:ascii="Calibri" w:hAnsi="Calibri"/>
          <w:i/>
          <w:lang w:val="fr-FR"/>
        </w:rPr>
      </w:pPr>
      <w:r w:rsidRPr="002D2CD1">
        <w:rPr>
          <w:rFonts w:ascii="Calibri" w:hAnsi="Calibri"/>
          <w:b/>
          <w:i/>
        </w:rPr>
        <w:t>Nume/Prenume ……………………</w:t>
      </w:r>
    </w:p>
    <w:p w:rsidR="006C148B" w:rsidRPr="00552D49" w:rsidRDefault="006C148B" w:rsidP="006C148B">
      <w:pPr>
        <w:pStyle w:val="NormalWeb"/>
        <w:spacing w:before="0"/>
        <w:rPr>
          <w:rFonts w:ascii="Calibri" w:hAnsi="Calibri"/>
          <w:i/>
          <w:lang w:val="fr-FR"/>
        </w:rPr>
      </w:pPr>
      <w:r w:rsidRPr="002D2CD1">
        <w:rPr>
          <w:rFonts w:ascii="Calibri" w:hAnsi="Calibri"/>
          <w:b/>
          <w:i/>
        </w:rPr>
        <w:t xml:space="preserve">Semnătura şi ştampila   </w:t>
      </w:r>
      <w:r w:rsidRPr="002D2CD1">
        <w:rPr>
          <w:rFonts w:ascii="Calibri" w:hAnsi="Calibri"/>
          <w:b/>
          <w:i/>
        </w:rPr>
        <w:tab/>
      </w:r>
    </w:p>
    <w:p w:rsidR="006C148B" w:rsidRPr="00552D49" w:rsidRDefault="006C148B" w:rsidP="006C148B">
      <w:pPr>
        <w:pStyle w:val="NormalWeb"/>
        <w:spacing w:before="0"/>
        <w:rPr>
          <w:rFonts w:ascii="Calibri" w:hAnsi="Calibri"/>
          <w:i/>
          <w:lang w:val="fr-FR"/>
        </w:rPr>
      </w:pPr>
      <w:r w:rsidRPr="002D2CD1">
        <w:rPr>
          <w:rFonts w:ascii="Calibri" w:hAnsi="Calibri"/>
          <w:b/>
          <w:i/>
        </w:rPr>
        <w:t>DATA………..</w:t>
      </w:r>
    </w:p>
    <w:p w:rsidR="006C148B" w:rsidRPr="00552D49" w:rsidRDefault="006C148B" w:rsidP="006C148B">
      <w:pPr>
        <w:pStyle w:val="NormalWeb"/>
        <w:spacing w:before="0"/>
        <w:rPr>
          <w:rFonts w:ascii="Calibri" w:hAnsi="Calibri"/>
          <w:lang w:val="fr-FR"/>
        </w:rPr>
      </w:pPr>
    </w:p>
    <w:p w:rsidR="006C148B" w:rsidRPr="002D2CD1" w:rsidRDefault="006C148B" w:rsidP="006C148B">
      <w:pPr>
        <w:pStyle w:val="NormalWeb"/>
        <w:spacing w:before="0"/>
        <w:rPr>
          <w:rFonts w:ascii="Calibri" w:hAnsi="Calibri"/>
          <w:i/>
          <w:lang w:val="pt-BR"/>
        </w:rPr>
      </w:pPr>
      <w:r w:rsidRPr="002D2CD1">
        <w:rPr>
          <w:rFonts w:ascii="Calibri" w:hAnsi="Calibri"/>
          <w:b/>
          <w:bCs/>
          <w:i/>
          <w:lang w:val="pt-BR"/>
        </w:rPr>
        <w:t xml:space="preserve"> </w:t>
      </w:r>
      <w:r w:rsidRPr="002D2CD1">
        <w:rPr>
          <w:rFonts w:ascii="Calibri" w:hAnsi="Calibri"/>
          <w:b/>
          <w:i/>
          <w:lang w:val="pt-BR"/>
        </w:rPr>
        <w:t>Verificat</w:t>
      </w:r>
      <w:r w:rsidRPr="002D2CD1">
        <w:rPr>
          <w:rFonts w:ascii="Calibri" w:hAnsi="Calibri"/>
          <w:b/>
          <w:bCs/>
          <w:i/>
          <w:lang w:val="pt-BR"/>
        </w:rPr>
        <w:t xml:space="preserve"> de</w:t>
      </w:r>
      <w:r w:rsidRPr="002D2CD1">
        <w:rPr>
          <w:rFonts w:ascii="Calibri" w:hAnsi="Calibri"/>
          <w:b/>
          <w:i/>
          <w:lang w:val="pt-BR"/>
        </w:rPr>
        <w:t xml:space="preserve">: Expert 2 </w:t>
      </w:r>
      <w:r w:rsidRPr="002D2CD1">
        <w:rPr>
          <w:rFonts w:ascii="Calibri" w:hAnsi="Calibri"/>
          <w:b/>
          <w:bCs/>
          <w:i/>
          <w:lang w:val="pt-BR"/>
        </w:rPr>
        <w:t xml:space="preserve"> </w:t>
      </w:r>
      <w:r w:rsidR="008731F0">
        <w:rPr>
          <w:rFonts w:ascii="Calibri" w:eastAsia="Calibri" w:hAnsi="Calibri"/>
          <w:b/>
          <w:i/>
          <w:lang w:val="pt-BR"/>
        </w:rPr>
        <w:t>GAL</w:t>
      </w:r>
    </w:p>
    <w:p w:rsidR="006C148B" w:rsidRPr="002D2CD1" w:rsidRDefault="006C148B" w:rsidP="006C148B">
      <w:pPr>
        <w:pStyle w:val="NormalWeb"/>
        <w:spacing w:before="0"/>
        <w:rPr>
          <w:rFonts w:ascii="Calibri" w:hAnsi="Calibri"/>
          <w:b/>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lang w:val="pt-BR"/>
        </w:rPr>
      </w:pPr>
    </w:p>
    <w:p w:rsidR="006C148B" w:rsidRPr="002D2CD1" w:rsidRDefault="006C148B" w:rsidP="006C148B">
      <w:pPr>
        <w:pStyle w:val="NormalWeb"/>
        <w:spacing w:before="0"/>
        <w:rPr>
          <w:rFonts w:ascii="Calibri" w:hAnsi="Calibri"/>
          <w:lang w:val="pt-BR"/>
        </w:rPr>
      </w:pPr>
      <w:r w:rsidRPr="002D2CD1">
        <w:rPr>
          <w:rFonts w:ascii="Calibri" w:eastAsia="Calibri" w:hAnsi="Calibri"/>
          <w:b/>
          <w:lang w:val="pt-BR"/>
        </w:rPr>
        <w:t xml:space="preserve">  </w:t>
      </w:r>
      <w:r w:rsidRPr="002D2CD1">
        <w:rPr>
          <w:rFonts w:ascii="Calibri" w:hAnsi="Calibri"/>
          <w:b/>
          <w:lang w:val="pt-BR"/>
        </w:rPr>
        <w:t>Întocmit</w:t>
      </w:r>
      <w:r w:rsidRPr="002D2CD1">
        <w:rPr>
          <w:rFonts w:ascii="Calibri" w:eastAsia="Calibri" w:hAnsi="Calibri"/>
          <w:b/>
          <w:lang w:val="pt-BR"/>
        </w:rPr>
        <w:t xml:space="preserve"> de</w:t>
      </w:r>
      <w:r w:rsidRPr="002D2CD1">
        <w:rPr>
          <w:rFonts w:ascii="Calibri" w:hAnsi="Calibri"/>
          <w:b/>
          <w:lang w:val="pt-BR"/>
        </w:rPr>
        <w:t xml:space="preserve">: Expert 1 </w:t>
      </w:r>
      <w:r w:rsidR="008731F0">
        <w:rPr>
          <w:rFonts w:ascii="Calibri" w:eastAsia="Calibri" w:hAnsi="Calibri"/>
          <w:b/>
          <w:lang w:val="pt-BR"/>
        </w:rPr>
        <w:t>GAL</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Nume/Prenume …………………… </w:t>
      </w:r>
    </w:p>
    <w:p w:rsidR="006C148B" w:rsidRPr="002D2CD1" w:rsidRDefault="006C148B" w:rsidP="006C148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6C148B" w:rsidRDefault="006C148B" w:rsidP="006C148B">
      <w:pPr>
        <w:pStyle w:val="NormalWeb"/>
        <w:spacing w:before="0"/>
        <w:rPr>
          <w:rFonts w:ascii="Calibri" w:hAnsi="Calibri"/>
          <w:b/>
          <w:bCs/>
          <w:i/>
          <w:lang w:val="pt-BR"/>
        </w:rPr>
      </w:pPr>
      <w:r w:rsidRPr="002D2CD1">
        <w:rPr>
          <w:rFonts w:ascii="Calibri" w:hAnsi="Calibri"/>
          <w:b/>
          <w:i/>
          <w:lang w:val="pt-BR"/>
        </w:rPr>
        <w:t xml:space="preserve">  DATA………</w:t>
      </w:r>
    </w:p>
    <w:p w:rsidR="006C148B" w:rsidRPr="002D2CD1" w:rsidRDefault="006C148B" w:rsidP="006C148B">
      <w:pPr>
        <w:pStyle w:val="NormalWeb"/>
        <w:spacing w:before="0"/>
        <w:rPr>
          <w:rFonts w:ascii="Calibri" w:hAnsi="Calibri"/>
          <w:i/>
          <w:lang w:val="pt-BR"/>
        </w:rPr>
      </w:pPr>
    </w:p>
    <w:p w:rsidR="006C148B" w:rsidRPr="002D2CD1" w:rsidRDefault="006C148B" w:rsidP="006C148B">
      <w:pPr>
        <w:spacing w:after="0" w:line="240" w:lineRule="auto"/>
        <w:jc w:val="both"/>
        <w:rPr>
          <w:b/>
          <w:i/>
          <w:sz w:val="24"/>
          <w:u w:val="single"/>
        </w:rPr>
      </w:pPr>
      <w:r w:rsidRPr="002D2CD1">
        <w:rPr>
          <w:b/>
          <w:i/>
          <w:sz w:val="24"/>
          <w:u w:val="single"/>
        </w:rPr>
        <w:t>Notă</w:t>
      </w:r>
    </w:p>
    <w:p w:rsidR="006C148B" w:rsidRPr="002D2CD1" w:rsidRDefault="006C148B" w:rsidP="006C148B">
      <w:pPr>
        <w:spacing w:after="0" w:line="240" w:lineRule="auto"/>
        <w:jc w:val="both"/>
        <w:rPr>
          <w:i/>
          <w:sz w:val="24"/>
        </w:rPr>
      </w:pPr>
      <w:r w:rsidRPr="002D2CD1">
        <w:rPr>
          <w:i/>
          <w:sz w:val="24"/>
        </w:rPr>
        <w:t xml:space="preserve">Lista tipurilor de investiții eligibile se completează cu prevederile fișei măsurii din SDL, respectiv cele aplicabile măsurii din Reg. (UE) nr. 1305/2013. </w:t>
      </w:r>
    </w:p>
    <w:p w:rsidR="006C148B" w:rsidRPr="002D2CD1" w:rsidRDefault="006C148B" w:rsidP="006C148B">
      <w:pPr>
        <w:spacing w:after="0" w:line="240" w:lineRule="auto"/>
        <w:jc w:val="both"/>
        <w:rPr>
          <w:i/>
          <w:sz w:val="24"/>
        </w:rPr>
      </w:pPr>
      <w:r w:rsidRPr="002D2CD1">
        <w:rPr>
          <w:i/>
          <w:sz w:val="24"/>
        </w:rPr>
        <w:t xml:space="preserve">Tipurile de cheltuieli eligibile se vor raporta la tipurile de investiții eligibile aferente măsurii.  </w:t>
      </w:r>
    </w:p>
    <w:p w:rsidR="006C148B" w:rsidRPr="002D2CD1" w:rsidRDefault="006C148B" w:rsidP="006C148B">
      <w:pPr>
        <w:pStyle w:val="NormalWeb"/>
        <w:spacing w:before="0"/>
        <w:rPr>
          <w:rFonts w:ascii="Calibri" w:hAnsi="Calibri"/>
          <w:i/>
          <w:lang w:val="pt-BR"/>
        </w:rPr>
      </w:pPr>
      <w:r w:rsidRPr="002D2CD1">
        <w:rPr>
          <w:rFonts w:ascii="Calibri" w:hAnsi="Calibri"/>
          <w:bCs/>
          <w:i/>
          <w:lang w:val="pt-BR"/>
        </w:rPr>
        <w:t>Pentru</w:t>
      </w:r>
      <w:r w:rsidRPr="002D2CD1">
        <w:rPr>
          <w:rFonts w:ascii="Calibri" w:hAnsi="Calibri"/>
          <w:i/>
          <w:lang w:val="pt-BR"/>
        </w:rPr>
        <w:t xml:space="preserve"> proiectele cu achiziții simple, se acceptă depunerea unui Memoriu Justificativ.</w:t>
      </w:r>
    </w:p>
    <w:p w:rsidR="006C148B" w:rsidRPr="002D2CD1" w:rsidRDefault="006C148B" w:rsidP="006C148B">
      <w:pPr>
        <w:spacing w:before="120" w:after="120" w:line="240" w:lineRule="auto"/>
        <w:rPr>
          <w:sz w:val="24"/>
          <w:lang w:val="pt-BR"/>
        </w:rPr>
      </w:pPr>
    </w:p>
    <w:p w:rsidR="006C148B" w:rsidRPr="002D2CD1" w:rsidRDefault="006C148B" w:rsidP="006C148B">
      <w:pPr>
        <w:shd w:val="clear" w:color="auto" w:fill="D9D9D9"/>
        <w:overflowPunct w:val="0"/>
        <w:autoSpaceDE w:val="0"/>
        <w:autoSpaceDN w:val="0"/>
        <w:adjustRightInd w:val="0"/>
        <w:spacing w:before="120" w:after="120" w:line="240" w:lineRule="auto"/>
        <w:jc w:val="both"/>
        <w:textAlignment w:val="baseline"/>
        <w:rPr>
          <w:b/>
          <w:sz w:val="24"/>
        </w:rPr>
      </w:pPr>
      <w:r w:rsidRPr="00552D49">
        <w:rPr>
          <w:b/>
          <w:sz w:val="24"/>
          <w:lang w:val="fr-FR"/>
        </w:rPr>
        <w:t>METODOLOGIE</w:t>
      </w:r>
      <w:r w:rsidRPr="002D2CD1">
        <w:rPr>
          <w:b/>
          <w:sz w:val="24"/>
        </w:rPr>
        <w:t xml:space="preserve"> </w:t>
      </w:r>
      <w:r>
        <w:rPr>
          <w:b/>
          <w:sz w:val="24"/>
        </w:rPr>
        <w:t xml:space="preserve">DE </w:t>
      </w:r>
      <w:r w:rsidRPr="002D2CD1">
        <w:rPr>
          <w:b/>
          <w:sz w:val="24"/>
        </w:rPr>
        <w:t xml:space="preserve">VERIFICARE SPECIFICĂ PENTRU PROIECTELE CU OBIECTIVE CARE SE ÎNCADREAZĂ ÎN PREVEDERILE </w:t>
      </w:r>
      <w:r>
        <w:rPr>
          <w:b/>
          <w:sz w:val="24"/>
        </w:rPr>
        <w:t>art</w:t>
      </w:r>
      <w:r w:rsidRPr="009E4914">
        <w:rPr>
          <w:b/>
          <w:sz w:val="24"/>
        </w:rPr>
        <w:t xml:space="preserve">. 17,  </w:t>
      </w:r>
      <w:r>
        <w:rPr>
          <w:b/>
          <w:sz w:val="24"/>
        </w:rPr>
        <w:t>alin.</w:t>
      </w:r>
      <w:r w:rsidRPr="009E4914">
        <w:rPr>
          <w:b/>
          <w:sz w:val="24"/>
        </w:rPr>
        <w:t xml:space="preserve"> (1), lit. (a), (b), art. 19, alin. (1), lit. (b), art. 21, alin (1), lit.(e) din Reg. (UE) nr. 1305/2013</w:t>
      </w:r>
    </w:p>
    <w:p w:rsidR="006C148B" w:rsidRPr="002D2CD1" w:rsidRDefault="006C148B" w:rsidP="006C148B">
      <w:pPr>
        <w:shd w:val="clear" w:color="auto" w:fill="D9D9D9"/>
        <w:spacing w:before="120" w:after="120" w:line="240" w:lineRule="auto"/>
        <w:jc w:val="both"/>
        <w:rPr>
          <w:b/>
          <w:sz w:val="24"/>
        </w:rPr>
      </w:pPr>
    </w:p>
    <w:p w:rsidR="006C148B" w:rsidRPr="002D2CD1" w:rsidRDefault="006C148B" w:rsidP="006C148B">
      <w:pPr>
        <w:spacing w:after="0" w:line="240" w:lineRule="auto"/>
        <w:jc w:val="both"/>
        <w:rPr>
          <w:b/>
          <w:kern w:val="32"/>
          <w:sz w:val="24"/>
          <w:u w:val="single"/>
        </w:rPr>
      </w:pPr>
      <w:r w:rsidRPr="002D2CD1">
        <w:rPr>
          <w:b/>
          <w:kern w:val="32"/>
          <w:sz w:val="24"/>
          <w:u w:val="single"/>
        </w:rPr>
        <w:t>Atenție!</w:t>
      </w:r>
    </w:p>
    <w:p w:rsidR="006C148B" w:rsidRDefault="006C148B" w:rsidP="006C148B">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6C148B" w:rsidRPr="00B36097" w:rsidRDefault="006C148B" w:rsidP="006C148B">
      <w:pPr>
        <w:numPr>
          <w:ilvl w:val="0"/>
          <w:numId w:val="4"/>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necesitatea corectării bugetului indicativ;</w:t>
      </w:r>
    </w:p>
    <w:p w:rsidR="006C148B" w:rsidRPr="002D2CD1" w:rsidRDefault="006C148B" w:rsidP="006C148B">
      <w:pPr>
        <w:numPr>
          <w:ilvl w:val="0"/>
          <w:numId w:val="4"/>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6C148B" w:rsidRPr="002D2CD1" w:rsidRDefault="006C148B" w:rsidP="006C148B">
      <w:pPr>
        <w:spacing w:before="120" w:after="120" w:line="240" w:lineRule="auto"/>
        <w:rPr>
          <w:b/>
          <w:sz w:val="24"/>
        </w:rPr>
      </w:pPr>
      <w:r w:rsidRPr="002D2CD1">
        <w:rPr>
          <w:b/>
          <w:sz w:val="24"/>
        </w:rPr>
        <w:t>A.Verificarea eligibilitatii solicitantului</w:t>
      </w:r>
    </w:p>
    <w:p w:rsidR="006C148B" w:rsidRPr="002D2CD1" w:rsidRDefault="006C148B" w:rsidP="006C148B">
      <w:pPr>
        <w:spacing w:before="120" w:after="120" w:line="240" w:lineRule="auto"/>
        <w:rPr>
          <w:vanish/>
          <w:sz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5495"/>
      </w:tblGrid>
      <w:tr w:rsidR="006C148B" w:rsidRPr="006723F4" w:rsidTr="005C3169">
        <w:tc>
          <w:tcPr>
            <w:tcW w:w="2072"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bCs/>
                <w:sz w:val="24"/>
                <w:szCs w:val="24"/>
              </w:rPr>
              <w:lastRenderedPageBreak/>
              <w:t>DOCUMENTE   DE   PREZENTAT</w:t>
            </w:r>
          </w:p>
        </w:tc>
        <w:tc>
          <w:tcPr>
            <w:tcW w:w="2928" w:type="pct"/>
            <w:tcBorders>
              <w:top w:val="single" w:sz="4" w:space="0" w:color="auto"/>
              <w:left w:val="single" w:sz="4" w:space="0" w:color="auto"/>
              <w:bottom w:val="single" w:sz="4" w:space="0" w:color="auto"/>
              <w:right w:val="single" w:sz="4" w:space="0" w:color="auto"/>
            </w:tcBorders>
            <w:shd w:val="clear" w:color="auto" w:fill="D9D9D9"/>
          </w:tcPr>
          <w:p w:rsidR="006C148B" w:rsidRPr="002D2CD1" w:rsidRDefault="006C148B" w:rsidP="005C3169">
            <w:pPr>
              <w:spacing w:before="120" w:after="120" w:line="240" w:lineRule="auto"/>
              <w:rPr>
                <w:rFonts w:cs="Calibri"/>
                <w:b/>
                <w:sz w:val="24"/>
                <w:szCs w:val="24"/>
              </w:rPr>
            </w:pPr>
            <w:r w:rsidRPr="002D2CD1">
              <w:rPr>
                <w:rFonts w:cs="Calibri"/>
                <w:b/>
                <w:sz w:val="24"/>
                <w:szCs w:val="24"/>
                <w:lang w:val="pt-BR"/>
              </w:rPr>
              <w:t>PUNCTE DE VERIFICAT IN DOCUMENTE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shd w:val="clear" w:color="auto" w:fill="FFFF00"/>
              </w:rPr>
            </w:pPr>
            <w:r w:rsidRPr="002D2CD1">
              <w:rPr>
                <w:sz w:val="24"/>
              </w:rPr>
              <w:t>Documente verificate :</w:t>
            </w:r>
          </w:p>
          <w:p w:rsidR="006C148B" w:rsidRPr="002D2CD1" w:rsidRDefault="006C148B" w:rsidP="005C3169">
            <w:pPr>
              <w:spacing w:before="120" w:after="120" w:line="240" w:lineRule="auto"/>
              <w:jc w:val="both"/>
              <w:rPr>
                <w:sz w:val="24"/>
              </w:rPr>
            </w:pPr>
            <w:r w:rsidRPr="002D2CD1">
              <w:rPr>
                <w:sz w:val="24"/>
              </w:rPr>
              <w:t>Declaraţia pe propria răspundere a solicitantului din secțiunea F din cererea de finanțare.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i/>
                <w:sz w:val="24"/>
              </w:rPr>
            </w:pP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Expertul verifică dacă solicitantul este înscris cu debite  în Registrul debitorilor pentru SAPARD şi FEADR, aflat pe link-ul </w:t>
            </w:r>
            <w:hyperlink r:id="rId7" w:history="1">
              <w:r w:rsidRPr="002D2CD1">
                <w:rPr>
                  <w:rStyle w:val="Hyperlink"/>
                  <w:sz w:val="24"/>
                </w:rPr>
                <w:t>\\alpaca\Debite</w:t>
              </w:r>
            </w:hyperlink>
          </w:p>
          <w:p w:rsidR="006C148B" w:rsidRPr="002D2CD1" w:rsidRDefault="006C148B" w:rsidP="005C3169">
            <w:pPr>
              <w:spacing w:before="120" w:after="120" w:line="240" w:lineRule="auto"/>
              <w:jc w:val="both"/>
              <w:rPr>
                <w:sz w:val="24"/>
              </w:rPr>
            </w:pPr>
            <w:r w:rsidRPr="002D2CD1">
              <w:rPr>
                <w:sz w:val="24"/>
              </w:rPr>
              <w:t xml:space="preserve">Dacă solicitantul este înscris cu debite în Registrul debitorilor, expertul va tipări şi anexa pagina privind debitul, </w:t>
            </w:r>
            <w:r w:rsidRPr="002D2CD1">
              <w:rPr>
                <w:sz w:val="24"/>
                <w:lang w:val="sv-SE"/>
              </w:rPr>
              <w:t>inclusiv a dobânzilor şi a majorarilor de întarziere ale</w:t>
            </w:r>
            <w:r w:rsidRPr="002D2CD1">
              <w:rPr>
                <w:sz w:val="24"/>
              </w:rPr>
              <w:t xml:space="preserve"> solicitantului,</w:t>
            </w:r>
            <w:r w:rsidRPr="002D2CD1">
              <w:rPr>
                <w:sz w:val="24"/>
                <w:lang w:val="it-IT"/>
              </w:rPr>
              <w:t xml:space="preserve"> va bifa caseta “DA”,</w:t>
            </w:r>
            <w:r w:rsidRPr="002D2CD1">
              <w:rPr>
                <w:sz w:val="24"/>
              </w:rPr>
              <w:t xml:space="preserve"> va menţiona în caseta de observaţii, şi, dacă este cazul selectării pentru finanţare a proiectului, va relua această verificare în etapa de evaluare a documentelor în vederea semnării contractului. </w:t>
            </w:r>
          </w:p>
          <w:p w:rsidR="006C148B" w:rsidRPr="002D2CD1" w:rsidRDefault="006C148B" w:rsidP="005C3169">
            <w:pPr>
              <w:spacing w:before="120" w:after="120" w:line="240" w:lineRule="auto"/>
              <w:jc w:val="both"/>
              <w:rPr>
                <w:sz w:val="24"/>
              </w:rPr>
            </w:pPr>
            <w:r w:rsidRPr="002D2CD1">
              <w:rPr>
                <w:sz w:val="24"/>
              </w:rPr>
              <w:t>În cazul în care solicitantul nu este înscris cu debite în Registrul debitorilor, expertul bifează NU.</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pacing w:val="-4"/>
                <w:sz w:val="24"/>
              </w:rPr>
            </w:pPr>
            <w:r>
              <w:rPr>
                <w:b/>
                <w:sz w:val="24"/>
              </w:rPr>
              <w:t>2</w:t>
            </w:r>
            <w:r w:rsidRPr="002D2CD1">
              <w:rPr>
                <w:b/>
                <w:sz w:val="24"/>
              </w:rPr>
              <w:t xml:space="preserve">. </w:t>
            </w:r>
            <w:r w:rsidRPr="002D2CD1">
              <w:rPr>
                <w:spacing w:val="-4"/>
                <w:sz w:val="24"/>
              </w:rPr>
              <w:t>Solicitantul şi-a însuşit în totalitate angajamentele asumate în Declaraţia pe proprie răspundere, secțiunea (F) din CF?</w:t>
            </w:r>
          </w:p>
          <w:p w:rsidR="006C148B" w:rsidRPr="002D2CD1" w:rsidRDefault="006C148B" w:rsidP="005C3169">
            <w:pPr>
              <w:spacing w:before="120" w:after="120" w:line="240" w:lineRule="auto"/>
              <w:jc w:val="both"/>
              <w:rPr>
                <w:spacing w:val="-4"/>
                <w:sz w:val="24"/>
              </w:rPr>
            </w:pPr>
          </w:p>
          <w:p w:rsidR="006C148B" w:rsidRPr="002D2CD1" w:rsidRDefault="006C148B" w:rsidP="005C3169">
            <w:pPr>
              <w:spacing w:before="120" w:after="120" w:line="240" w:lineRule="auto"/>
              <w:jc w:val="both"/>
              <w:rPr>
                <w:sz w:val="24"/>
              </w:rPr>
            </w:pPr>
            <w:r w:rsidRPr="002D2CD1">
              <w:rPr>
                <w:sz w:val="24"/>
              </w:rPr>
              <w:t>Documente verificate :</w:t>
            </w:r>
          </w:p>
          <w:p w:rsidR="006C148B" w:rsidRPr="002D2CD1" w:rsidRDefault="006C148B" w:rsidP="005C3169">
            <w:pPr>
              <w:spacing w:before="120" w:after="120" w:line="240" w:lineRule="auto"/>
              <w:jc w:val="both"/>
              <w:rPr>
                <w:b/>
                <w:i/>
                <w:sz w:val="24"/>
              </w:rPr>
            </w:pPr>
            <w:r w:rsidRPr="002D2CD1">
              <w:rPr>
                <w:sz w:val="24"/>
              </w:rPr>
              <w:t>Cerere de finanțare completată, semnată și, după caz, ștampilată de reprezentantul legal al solicitantului.</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Expertul verifică în Declaraţia pe proprie răspundere din secțiunea F din Cererea de finanțare dacă aceasta este  datată, semnată și, după caz, ștampilată. </w:t>
            </w:r>
          </w:p>
          <w:p w:rsidR="006C148B" w:rsidRPr="002D2CD1" w:rsidRDefault="006C148B" w:rsidP="005C3169">
            <w:pPr>
              <w:spacing w:before="120" w:after="120" w:line="240" w:lineRule="auto"/>
              <w:jc w:val="both"/>
              <w:rPr>
                <w:sz w:val="24"/>
              </w:rPr>
            </w:pPr>
            <w:r w:rsidRPr="002D2CD1">
              <w:rPr>
                <w:sz w:val="24"/>
              </w:rPr>
              <w:t>Dacă declarația de la secțiunea F din cererea de finanțare nu este semnată și după caz ștampilată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5C3169">
            <w:pPr>
              <w:spacing w:before="120" w:after="120" w:line="240" w:lineRule="auto"/>
              <w:jc w:val="both"/>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6C148B" w:rsidRPr="002D2CD1" w:rsidRDefault="006C148B" w:rsidP="005C3169">
            <w:pPr>
              <w:spacing w:before="120" w:after="120" w:line="240" w:lineRule="auto"/>
              <w:jc w:val="both"/>
              <w:rPr>
                <w:sz w:val="24"/>
              </w:rPr>
            </w:pPr>
            <w:r w:rsidRPr="002D2CD1">
              <w:rPr>
                <w:sz w:val="24"/>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C148B" w:rsidRDefault="006C148B" w:rsidP="005C3169">
            <w:pPr>
              <w:spacing w:before="120" w:after="120" w:line="240" w:lineRule="auto"/>
              <w:jc w:val="both"/>
              <w:rPr>
                <w:sz w:val="24"/>
              </w:rPr>
            </w:pPr>
            <w:r w:rsidRPr="002D2CD1">
              <w:rPr>
                <w:sz w:val="24"/>
              </w:rPr>
              <w:t xml:space="preserve">Dacă expertul constată bifarea eronată de către solicitant a unor căsuțe în baza documentelor depuse </w:t>
            </w:r>
            <w:r w:rsidRPr="002D2CD1">
              <w:rPr>
                <w:sz w:val="24"/>
              </w:rPr>
              <w:lastRenderedPageBreak/>
              <w:t>(aferente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r>
              <w:rPr>
                <w:sz w:val="24"/>
              </w:rPr>
              <w:t xml:space="preserve"> </w:t>
            </w:r>
          </w:p>
          <w:p w:rsidR="006C148B" w:rsidRDefault="006C148B" w:rsidP="005C3169">
            <w:pPr>
              <w:spacing w:before="120" w:after="120" w:line="240" w:lineRule="auto"/>
              <w:jc w:val="both"/>
              <w:rPr>
                <w:sz w:val="24"/>
              </w:rPr>
            </w:pPr>
          </w:p>
          <w:p w:rsidR="006C148B" w:rsidRPr="00C97C45" w:rsidRDefault="006C148B" w:rsidP="005C3169">
            <w:pPr>
              <w:spacing w:before="120" w:after="120" w:line="240" w:lineRule="auto"/>
              <w:jc w:val="both"/>
              <w:rPr>
                <w:sz w:val="24"/>
                <w:lang w:val="en-US"/>
              </w:rPr>
            </w:pPr>
            <w:r>
              <w:rPr>
                <w:sz w:val="24"/>
              </w:rPr>
              <w:t xml:space="preserve">Adaptarea de către GAL a cererii de finanțare poate presupune eliminarea unor cerințe care nu au aplicabilitate în cazul proiectelor depuse în cadrul apelului de seleecție lansat de GAL </w:t>
            </w:r>
            <w:r w:rsidRPr="00C97C45">
              <w:rPr>
                <w:i/>
                <w:sz w:val="24"/>
              </w:rPr>
              <w:t>(de ex., creșterea nivelului de confort cu cel puțin o margaretă în cazul modernizării structurii de primire turistică, în cazul proiectelor cu obiective care se încadrează în art. 19, alin. (1), lit. (b) și care vizează agropensiuni)</w:t>
            </w:r>
            <w:r>
              <w:rPr>
                <w:sz w:val="24"/>
              </w:rPr>
              <w:t xml:space="preserve"> și/ sau introducerea de noi cerințe specifice tipurilor de operațiuni propuse, fără a aduce atingere condițiilor generale de eligibilitate. </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lastRenderedPageBreak/>
              <w:t>3</w:t>
            </w:r>
            <w:r w:rsidRPr="002D2CD1">
              <w:rPr>
                <w:sz w:val="24"/>
              </w:rPr>
              <w:t xml:space="preserve"> Solicitantul are în implementare proiecte în cadrul uneia dintre măsurile 141, 112,  411-141, 411-112 aferente PNDR 2007 – 2013 sau are proiect depus submăsura 6.1 sau 6.3 şi nu i s-a acordat încă cea de-a doua tranşă de plată?</w:t>
            </w:r>
          </w:p>
        </w:tc>
        <w:tc>
          <w:tcPr>
            <w:tcW w:w="2928"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lang w:val="it-IT"/>
              </w:rPr>
              <w:t xml:space="preserve">Expertul verifică în baza de date AFIR/ </w:t>
            </w:r>
            <w:hyperlink r:id="rId8" w:history="1">
              <w:r w:rsidRPr="002D2CD1">
                <w:rPr>
                  <w:rStyle w:val="Hyperlink"/>
                  <w:sz w:val="24"/>
                </w:rPr>
                <w:t>\\fs\Monitorizare-comun\RegistreDCP-FEADR</w:t>
              </w:r>
            </w:hyperlink>
          </w:p>
          <w:p w:rsidR="006C148B" w:rsidRPr="002D2CD1" w:rsidRDefault="006C148B" w:rsidP="005C3169">
            <w:pPr>
              <w:spacing w:before="120" w:after="120" w:line="240" w:lineRule="auto"/>
              <w:jc w:val="both"/>
              <w:rPr>
                <w:sz w:val="24"/>
                <w:lang w:val="it-IT"/>
              </w:rPr>
            </w:pPr>
            <w:r w:rsidRPr="002D2CD1">
              <w:rPr>
                <w:sz w:val="24"/>
                <w:lang w:val="it-IT"/>
              </w:rPr>
              <w:t xml:space="preserve"> dacă solicitantul are proiect în implementare pe măsurile 141, 112, 411</w:t>
            </w:r>
            <w:r>
              <w:rPr>
                <w:sz w:val="24"/>
                <w:lang w:val="it-IT"/>
              </w:rPr>
              <w:t>-</w:t>
            </w:r>
            <w:r w:rsidRPr="002D2CD1">
              <w:rPr>
                <w:sz w:val="24"/>
                <w:lang w:val="it-IT"/>
              </w:rPr>
              <w:t>141, 411</w:t>
            </w:r>
            <w:r>
              <w:rPr>
                <w:sz w:val="24"/>
                <w:lang w:val="it-IT"/>
              </w:rPr>
              <w:t>-</w:t>
            </w:r>
            <w:r w:rsidRPr="002D2CD1">
              <w:rPr>
                <w:sz w:val="24"/>
                <w:lang w:val="it-IT"/>
              </w:rPr>
              <w:t xml:space="preserve">112, </w:t>
            </w:r>
            <w:r w:rsidRPr="002D2CD1">
              <w:rPr>
                <w:sz w:val="24"/>
              </w:rPr>
              <w:t xml:space="preserve">şi în </w:t>
            </w:r>
            <w:r w:rsidRPr="002D2CD1">
              <w:rPr>
                <w:sz w:val="24"/>
                <w:lang w:val="it-IT"/>
              </w:rPr>
              <w:t>Registrul electronic al aplicaţiilor dacă solicitantul are proiect în implementare (</w:t>
            </w:r>
            <w:r w:rsidRPr="002D2CD1">
              <w:rPr>
                <w:sz w:val="24"/>
              </w:rPr>
              <w:t>î</w:t>
            </w:r>
            <w:r w:rsidRPr="002D2CD1">
              <w:rPr>
                <w:sz w:val="24"/>
                <w:lang w:val="it-IT"/>
              </w:rPr>
              <w:t xml:space="preserve">n sensul că nu a primit ce-a de-a doua tranșă de plată din suma forfetară) pe submăsura 6.1 sau 6.3.  </w:t>
            </w:r>
          </w:p>
          <w:p w:rsidR="006C148B" w:rsidRPr="002D2CD1" w:rsidRDefault="006C148B" w:rsidP="005C3169">
            <w:pPr>
              <w:spacing w:before="120" w:after="120" w:line="240" w:lineRule="auto"/>
              <w:jc w:val="both"/>
              <w:rPr>
                <w:sz w:val="24"/>
              </w:rPr>
            </w:pPr>
            <w:r w:rsidRPr="002D2CD1">
              <w:rPr>
                <w:sz w:val="24"/>
                <w:lang w:val="it-IT"/>
              </w:rPr>
              <w:t>Dacă DA, aceasta este condiţie de neeligibilitate</w:t>
            </w:r>
            <w:r>
              <w:rPr>
                <w:sz w:val="24"/>
                <w:lang w:val="it-IT"/>
              </w:rPr>
              <w:t xml:space="preserve"> pentru proiectele cu obiective care se încadrează în prevederile art. 17 alin. (1) lit. (a), (b)</w:t>
            </w:r>
            <w:r w:rsidRPr="002D2CD1">
              <w:rPr>
                <w:sz w:val="24"/>
              </w:rPr>
              <w:t>, se menţionează în rubrica Observaţii, dar se continuă evaluarea tuturor criteriilor de eligibilitate pentru ca la final solicitantul să fie înştiinţat de toate condiţiile neîndeplinite (dacă este cazul).</w:t>
            </w:r>
          </w:p>
          <w:p w:rsidR="006C148B" w:rsidRPr="002D2CD1" w:rsidRDefault="006C148B" w:rsidP="005C3169">
            <w:pPr>
              <w:spacing w:before="120" w:after="120" w:line="240" w:lineRule="auto"/>
              <w:jc w:val="both"/>
              <w:rPr>
                <w:sz w:val="24"/>
                <w:lang w:val="it-IT"/>
              </w:rPr>
            </w:pPr>
            <w:r w:rsidRPr="002D2CD1">
              <w:rPr>
                <w:sz w:val="24"/>
              </w:rPr>
              <w:t>Dacă NU, cererea de finanţare se consideră eligibilă din acest punct de vedere şi se continuă verificarea eligibilităţii.</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pPr>
            <w:r>
              <w:rPr>
                <w:b/>
                <w:sz w:val="24"/>
              </w:rPr>
              <w:t>4</w:t>
            </w:r>
            <w:r w:rsidRPr="002D2CD1">
              <w:rPr>
                <w:b/>
                <w:sz w:val="24"/>
              </w:rPr>
              <w:t xml:space="preserve"> Solicitantul nu trebuie să fie în dificultate, în conformitate cu legislația în vigoare</w:t>
            </w:r>
          </w:p>
          <w:p w:rsidR="006C148B" w:rsidRPr="002D2CD1" w:rsidRDefault="006C148B" w:rsidP="005C3169">
            <w:pPr>
              <w:spacing w:before="120" w:after="120" w:line="240" w:lineRule="auto"/>
              <w:jc w:val="both"/>
              <w:rPr>
                <w:sz w:val="24"/>
              </w:rPr>
            </w:pPr>
          </w:p>
        </w:tc>
        <w:tc>
          <w:tcPr>
            <w:tcW w:w="2928" w:type="pct"/>
            <w:tcBorders>
              <w:top w:val="single" w:sz="4" w:space="0" w:color="auto"/>
              <w:left w:val="single" w:sz="4" w:space="0" w:color="auto"/>
              <w:bottom w:val="single" w:sz="4" w:space="0" w:color="auto"/>
              <w:right w:val="single" w:sz="4" w:space="0" w:color="auto"/>
            </w:tcBorders>
            <w:shd w:val="clear" w:color="auto" w:fill="auto"/>
          </w:tcPr>
          <w:p w:rsidR="006C148B" w:rsidRPr="002D2CD1" w:rsidRDefault="006C148B" w:rsidP="005C3169">
            <w:pPr>
              <w:spacing w:before="120" w:after="120" w:line="240" w:lineRule="auto"/>
              <w:jc w:val="both"/>
              <w:rPr>
                <w:b/>
                <w:sz w:val="24"/>
              </w:rPr>
            </w:pPr>
            <w:r w:rsidRPr="002D2CD1">
              <w:rPr>
                <w:b/>
                <w:sz w:val="24"/>
              </w:rPr>
              <w:lastRenderedPageBreak/>
              <w:t>Expertul verifică</w:t>
            </w:r>
            <w:r w:rsidRPr="002D2CD1">
              <w:rPr>
                <w:sz w:val="24"/>
              </w:rPr>
              <w:t xml:space="preserve"> </w:t>
            </w:r>
            <w:r w:rsidRPr="002D2CD1">
              <w:rPr>
                <w:b/>
                <w:sz w:val="24"/>
              </w:rPr>
              <w:t xml:space="preserve">Situaţiile financiare (bilant </w:t>
            </w:r>
            <w:r w:rsidRPr="002D2CD1">
              <w:rPr>
                <w:sz w:val="24"/>
              </w:rPr>
              <w:t>–formularul 10</w:t>
            </w:r>
            <w:r w:rsidRPr="002D2CD1">
              <w:rPr>
                <w:b/>
                <w:sz w:val="24"/>
              </w:rPr>
              <w:t xml:space="preserve">, cont de profit și </w:t>
            </w:r>
            <w:r w:rsidRPr="002D2CD1">
              <w:rPr>
                <w:sz w:val="24"/>
              </w:rPr>
              <w:t>pierderi – formularul 20</w:t>
            </w:r>
            <w:r w:rsidRPr="002D2CD1">
              <w:rPr>
                <w:b/>
                <w:sz w:val="24"/>
              </w:rPr>
              <w:t>, formularele 30 și 40) și Declaraţia cu privire la neîncadrarea în categoria firme în dificultate</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lastRenderedPageBreak/>
              <w:t xml:space="preserve">Declaratia referitoare la neîncadrarea in intreprindere in dificultate va fi data de toti solicitantii cu exceptia PFA, </w:t>
            </w:r>
            <w:r w:rsidRPr="00552D49">
              <w:rPr>
                <w:sz w:val="24"/>
                <w:lang w:val="fr-FR"/>
              </w:rPr>
              <w:t>intreprinderilor individuale, intreprinderilor familiale</w:t>
            </w:r>
            <w:r w:rsidRPr="00552D49">
              <w:rPr>
                <w:color w:val="000000"/>
                <w:sz w:val="24"/>
                <w:lang w:val="fr-FR"/>
              </w:rPr>
              <w:t xml:space="preserve"> si societatilor IMM</w:t>
            </w:r>
            <w:r w:rsidRPr="00552D49">
              <w:rPr>
                <w:i/>
                <w:color w:val="000000"/>
                <w:sz w:val="24"/>
                <w:lang w:val="fr-FR"/>
              </w:rPr>
              <w:t xml:space="preserve"> </w:t>
            </w:r>
            <w:r w:rsidRPr="00552D49">
              <w:rPr>
                <w:color w:val="000000"/>
                <w:sz w:val="24"/>
                <w:lang w:val="fr-FR"/>
              </w:rPr>
              <w:t xml:space="preserve">cu o vechime mai mica de 3 ani fiscali**, </w:t>
            </w:r>
          </w:p>
          <w:p w:rsidR="006C148B" w:rsidRPr="00552D49" w:rsidRDefault="006C148B" w:rsidP="005C3169">
            <w:pPr>
              <w:spacing w:before="120" w:after="120" w:line="240" w:lineRule="auto"/>
              <w:jc w:val="both"/>
              <w:rPr>
                <w:rStyle w:val="Hyperlink"/>
                <w:i/>
                <w:sz w:val="24"/>
                <w:lang w:val="fr-FR"/>
              </w:rPr>
            </w:pPr>
            <w:r w:rsidRPr="00552D49">
              <w:rPr>
                <w:i/>
                <w:color w:val="000000"/>
                <w:sz w:val="24"/>
                <w:lang w:val="fr-FR"/>
              </w:rPr>
              <w:t xml:space="preserve">**Daca intreprinderea are o vechime mai mică de 3 ani dar </w:t>
            </w:r>
            <w:r w:rsidRPr="00552D49">
              <w:rPr>
                <w:i/>
                <w:sz w:val="24"/>
                <w:lang w:val="fr-FR"/>
              </w:rPr>
              <w:t>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w:t>
            </w:r>
            <w:r w:rsidRPr="00552D49">
              <w:rPr>
                <w:i/>
                <w:color w:val="000000"/>
                <w:sz w:val="24"/>
                <w:lang w:val="fr-FR"/>
              </w:rPr>
              <w:t xml:space="preserve"> Verificarea este identica cu  metodologia de la pct c) si d) din formularul firma in dificultate, expertul mentioneaza si la observatii constatarile verificate pe site si anexeaza pagina printata in urma verificarii daca sunt mentiuni</w:t>
            </w:r>
            <w:r w:rsidRPr="00552D49">
              <w:rPr>
                <w:rStyle w:val="Hyperlink"/>
                <w:i/>
                <w:sz w:val="24"/>
                <w:lang w:val="fr-FR"/>
              </w:rPr>
              <w:t>.</w:t>
            </w:r>
          </w:p>
          <w:p w:rsidR="006C148B" w:rsidRPr="00552D49" w:rsidRDefault="006C148B" w:rsidP="005C3169">
            <w:pPr>
              <w:spacing w:before="120" w:after="120" w:line="240" w:lineRule="auto"/>
              <w:jc w:val="both"/>
              <w:rPr>
                <w:rStyle w:val="Hyperlink"/>
                <w:sz w:val="24"/>
                <w:lang w:val="fr-FR"/>
              </w:rPr>
            </w:pPr>
            <w:r w:rsidRPr="00552D49">
              <w:rPr>
                <w:sz w:val="24"/>
                <w:lang w:val="fr-FR"/>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552D49">
                <w:rPr>
                  <w:rStyle w:val="Hyperlink"/>
                  <w:sz w:val="24"/>
                  <w:lang w:val="fr-FR"/>
                </w:rPr>
                <w:t>https://portal.onrc.ro/ONRCPortalWeb/ONRCPortal.portal</w:t>
              </w:r>
            </w:hyperlink>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 xml:space="preserve">Expertul verifică </w:t>
            </w:r>
            <w:r w:rsidRPr="00552D49">
              <w:rPr>
                <w:b/>
                <w:sz w:val="24"/>
                <w:lang w:val="fr-FR"/>
              </w:rPr>
              <w:t xml:space="preserve">Declaratia referitoare la firma in dificultate, </w:t>
            </w:r>
            <w:r w:rsidRPr="00552D49">
              <w:rPr>
                <w:sz w:val="24"/>
                <w:lang w:val="fr-FR"/>
              </w:rPr>
              <w:t>daca este semnată  datată, stampilată  de persoana autorizata sa reprezinte intreprinderea</w:t>
            </w:r>
            <w:r w:rsidRPr="00552D49">
              <w:rPr>
                <w:b/>
                <w:sz w:val="24"/>
                <w:lang w:val="fr-FR"/>
              </w:rPr>
              <w:t>.</w:t>
            </w:r>
            <w:r w:rsidRPr="00552D49">
              <w:rPr>
                <w:sz w:val="24"/>
                <w:lang w:val="fr-FR"/>
              </w:rPr>
              <w:t xml:space="preserve"> (se verifica datele de identificare ale solicitantului si ale intreprinderii cu informatiile din Certificatul Constatator de la ORC si informatiile din CF)</w:t>
            </w:r>
          </w:p>
          <w:p w:rsidR="006C148B" w:rsidRPr="00552D49" w:rsidRDefault="006C148B" w:rsidP="005C3169">
            <w:pPr>
              <w:spacing w:before="120" w:after="120" w:line="240" w:lineRule="auto"/>
              <w:jc w:val="both"/>
              <w:rPr>
                <w:color w:val="000000"/>
                <w:sz w:val="24"/>
                <w:lang w:val="fr-FR"/>
              </w:rPr>
            </w:pPr>
            <w:r w:rsidRPr="00552D49">
              <w:rPr>
                <w:color w:val="000000"/>
                <w:sz w:val="24"/>
                <w:lang w:val="fr-FR"/>
              </w:rPr>
              <w:t>In situatia in care in Certificatul din Oficiul Registrului Comertului se mentioneaza ca firma este in proces de reorganizare judiciara sau faliment, atunci solicitantul este incadrat in categoria firmelor in dificultate.</w:t>
            </w:r>
          </w:p>
          <w:p w:rsidR="006C148B" w:rsidRPr="00552D49" w:rsidRDefault="006C148B" w:rsidP="005C3169">
            <w:pPr>
              <w:spacing w:before="120" w:after="120" w:line="240" w:lineRule="auto"/>
              <w:jc w:val="both"/>
              <w:rPr>
                <w:sz w:val="24"/>
                <w:lang w:val="fr-FR"/>
              </w:rPr>
            </w:pPr>
            <w:r w:rsidRPr="00552D49">
              <w:rPr>
                <w:rStyle w:val="Hyperlink"/>
                <w:sz w:val="24"/>
                <w:lang w:val="fr-FR"/>
              </w:rPr>
              <w:t>S</w:t>
            </w:r>
            <w:r w:rsidRPr="00552D49">
              <w:rPr>
                <w:sz w:val="24"/>
                <w:lang w:val="fr-FR"/>
              </w:rPr>
              <w:t xml:space="preserve">e 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w:t>
            </w:r>
            <w:r w:rsidRPr="00552D49">
              <w:rPr>
                <w:sz w:val="24"/>
                <w:lang w:val="fr-FR"/>
              </w:rPr>
              <w:lastRenderedPageBreak/>
              <w:t>funcțională).</w:t>
            </w:r>
          </w:p>
          <w:p w:rsidR="006C148B" w:rsidRPr="00552D49" w:rsidRDefault="006C148B" w:rsidP="005C3169">
            <w:pPr>
              <w:spacing w:before="120" w:after="120" w:line="240" w:lineRule="auto"/>
              <w:jc w:val="both"/>
              <w:rPr>
                <w:sz w:val="24"/>
                <w:lang w:val="fr-FR"/>
              </w:rPr>
            </w:pPr>
            <w:r w:rsidRPr="00552D49">
              <w:rPr>
                <w:sz w:val="24"/>
                <w:lang w:val="fr-FR"/>
              </w:rPr>
              <w:t xml:space="preserve">Daca expertul constata ca datele (sau calculul) din declaratia prezentata au fost preluate de solicitant eronat din Situatiile financiare, expertul reglementeaza erorile de preluare prin solicitarea </w:t>
            </w:r>
            <w:proofErr w:type="gramStart"/>
            <w:r w:rsidRPr="00552D49">
              <w:rPr>
                <w:sz w:val="24"/>
                <w:lang w:val="fr-FR"/>
              </w:rPr>
              <w:t>de informații</w:t>
            </w:r>
            <w:proofErr w:type="gramEnd"/>
            <w:r w:rsidRPr="00552D49">
              <w:rPr>
                <w:sz w:val="24"/>
                <w:lang w:val="fr-FR"/>
              </w:rPr>
              <w:t xml:space="preserve"> suplimentare E3.4L.  </w:t>
            </w:r>
          </w:p>
          <w:p w:rsidR="006C148B" w:rsidRPr="00552D49" w:rsidRDefault="006C148B" w:rsidP="005C3169">
            <w:pPr>
              <w:spacing w:before="120" w:after="120" w:line="240" w:lineRule="auto"/>
              <w:jc w:val="both"/>
              <w:rPr>
                <w:sz w:val="24"/>
                <w:lang w:val="fr-FR"/>
              </w:rPr>
            </w:pPr>
            <w:r w:rsidRPr="00552D49">
              <w:rPr>
                <w:color w:val="000000"/>
                <w:sz w:val="24"/>
                <w:lang w:val="fr-FR"/>
              </w:rPr>
              <w:t xml:space="preserve">In urma verificarilor aferente, (verificarea este identica cu  metodologia de la pct c) si d) din formularul firma in dificultate) expertul mentioneaza si la observatii constatarile verificate pe site si anexeaza pagina printata in urma verificarii daca sunt mentiuni  </w:t>
            </w:r>
            <w:r w:rsidRPr="00552D49">
              <w:rPr>
                <w:sz w:val="24"/>
                <w:lang w:val="fr-FR"/>
              </w:rPr>
              <w:t xml:space="preserve">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w:t>
            </w:r>
          </w:p>
          <w:p w:rsidR="006C148B" w:rsidRPr="002D2CD1" w:rsidRDefault="006C148B" w:rsidP="005C3169">
            <w:pPr>
              <w:spacing w:before="120" w:after="120" w:line="240" w:lineRule="auto"/>
              <w:jc w:val="both"/>
              <w:rPr>
                <w:sz w:val="24"/>
              </w:rPr>
            </w:pPr>
            <w:r w:rsidRPr="002D2CD1">
              <w:rPr>
                <w:sz w:val="24"/>
              </w:rPr>
              <w:t>Dacă în urma verificării efectuate în conformitate cu precizările din coloana “puncte de verificat”, expertul constată că solicitantul nu se regăseşte în situaţia de “intreprindere în dificultate” bifează coloana nu.</w:t>
            </w:r>
          </w:p>
          <w:p w:rsidR="006C148B" w:rsidRPr="002D2CD1" w:rsidRDefault="006C148B" w:rsidP="005C3169">
            <w:pPr>
              <w:spacing w:before="120" w:after="120" w:line="240" w:lineRule="auto"/>
              <w:jc w:val="both"/>
              <w:rPr>
                <w:color w:val="000000"/>
                <w:sz w:val="24"/>
              </w:rPr>
            </w:pPr>
            <w:r w:rsidRPr="002D2CD1">
              <w:rPr>
                <w:sz w:val="24"/>
              </w:rPr>
              <w:t xml:space="preserve"> În caz contrar se va bifa “da”, iar cererea de finanţare va fi declarată neeligibilă. </w:t>
            </w:r>
          </w:p>
          <w:p w:rsidR="006C148B" w:rsidRPr="002D2CD1" w:rsidRDefault="006C148B" w:rsidP="005C3169">
            <w:pPr>
              <w:spacing w:before="120" w:after="120" w:line="240" w:lineRule="auto"/>
              <w:jc w:val="both"/>
              <w:rPr>
                <w:sz w:val="24"/>
              </w:rPr>
            </w:pPr>
            <w:r w:rsidRPr="002D2CD1">
              <w:rPr>
                <w:sz w:val="24"/>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E3.4L. </w:t>
            </w:r>
          </w:p>
          <w:p w:rsidR="006C148B" w:rsidRPr="002D2CD1" w:rsidRDefault="006C148B" w:rsidP="005C3169">
            <w:pPr>
              <w:spacing w:before="120" w:after="120" w:line="240" w:lineRule="auto"/>
              <w:jc w:val="both"/>
              <w:rPr>
                <w:color w:val="000000"/>
                <w:sz w:val="24"/>
              </w:rPr>
            </w:pPr>
            <w:r w:rsidRPr="002D2CD1">
              <w:rPr>
                <w:b/>
                <w:sz w:val="24"/>
              </w:rPr>
              <w:t>Atentie!</w:t>
            </w:r>
            <w:r w:rsidRPr="002D2CD1">
              <w:rPr>
                <w:sz w:val="24"/>
              </w:rPr>
              <w:t xml:space="preserve"> Expertul verifica atat datele cat si calculul folosind situaţiile financiare </w:t>
            </w:r>
            <w:r w:rsidRPr="002D2CD1">
              <w:rPr>
                <w:color w:val="000000"/>
                <w:sz w:val="24"/>
              </w:rPr>
              <w:t>conform algoritmului de verificare.</w:t>
            </w:r>
          </w:p>
          <w:p w:rsidR="006C148B" w:rsidRPr="002D2CD1" w:rsidRDefault="006C148B" w:rsidP="005C3169">
            <w:pPr>
              <w:spacing w:before="120" w:after="120" w:line="240" w:lineRule="auto"/>
              <w:jc w:val="both"/>
              <w:rPr>
                <w:sz w:val="24"/>
              </w:rPr>
            </w:pPr>
            <w:r w:rsidRPr="002D2CD1">
              <w:rPr>
                <w:sz w:val="24"/>
              </w:rPr>
              <w:t>Expertul verifica</w:t>
            </w:r>
            <w:r w:rsidRPr="002D2CD1">
              <w:rPr>
                <w:b/>
                <w:sz w:val="24"/>
              </w:rPr>
              <w:t xml:space="preserve"> </w:t>
            </w:r>
            <w:r w:rsidRPr="002D2CD1">
              <w:rPr>
                <w:sz w:val="24"/>
              </w:rPr>
              <w:t xml:space="preserve">dacă intreprinderea se afla conform definitiei „intreprindere in dificultate” în </w:t>
            </w:r>
            <w:r w:rsidRPr="002D2CD1">
              <w:rPr>
                <w:b/>
                <w:sz w:val="24"/>
              </w:rPr>
              <w:t>cel putin una</w:t>
            </w:r>
            <w:r w:rsidRPr="002D2CD1">
              <w:rPr>
                <w:sz w:val="24"/>
              </w:rPr>
              <w:t xml:space="preserve"> din situatiile din Metodologia de Verificare numerotate de la a) la e).</w:t>
            </w:r>
          </w:p>
          <w:p w:rsidR="006C148B" w:rsidRPr="002D2CD1" w:rsidRDefault="006C148B" w:rsidP="005C3169">
            <w:pPr>
              <w:spacing w:before="120" w:after="120" w:line="240" w:lineRule="auto"/>
              <w:jc w:val="both"/>
              <w:rPr>
                <w:sz w:val="24"/>
              </w:rPr>
            </w:pPr>
            <w:r w:rsidRPr="002D2CD1">
              <w:rPr>
                <w:sz w:val="24"/>
              </w:rPr>
              <w:t>Metodologia este conforma cu prevederile din „</w:t>
            </w:r>
            <w:r w:rsidRPr="002D2CD1">
              <w:rPr>
                <w:i/>
                <w:sz w:val="24"/>
              </w:rPr>
              <w:t xml:space="preserve">Orientările privind ajutoarele de stat pentru salvarea și restructurarea întreprinderilor nefinanciare aflate în </w:t>
            </w:r>
            <w:r w:rsidRPr="002D2CD1">
              <w:rPr>
                <w:i/>
                <w:sz w:val="24"/>
              </w:rPr>
              <w:lastRenderedPageBreak/>
              <w:t>dificultate</w:t>
            </w:r>
            <w:r w:rsidRPr="002D2CD1">
              <w:rPr>
                <w:color w:val="1F497D"/>
                <w:sz w:val="24"/>
              </w:rPr>
              <w:t xml:space="preserve"> </w:t>
            </w:r>
            <w:r w:rsidRPr="002D2CD1">
              <w:rPr>
                <w:i/>
                <w:sz w:val="24"/>
              </w:rPr>
              <w:t>C249/31.07.2014”, precum si cu regulamentul  (UE) 651 /2014</w:t>
            </w:r>
            <w:r w:rsidRPr="002D2CD1">
              <w:rPr>
                <w:rStyle w:val="tpa1"/>
                <w:sz w:val="24"/>
              </w:rPr>
              <w:t>.</w:t>
            </w:r>
          </w:p>
          <w:p w:rsidR="006C148B" w:rsidRPr="002D2CD1" w:rsidRDefault="006C148B" w:rsidP="005C3169">
            <w:pPr>
              <w:spacing w:before="120" w:after="120" w:line="240" w:lineRule="auto"/>
              <w:jc w:val="both"/>
              <w:rPr>
                <w:sz w:val="24"/>
              </w:rPr>
            </w:pPr>
            <w:r w:rsidRPr="002D2CD1">
              <w:rPr>
                <w:sz w:val="24"/>
              </w:rPr>
              <w:t xml:space="preserve">În toate cazurile prezentate, N reprezintă anul anterior depunerii cererii de finantare, cu exercitiu financiar complet, (conform cu </w:t>
            </w:r>
            <w:r w:rsidRPr="002D2CD1">
              <w:rPr>
                <w:i/>
                <w:sz w:val="24"/>
              </w:rPr>
              <w:t>Normele de închidere a exercițiului financiar</w:t>
            </w:r>
            <w:r w:rsidRPr="002D2CD1">
              <w:rPr>
                <w:sz w:val="24"/>
              </w:rPr>
              <w:t>), aprobate şi depuse la administraţiile fiscale din raza teritorială unde întreprinderea are domiciliul fiscal.</w:t>
            </w:r>
          </w:p>
          <w:p w:rsidR="006C148B" w:rsidRPr="00552D49" w:rsidRDefault="006C148B" w:rsidP="005C3169">
            <w:pPr>
              <w:spacing w:before="120" w:after="120" w:line="240" w:lineRule="auto"/>
              <w:jc w:val="both"/>
              <w:rPr>
                <w:sz w:val="24"/>
              </w:rPr>
            </w:pPr>
            <w:r w:rsidRPr="00552D49">
              <w:rPr>
                <w:b/>
                <w:sz w:val="24"/>
              </w:rPr>
              <w:t>Pierderi de capital</w:t>
            </w:r>
            <w:r w:rsidRPr="00552D49">
              <w:rPr>
                <w:sz w:val="24"/>
              </w:rPr>
              <w:t xml:space="preserve"> (rezultatul negativ obtinut  in urma deducerii pierderilor) = ( Prime de capital + Rezerve din reevaluare + Rezerve )+ (Rezultatul reportat + Rezultatul exercițiului financiar) </w:t>
            </w:r>
          </w:p>
          <w:p w:rsidR="006C148B" w:rsidRPr="002D2CD1" w:rsidRDefault="006C148B" w:rsidP="005C3169">
            <w:pPr>
              <w:spacing w:before="120" w:after="120" w:line="240" w:lineRule="auto"/>
              <w:jc w:val="both"/>
              <w:rPr>
                <w:sz w:val="24"/>
              </w:rPr>
            </w:pPr>
            <w:r w:rsidRPr="002D2CD1">
              <w:rPr>
                <w:b/>
                <w:sz w:val="24"/>
              </w:rPr>
              <w:t xml:space="preserve">Rezultatul acumulat </w:t>
            </w:r>
            <w:r w:rsidRPr="002D2CD1">
              <w:rPr>
                <w:sz w:val="24"/>
              </w:rPr>
              <w:t>= (+/ –) Rezultatul reportat (Profit</w:t>
            </w:r>
            <w:r w:rsidRPr="002D2CD1">
              <w:rPr>
                <w:sz w:val="24"/>
                <w:vertAlign w:val="superscript"/>
              </w:rPr>
              <w:t>*</w:t>
            </w:r>
            <w:r w:rsidRPr="002D2CD1">
              <w:rPr>
                <w:sz w:val="24"/>
              </w:rPr>
              <w:t xml:space="preserve"> sau Pierdere** reportată) </w:t>
            </w:r>
            <w:r w:rsidRPr="002D2CD1">
              <w:rPr>
                <w:b/>
                <w:sz w:val="24"/>
              </w:rPr>
              <w:t>+</w:t>
            </w:r>
            <w:r w:rsidRPr="002D2CD1">
              <w:rPr>
                <w:sz w:val="24"/>
              </w:rPr>
              <w:t xml:space="preserve"> (+/-) Rezultatul exercițiului financiar (Profit</w:t>
            </w:r>
            <w:r w:rsidRPr="002D2CD1">
              <w:rPr>
                <w:sz w:val="24"/>
                <w:vertAlign w:val="superscript"/>
              </w:rPr>
              <w:t>*</w:t>
            </w:r>
            <w:r w:rsidRPr="002D2CD1">
              <w:rPr>
                <w:sz w:val="24"/>
              </w:rPr>
              <w:t xml:space="preserve"> sau Pierdere** exercițiu financiar)</w:t>
            </w:r>
          </w:p>
          <w:p w:rsidR="006C148B" w:rsidRPr="007A26D3" w:rsidRDefault="006C148B" w:rsidP="005C3169">
            <w:pPr>
              <w:spacing w:before="120" w:after="120" w:line="240" w:lineRule="auto"/>
              <w:jc w:val="both"/>
              <w:rPr>
                <w:sz w:val="24"/>
                <w:szCs w:val="24"/>
              </w:rPr>
            </w:pPr>
            <w:r w:rsidRPr="00C97C45">
              <w:rPr>
                <w:sz w:val="24"/>
                <w:szCs w:val="24"/>
              </w:rPr>
              <w:t>Intreprinderea care nu inregistreaza pierderi acumulate,</w:t>
            </w:r>
            <w:r w:rsidRPr="007A26D3">
              <w:rPr>
                <w:sz w:val="24"/>
                <w:szCs w:val="24"/>
              </w:rPr>
              <w:t xml:space="preserve"> nu este in dificultate,</w:t>
            </w:r>
            <w:r w:rsidRPr="00C97C45">
              <w:rPr>
                <w:sz w:val="24"/>
                <w:szCs w:val="24"/>
              </w:rPr>
              <w:t xml:space="preserve"> respectiv cand, Pierderea de capital (rezultatul obtinut  in urma deducerii pierderilor) &gt; 0.</w:t>
            </w:r>
            <w:r w:rsidRPr="007A26D3">
              <w:rPr>
                <w:sz w:val="24"/>
                <w:szCs w:val="24"/>
              </w:rPr>
              <w:t xml:space="preserve"> </w:t>
            </w:r>
          </w:p>
          <w:p w:rsidR="006C148B" w:rsidRPr="00552D49" w:rsidRDefault="006C148B" w:rsidP="005C3169">
            <w:pPr>
              <w:spacing w:before="120" w:after="120" w:line="240" w:lineRule="auto"/>
              <w:jc w:val="both"/>
              <w:rPr>
                <w:sz w:val="24"/>
              </w:rPr>
            </w:pPr>
            <w:r w:rsidRPr="00552D49">
              <w:rPr>
                <w:b/>
                <w:sz w:val="24"/>
              </w:rPr>
              <w:t xml:space="preserve">Intreprinderea NU este în dificultate </w:t>
            </w:r>
            <w:r w:rsidRPr="00552D49">
              <w:rPr>
                <w:sz w:val="24"/>
              </w:rPr>
              <w:t xml:space="preserve">daca </w:t>
            </w:r>
            <w:r w:rsidRPr="00552D49">
              <w:rPr>
                <w:b/>
                <w:sz w:val="24"/>
              </w:rPr>
              <w:t xml:space="preserve"> </w:t>
            </w:r>
            <w:r w:rsidRPr="00552D49">
              <w:rPr>
                <w:sz w:val="24"/>
              </w:rPr>
              <w:t xml:space="preserve">Pierderile de capital (rezultatul negativ obtinut  in urma deducerii pierderilor) in valoare absoluta ≤    50% x Capital </w:t>
            </w:r>
            <w:bookmarkStart w:id="3" w:name="_GoBack"/>
            <w:r w:rsidRPr="00552D49">
              <w:rPr>
                <w:sz w:val="24"/>
              </w:rPr>
              <w:t>social</w:t>
            </w:r>
            <w:bookmarkEnd w:id="3"/>
            <w:r w:rsidRPr="00552D49">
              <w:rPr>
                <w:sz w:val="24"/>
              </w:rPr>
              <w:t xml:space="preserve"> subscris și vărsat  7</w:t>
            </w:r>
          </w:p>
          <w:p w:rsidR="006C148B" w:rsidRPr="002D2CD1" w:rsidRDefault="006C148B" w:rsidP="005C3169">
            <w:pPr>
              <w:spacing w:before="120" w:after="120" w:line="240" w:lineRule="auto"/>
              <w:jc w:val="both"/>
              <w:rPr>
                <w:sz w:val="24"/>
              </w:rPr>
            </w:pPr>
            <w:r w:rsidRPr="002D2CD1">
              <w:rPr>
                <w:b/>
                <w:sz w:val="24"/>
              </w:rPr>
              <w:t xml:space="preserve">Intreprinderea  este în dificultate  </w:t>
            </w:r>
            <w:r w:rsidRPr="002D2CD1">
              <w:rPr>
                <w:sz w:val="24"/>
              </w:rPr>
              <w:t>daca</w:t>
            </w:r>
            <w:r w:rsidRPr="002D2CD1">
              <w:rPr>
                <w:b/>
                <w:sz w:val="24"/>
              </w:rPr>
              <w:t xml:space="preserve"> </w:t>
            </w:r>
          </w:p>
          <w:p w:rsidR="006C148B" w:rsidRPr="002D2CD1" w:rsidRDefault="006C148B" w:rsidP="005C3169">
            <w:pPr>
              <w:spacing w:before="120" w:after="120" w:line="240" w:lineRule="auto"/>
              <w:jc w:val="both"/>
              <w:rPr>
                <w:sz w:val="24"/>
                <w:lang w:val="it-IT"/>
              </w:rPr>
            </w:pPr>
            <w:r w:rsidRPr="002D2CD1">
              <w:rPr>
                <w:sz w:val="24"/>
              </w:rPr>
              <w:t>Pierderile de capital (rezultatul negativ obtinut  in urma deducerii pierderilor) in valoare absoluta  &gt;  50% x Capital social subscris și vărsat</w:t>
            </w:r>
          </w:p>
        </w:tc>
      </w:tr>
      <w:tr w:rsidR="006C148B" w:rsidRPr="00412201" w:rsidTr="005C3169">
        <w:tc>
          <w:tcPr>
            <w:tcW w:w="2072" w:type="pct"/>
            <w:tcBorders>
              <w:top w:val="single" w:sz="4" w:space="0" w:color="auto"/>
              <w:left w:val="single" w:sz="4" w:space="0" w:color="auto"/>
              <w:bottom w:val="single" w:sz="4" w:space="0" w:color="auto"/>
              <w:right w:val="single" w:sz="4" w:space="0" w:color="auto"/>
            </w:tcBorders>
            <w:shd w:val="clear" w:color="auto" w:fill="auto"/>
            <w:hideMark/>
          </w:tcPr>
          <w:p w:rsidR="006C148B" w:rsidRPr="00552D49" w:rsidRDefault="006C148B" w:rsidP="005C3169">
            <w:pPr>
              <w:spacing w:before="120" w:after="120" w:line="240" w:lineRule="auto"/>
              <w:jc w:val="both"/>
              <w:rPr>
                <w:sz w:val="24"/>
                <w:lang w:val="fr-FR"/>
              </w:rPr>
            </w:pPr>
            <w:r>
              <w:rPr>
                <w:sz w:val="24"/>
                <w:lang w:val="fr-FR"/>
              </w:rPr>
              <w:lastRenderedPageBreak/>
              <w:t>5</w:t>
            </w:r>
            <w:r w:rsidRPr="00552D49">
              <w:rPr>
                <w:sz w:val="24"/>
                <w:lang w:val="fr-FR"/>
              </w:rPr>
              <w:t xml:space="preserve"> Solicitantul indeplineste conditia sa nu se află în procedură de executare silită, reorganizare judiciară, faliment, închidere operaţională, dizolvare, lichidare sau administrare specială, nu au activitatea suspendată sau alte situaţii similare reglementate de lege ?</w:t>
            </w:r>
          </w:p>
          <w:p w:rsidR="006C148B" w:rsidRPr="002D2CD1" w:rsidRDefault="006C148B" w:rsidP="005C3169">
            <w:pPr>
              <w:spacing w:before="120" w:after="120" w:line="240" w:lineRule="auto"/>
              <w:jc w:val="both"/>
              <w:rPr>
                <w:i/>
                <w:sz w:val="24"/>
              </w:rPr>
            </w:pPr>
            <w:r w:rsidRPr="002D2CD1">
              <w:rPr>
                <w:i/>
                <w:sz w:val="24"/>
                <w:lang w:val="en-US"/>
              </w:rPr>
              <w:t>Doc. verificat:  Declaraţia F,</w:t>
            </w:r>
            <w:r w:rsidRPr="002D2CD1">
              <w:rPr>
                <w:i/>
                <w:color w:val="000000"/>
                <w:sz w:val="24"/>
                <w:lang w:val="en-US"/>
              </w:rPr>
              <w:t xml:space="preserve"> Certificatul constatator prin accesarea ONRC  </w:t>
            </w:r>
          </w:p>
        </w:tc>
        <w:tc>
          <w:tcPr>
            <w:tcW w:w="2928" w:type="pct"/>
            <w:tcBorders>
              <w:top w:val="single" w:sz="4" w:space="0" w:color="auto"/>
              <w:left w:val="single" w:sz="4" w:space="0" w:color="auto"/>
              <w:bottom w:val="single" w:sz="4" w:space="0" w:color="auto"/>
              <w:right w:val="single" w:sz="4" w:space="0" w:color="auto"/>
            </w:tcBorders>
            <w:shd w:val="clear" w:color="auto" w:fill="auto"/>
            <w:hideMark/>
          </w:tcPr>
          <w:p w:rsidR="006C148B" w:rsidRPr="002D2CD1" w:rsidRDefault="006C148B" w:rsidP="005C3169">
            <w:pPr>
              <w:spacing w:before="120" w:after="120" w:line="240" w:lineRule="auto"/>
              <w:jc w:val="both"/>
              <w:rPr>
                <w:sz w:val="24"/>
              </w:rPr>
            </w:pPr>
            <w:r w:rsidRPr="00552D49">
              <w:rPr>
                <w:rStyle w:val="sp1"/>
                <w:b w:val="0"/>
                <w:color w:val="auto"/>
                <w:sz w:val="24"/>
              </w:rPr>
              <w:t xml:space="preserve">Se verifica bifele aferente acestui pct din </w:t>
            </w:r>
            <w:r w:rsidRPr="00552D49">
              <w:rPr>
                <w:i/>
                <w:sz w:val="24"/>
              </w:rPr>
              <w:t>Declaratia F</w:t>
            </w:r>
            <w:r w:rsidRPr="00552D49">
              <w:rPr>
                <w:rStyle w:val="sp1"/>
                <w:b w:val="0"/>
                <w:color w:val="auto"/>
                <w:sz w:val="24"/>
              </w:rPr>
              <w:t xml:space="preserve"> cu informatia din</w:t>
            </w:r>
            <w:r w:rsidRPr="00552D49">
              <w:rPr>
                <w:i/>
                <w:sz w:val="24"/>
              </w:rPr>
              <w:t xml:space="preserve"> Certificatul constatator in urma accesarii ONRC  (privind </w:t>
            </w:r>
            <w:r w:rsidRPr="00552D49">
              <w:rPr>
                <w:sz w:val="24"/>
              </w:rPr>
              <w:t>reorganizare judiciară, faliment conform Legii 85/2006 republicata sau închidere operaţională, dizolvare, lichidare sau administrare specială, nu au activitatea suspendată sau alte situaţii similare reglementate de lege)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lang w:val="fr-FR"/>
              </w:rPr>
            </w:pPr>
            <w:r>
              <w:rPr>
                <w:sz w:val="24"/>
                <w:lang w:val="fr-FR"/>
              </w:rPr>
              <w:lastRenderedPageBreak/>
              <w:t>6</w:t>
            </w:r>
            <w:r w:rsidRPr="00552D49">
              <w:rPr>
                <w:sz w:val="24"/>
                <w:lang w:val="fr-FR"/>
              </w:rPr>
              <w:t xml:space="preserve">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6C148B" w:rsidRPr="002D2CD1" w:rsidRDefault="006C148B" w:rsidP="005C3169">
            <w:pPr>
              <w:spacing w:before="120" w:after="120" w:line="240" w:lineRule="auto"/>
              <w:jc w:val="both"/>
              <w:rPr>
                <w:sz w:val="24"/>
                <w:lang w:val="en-US"/>
              </w:rPr>
            </w:pPr>
            <w:r w:rsidRPr="002D2CD1">
              <w:rPr>
                <w:i/>
                <w:sz w:val="24"/>
                <w:lang w:val="en-US"/>
              </w:rPr>
              <w:t xml:space="preserve">Doc. verificat: Declaraţia F </w:t>
            </w:r>
          </w:p>
        </w:tc>
        <w:tc>
          <w:tcPr>
            <w:tcW w:w="2928" w:type="pct"/>
            <w:tcBorders>
              <w:top w:val="single" w:sz="4" w:space="0" w:color="auto"/>
              <w:left w:val="single" w:sz="4" w:space="0" w:color="auto"/>
              <w:bottom w:val="single" w:sz="4" w:space="0" w:color="auto"/>
              <w:right w:val="single" w:sz="4" w:space="0" w:color="auto"/>
            </w:tcBorders>
          </w:tcPr>
          <w:p w:rsidR="006C148B" w:rsidRPr="00552D49" w:rsidRDefault="006C148B" w:rsidP="005C3169">
            <w:pPr>
              <w:spacing w:before="120" w:after="120" w:line="240" w:lineRule="auto"/>
              <w:jc w:val="both"/>
              <w:rPr>
                <w:sz w:val="24"/>
                <w:lang w:val="fr-FR"/>
              </w:rPr>
            </w:pPr>
            <w:r w:rsidRPr="00552D49">
              <w:rPr>
                <w:color w:val="000000"/>
                <w:sz w:val="24"/>
                <w:lang w:val="fr-FR"/>
              </w:rPr>
              <w:t>La evaluare se verifica pct. aferent din Declaratia F si la semnarea contractului cu AFIR se verifica  Certificatele de atestare fiscala</w:t>
            </w:r>
            <w:r w:rsidRPr="00552D49">
              <w:rPr>
                <w:b/>
                <w:sz w:val="24"/>
                <w:lang w:val="fr-FR"/>
              </w:rPr>
              <w:t xml:space="preserve"> </w:t>
            </w:r>
            <w:r w:rsidRPr="00552D49">
              <w:rPr>
                <w:sz w:val="24"/>
                <w:lang w:val="fr-FR"/>
              </w:rPr>
              <w:t>valabile la momentul contractarii care sa ateste ca solicitantul nu are datorii restante fiscale si sociale, emise de Directia Generala a Finantelor Publice si de primariile pe raza carora isi au sediul social si pentru  punctele de lucru (numai in cazul in care solicitantul este proprietar asupra imobilelor) si graficul de reesalonare a datoriilor catre bugetul consolidat, daca este cazul.</w:t>
            </w:r>
          </w:p>
          <w:p w:rsidR="006C148B" w:rsidRPr="002D2CD1" w:rsidRDefault="006C148B" w:rsidP="005C3169">
            <w:pPr>
              <w:spacing w:before="120" w:after="120" w:line="240" w:lineRule="auto"/>
              <w:jc w:val="both"/>
              <w:rPr>
                <w:sz w:val="24"/>
              </w:rPr>
            </w:pPr>
            <w:r w:rsidRPr="002D2CD1">
              <w:rPr>
                <w:sz w:val="24"/>
              </w:rPr>
              <w:t>Verificarea se reia in etapa de contractare</w:t>
            </w:r>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sz w:val="24"/>
              </w:rPr>
            </w:pPr>
            <w:r>
              <w:rPr>
                <w:sz w:val="24"/>
              </w:rPr>
              <w:t>7</w:t>
            </w:r>
            <w:r w:rsidRPr="00552D49">
              <w:rPr>
                <w:sz w:val="24"/>
              </w:rPr>
              <w:t xml:space="preserve"> Intreprinderea face subiectul unui ordin de recuperare încă neexecutat în urma unei decizii anterioare a Comisiei sau a unui alt furnizor de ajutor de stat sau de minimis privind declararea unui ajutor ca fiind ilegal şi incompatibil cu piaţa comună ?.</w:t>
            </w:r>
          </w:p>
          <w:p w:rsidR="006C148B" w:rsidRPr="00552D49" w:rsidRDefault="006C148B" w:rsidP="005C3169">
            <w:pPr>
              <w:spacing w:before="120" w:after="120" w:line="240" w:lineRule="auto"/>
              <w:jc w:val="both"/>
              <w:rPr>
                <w:sz w:val="24"/>
              </w:rPr>
            </w:pPr>
            <w:r w:rsidRPr="00552D49">
              <w:rPr>
                <w:sz w:val="24"/>
              </w:rPr>
              <w:t xml:space="preserve">sau </w:t>
            </w:r>
          </w:p>
          <w:p w:rsidR="006C148B" w:rsidRPr="00552D49" w:rsidRDefault="006C148B" w:rsidP="005C3169">
            <w:pPr>
              <w:spacing w:before="120" w:after="120" w:line="240" w:lineRule="auto"/>
              <w:jc w:val="both"/>
              <w:rPr>
                <w:i/>
                <w:color w:val="000000"/>
                <w:sz w:val="24"/>
              </w:rPr>
            </w:pPr>
            <w:r w:rsidRPr="00552D49">
              <w:rPr>
                <w:sz w:val="24"/>
              </w:rPr>
              <w:t>in cazul în care a facut obiectul unei astfel de decizii, aceasta a fost deja executata si ajutorul a fost integral recuperat, inclusiv dobanda de recuperare aferenta?</w:t>
            </w:r>
          </w:p>
          <w:p w:rsidR="006C148B" w:rsidRPr="00552D49" w:rsidRDefault="006C148B" w:rsidP="005C3169">
            <w:pPr>
              <w:spacing w:before="120" w:after="120" w:line="240" w:lineRule="auto"/>
              <w:jc w:val="both"/>
              <w:rPr>
                <w:i/>
                <w:sz w:val="24"/>
                <w:lang w:val="fr-FR"/>
              </w:rPr>
            </w:pPr>
            <w:r w:rsidRPr="00552D49">
              <w:rPr>
                <w:i/>
                <w:sz w:val="24"/>
                <w:lang w:val="fr-FR"/>
              </w:rPr>
              <w:t>Doc. verificat</w:t>
            </w:r>
            <w:proofErr w:type="gramStart"/>
            <w:r w:rsidRPr="00552D49">
              <w:rPr>
                <w:i/>
                <w:sz w:val="24"/>
                <w:lang w:val="fr-FR"/>
              </w:rPr>
              <w:t>:  Declaraţia</w:t>
            </w:r>
            <w:proofErr w:type="gramEnd"/>
            <w:r w:rsidRPr="00552D49">
              <w:rPr>
                <w:i/>
                <w:sz w:val="24"/>
                <w:lang w:val="fr-FR"/>
              </w:rPr>
              <w:t xml:space="preserve"> F  Registrul REGAS (la momentul disponibilității informațiilor) ; copiile conforme cu originalul anexate la cererea de finantare privind decizia de recuperare a ajutoarelor de stat si dovezi ale efectuarii platilor</w:t>
            </w:r>
          </w:p>
        </w:tc>
        <w:tc>
          <w:tcPr>
            <w:tcW w:w="2928" w:type="pct"/>
            <w:tcBorders>
              <w:top w:val="single" w:sz="4" w:space="0" w:color="auto"/>
              <w:left w:val="single" w:sz="4" w:space="0" w:color="auto"/>
              <w:bottom w:val="single" w:sz="4" w:space="0" w:color="auto"/>
              <w:right w:val="single" w:sz="4" w:space="0" w:color="auto"/>
            </w:tcBorders>
            <w:hideMark/>
          </w:tcPr>
          <w:p w:rsidR="006C148B" w:rsidRPr="00552D49" w:rsidRDefault="006C148B" w:rsidP="005C3169">
            <w:pPr>
              <w:spacing w:before="120" w:after="120" w:line="240" w:lineRule="auto"/>
              <w:jc w:val="both"/>
              <w:rPr>
                <w:color w:val="000000"/>
                <w:sz w:val="24"/>
                <w:lang w:val="fr-FR"/>
              </w:rPr>
            </w:pPr>
            <w:r w:rsidRPr="00552D49">
              <w:rPr>
                <w:i/>
                <w:color w:val="000000"/>
                <w:sz w:val="24"/>
                <w:lang w:val="fr-FR"/>
              </w:rPr>
              <w:t xml:space="preserve">La evaluare se verifica pct. aferent din Declaratia F si informatiile din Registrul RegAS *( </w:t>
            </w:r>
            <w:r w:rsidRPr="00552D49">
              <w:rPr>
                <w:i/>
                <w:sz w:val="24"/>
                <w:lang w:val="fr-FR"/>
              </w:rPr>
              <w:t xml:space="preserve">la momentul disponibilitatii informatiei </w:t>
            </w:r>
            <w:r w:rsidRPr="00552D49">
              <w:rPr>
                <w:sz w:val="24"/>
                <w:lang w:val="fr-FR"/>
              </w:rPr>
              <w:t>si se va anexa pag. printata in cazul in care sunt mentiuni in acest sens</w:t>
            </w:r>
            <w:r w:rsidRPr="00552D49">
              <w:rPr>
                <w:color w:val="000000"/>
                <w:sz w:val="24"/>
                <w:lang w:val="fr-FR"/>
              </w:rPr>
              <w:t>)</w:t>
            </w:r>
          </w:p>
          <w:p w:rsidR="006C148B" w:rsidRPr="00552D49" w:rsidRDefault="006C148B" w:rsidP="005C3169">
            <w:pPr>
              <w:spacing w:before="120" w:after="120" w:line="240" w:lineRule="auto"/>
              <w:jc w:val="both"/>
              <w:rPr>
                <w:sz w:val="24"/>
                <w:lang w:val="fr-FR"/>
              </w:rPr>
            </w:pPr>
            <w:r w:rsidRPr="00552D49">
              <w:rPr>
                <w:sz w:val="24"/>
                <w:lang w:val="fr-FR"/>
              </w:rPr>
              <w:t>In cazul  în care a facut obiectul unei astfel de decizii se verifica copiile conforme cu originalul anexate la cererea de finantare privind decizia de recuperare a ajutoarelor de stat si dovezi ale efectuarii platilor (recuperarea ajutorului inclusiv dobanda de recuperare aferenta)</w:t>
            </w:r>
          </w:p>
          <w:p w:rsidR="006C148B" w:rsidRPr="00552D49" w:rsidRDefault="006C148B" w:rsidP="005C3169">
            <w:pPr>
              <w:spacing w:before="120" w:after="120" w:line="240" w:lineRule="auto"/>
              <w:jc w:val="both"/>
              <w:rPr>
                <w:sz w:val="24"/>
                <w:lang w:val="fr-FR"/>
              </w:rPr>
            </w:pPr>
            <w:r w:rsidRPr="00552D49">
              <w:rPr>
                <w:sz w:val="24"/>
                <w:lang w:val="fr-FR"/>
              </w:rPr>
              <w:t xml:space="preserve">In cazul  în care a facut obiectul unei astfel de decizii si nu face dovada efectuarii platilor (recuperarea ajutorului inclusiv dobanda de recuperare aferenta) solicitantul este </w:t>
            </w:r>
            <w:r w:rsidRPr="00552D49">
              <w:rPr>
                <w:b/>
                <w:sz w:val="24"/>
                <w:lang w:val="fr-FR"/>
              </w:rPr>
              <w:t>neeligibil</w:t>
            </w:r>
            <w:r w:rsidRPr="00552D49">
              <w:rPr>
                <w:sz w:val="24"/>
                <w:lang w:val="fr-FR"/>
              </w:rPr>
              <w:t xml:space="preserve"> pentru </w:t>
            </w:r>
            <w:proofErr w:type="gramStart"/>
            <w:r w:rsidRPr="00552D49">
              <w:rPr>
                <w:sz w:val="24"/>
                <w:lang w:val="fr-FR"/>
              </w:rPr>
              <w:t>finantare .</w:t>
            </w:r>
            <w:proofErr w:type="gramEnd"/>
          </w:p>
        </w:tc>
      </w:tr>
      <w:tr w:rsidR="006C148B" w:rsidRPr="006723F4" w:rsidTr="005C3169">
        <w:tc>
          <w:tcPr>
            <w:tcW w:w="2072"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Pr>
                <w:sz w:val="24"/>
              </w:rPr>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6C148B" w:rsidRPr="002D2CD1" w:rsidRDefault="006C148B" w:rsidP="005C3169">
            <w:pPr>
              <w:spacing w:before="120" w:after="120" w:line="240" w:lineRule="auto"/>
              <w:jc w:val="both"/>
              <w:rPr>
                <w:sz w:val="24"/>
              </w:rPr>
            </w:pPr>
            <w:r w:rsidRPr="002D2CD1">
              <w:rPr>
                <w:sz w:val="24"/>
              </w:rPr>
              <w:lastRenderedPageBreak/>
              <w:t>sau</w:t>
            </w:r>
          </w:p>
          <w:p w:rsidR="006C148B" w:rsidRPr="002D2CD1" w:rsidRDefault="006C148B" w:rsidP="005C3169">
            <w:pPr>
              <w:spacing w:before="120" w:after="120" w:line="240" w:lineRule="auto"/>
              <w:jc w:val="both"/>
              <w:rPr>
                <w:b/>
                <w:sz w:val="24"/>
              </w:rPr>
            </w:pPr>
            <w:r>
              <w:rPr>
                <w:sz w:val="24"/>
              </w:rPr>
              <w:t>8</w:t>
            </w:r>
            <w:r w:rsidRPr="002D2CD1">
              <w:rPr>
                <w:sz w:val="24"/>
              </w:rPr>
              <w:t>.2 Solicitantul, în momentul depunerii cererii de ajutor, are planuri concrete de a închide o astfel de activitate într-o perioadă de doi ani după finalizarea investiției inițiale pentru care solicită ajutoare, în zona in cauza.?</w:t>
            </w:r>
          </w:p>
        </w:tc>
        <w:tc>
          <w:tcPr>
            <w:tcW w:w="2928" w:type="pct"/>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lastRenderedPageBreak/>
              <w:t>Expertul verifică bifele de la punctele</w:t>
            </w:r>
            <w:r>
              <w:rPr>
                <w:sz w:val="24"/>
              </w:rPr>
              <w:t xml:space="preserve"> </w:t>
            </w:r>
            <w:r w:rsidRPr="002D2CD1">
              <w:rPr>
                <w:sz w:val="24"/>
              </w:rPr>
              <w:t xml:space="preserve">din Declaratia F </w:t>
            </w:r>
          </w:p>
          <w:p w:rsidR="006C148B" w:rsidRPr="002D2CD1" w:rsidRDefault="006C148B" w:rsidP="005C3169">
            <w:pPr>
              <w:spacing w:before="120" w:after="120" w:line="240" w:lineRule="auto"/>
              <w:jc w:val="both"/>
              <w:rPr>
                <w:sz w:val="24"/>
              </w:rPr>
            </w:pPr>
            <w:r w:rsidRPr="002D2CD1">
              <w:rPr>
                <w:sz w:val="24"/>
              </w:rPr>
              <w:t xml:space="preserve">Nu se acordă ajutor pentru investiții unui beneficiar care a închis aceeași activitate sau o activitate similară în Spațiul Economic European în cei doi ani care au precedat depunerea cererii sale pentru acordarea de ajutoare regionale de investiții sau care, în momentul depunerii cererii de ajutor, are planuri </w:t>
            </w:r>
            <w:r w:rsidRPr="002D2CD1">
              <w:rPr>
                <w:sz w:val="24"/>
              </w:rPr>
              <w:lastRenderedPageBreak/>
              <w:t>concrete de a închide o astfel de activitate într-o perioadă de doi ani după finalizarea investiției inițiale pentru care solicită ajutoare, în zona in cauza.</w:t>
            </w:r>
          </w:p>
          <w:p w:rsidR="006C148B" w:rsidRPr="002D2CD1" w:rsidRDefault="006C148B" w:rsidP="005C3169">
            <w:pPr>
              <w:spacing w:before="120" w:after="120" w:line="240" w:lineRule="auto"/>
              <w:jc w:val="both"/>
              <w:rPr>
                <w:sz w:val="24"/>
              </w:rPr>
            </w:pPr>
            <w:r w:rsidRPr="002D2CD1">
              <w:rPr>
                <w:sz w:val="24"/>
              </w:rPr>
              <w:t>Verificarea se va face si pe site Consiliul Concurentei.</w:t>
            </w:r>
          </w:p>
        </w:tc>
      </w:tr>
    </w:tbl>
    <w:p w:rsidR="006C148B" w:rsidRDefault="006C148B" w:rsidP="006C148B">
      <w:pPr>
        <w:spacing w:before="120" w:after="120" w:line="240" w:lineRule="auto"/>
        <w:rPr>
          <w:b/>
          <w:sz w:val="24"/>
          <w:u w:val="single"/>
        </w:rPr>
      </w:pPr>
    </w:p>
    <w:p w:rsidR="006C148B" w:rsidRPr="002D2CD1" w:rsidRDefault="006C148B" w:rsidP="006C148B">
      <w:pPr>
        <w:spacing w:before="120" w:after="120" w:line="240" w:lineRule="auto"/>
        <w:rPr>
          <w:b/>
          <w:sz w:val="24"/>
          <w:u w:val="single"/>
        </w:rPr>
      </w:pPr>
    </w:p>
    <w:p w:rsidR="006C148B" w:rsidRPr="002D2CD1" w:rsidRDefault="006C148B" w:rsidP="006C148B">
      <w:pPr>
        <w:shd w:val="clear" w:color="auto" w:fill="D9D9D9"/>
        <w:spacing w:before="120" w:after="120" w:line="240" w:lineRule="auto"/>
        <w:rPr>
          <w:b/>
          <w:sz w:val="24"/>
        </w:rPr>
      </w:pPr>
      <w:r w:rsidRPr="002D2CD1">
        <w:rPr>
          <w:b/>
          <w:sz w:val="24"/>
          <w:u w:val="single"/>
        </w:rPr>
        <w:t>B.Verificarea conditiilor de eligibilitate</w:t>
      </w:r>
    </w:p>
    <w:p w:rsidR="006C148B" w:rsidRPr="002D2CD1" w:rsidRDefault="006C148B" w:rsidP="006C148B">
      <w:pPr>
        <w:spacing w:before="120" w:after="120" w:line="240" w:lineRule="auto"/>
        <w:rPr>
          <w:sz w:val="24"/>
          <w:u w:val="single"/>
        </w:rPr>
      </w:pPr>
      <w:r w:rsidRPr="002D2CD1">
        <w:rPr>
          <w:b/>
          <w:sz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6C148B" w:rsidRPr="006723F4"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r w:rsidRPr="002D2CD1">
              <w:rPr>
                <w:b/>
                <w:sz w:val="24"/>
                <w:lang w:val="pt-BR"/>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64"/>
        </w:trPr>
        <w:tc>
          <w:tcPr>
            <w:tcW w:w="493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sz w:val="24"/>
              </w:rPr>
            </w:pPr>
            <w:r w:rsidRPr="002D2CD1">
              <w:rPr>
                <w:b/>
                <w:sz w:val="24"/>
              </w:rPr>
              <w:t>Fișa măsurii din SDL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Hotărâre judecătorească definitivă</w:t>
            </w:r>
            <w:r w:rsidRPr="002D2CD1">
              <w:rPr>
                <w:sz w:val="24"/>
              </w:rPr>
              <w:t xml:space="preserve"> pronunţată pe baza actului de constituire și a statutului propriu  în cazul Societăţilor agricole, însoțită de Statutul Societății agricole</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pPr>
            <w:r w:rsidRPr="002D2CD1">
              <w:rPr>
                <w:sz w:val="24"/>
              </w:rPr>
              <w:t>STATUT</w:t>
            </w:r>
            <w:r w:rsidRPr="002D2CD1">
              <w:rPr>
                <w:b/>
                <w:sz w:val="24"/>
              </w:rPr>
              <w:t xml:space="preserve"> pentru Societatea cooperativă agricolă (</w:t>
            </w:r>
            <w:r w:rsidRPr="002D2CD1">
              <w:rPr>
                <w:b/>
                <w:i/>
                <w:sz w:val="24"/>
              </w:rPr>
              <w:t xml:space="preserve">înfiinţată în baza Legii nr. </w:t>
            </w:r>
            <w:r w:rsidRPr="002D2CD1">
              <w:rPr>
                <w:b/>
                <w:sz w:val="24"/>
              </w:rPr>
              <w:t>1/ 2005) și Cooperativa agricolă (</w:t>
            </w:r>
            <w:r w:rsidRPr="002D2CD1">
              <w:rPr>
                <w:b/>
                <w:i/>
                <w:sz w:val="24"/>
              </w:rPr>
              <w:t>înfiinţată în baza Legii nr. 566/ 2004,)</w:t>
            </w:r>
            <w:r w:rsidRPr="002D2CD1">
              <w:rPr>
                <w:b/>
                <w:sz w:val="24"/>
              </w:rPr>
              <w:t xml:space="preserve"> cu modificările și completările ulterioare și Composesoratele, obștile și alte forme asociative de proprietate asupra terenurilor (menţionate în </w:t>
            </w:r>
            <w:r w:rsidRPr="002D2CD1">
              <w:rPr>
                <w:b/>
                <w:i/>
                <w:sz w:val="24"/>
              </w:rPr>
              <w:t>Legea nr. 1/2000 pentru reconstituirea dreptului de proprietate asupra terenurilor agricole şi celor forestiere</w:t>
            </w:r>
            <w:r w:rsidRPr="002D2CD1">
              <w:rPr>
                <w:b/>
                <w:sz w:val="24"/>
              </w:rPr>
              <w:t>, cu modificările și completările ulterioare), din care sa reiasa ca acestea se încadreaza în categoria: societate cooperativa agricola , cooperativă agricolă sau fermier în conformitate cu art 7, alin (2</w:t>
            </w:r>
            <w:r w:rsidRPr="002D2CD1">
              <w:rPr>
                <w:b/>
                <w:sz w:val="24"/>
                <w:vertAlign w:val="superscript"/>
              </w:rPr>
              <w:t>1</w:t>
            </w:r>
            <w:r w:rsidRPr="002D2CD1">
              <w:rPr>
                <w:b/>
                <w:sz w:val="24"/>
              </w:rPr>
              <w:t>) din OUG 3/2015, cu completările și modificările ulterioare;</w:t>
            </w:r>
          </w:p>
          <w:p w:rsidR="006C148B" w:rsidRPr="002D2CD1" w:rsidRDefault="006C148B" w:rsidP="005C3169">
            <w:pPr>
              <w:spacing w:before="120" w:after="120" w:line="240" w:lineRule="auto"/>
              <w:jc w:val="both"/>
              <w:rPr>
                <w:b/>
              </w:rPr>
            </w:pPr>
          </w:p>
          <w:p w:rsidR="006C148B" w:rsidRPr="002D2CD1" w:rsidRDefault="006C148B" w:rsidP="005C3169">
            <w:pPr>
              <w:spacing w:before="120" w:after="120" w:line="240" w:lineRule="auto"/>
              <w:jc w:val="both"/>
              <w:rPr>
                <w:b/>
                <w:sz w:val="24"/>
              </w:rPr>
            </w:pPr>
            <w:r w:rsidRPr="002D2CD1">
              <w:rPr>
                <w:sz w:val="24"/>
              </w:rPr>
              <w:lastRenderedPageBreak/>
              <w:t xml:space="preserve">Document de înfiinţare a Institutelor de Cercetare, </w:t>
            </w:r>
            <w:r w:rsidRPr="002D2CD1">
              <w:rPr>
                <w:b/>
                <w:sz w:val="24"/>
              </w:rPr>
              <w:t>– dezvoltare, precum și a centrelor, staţiunilor şi unităților de cercetare-dezvoltare şi didactice din domeniul agricol.</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r w:rsidRPr="002D2CD1">
              <w:rPr>
                <w:b/>
                <w:sz w:val="24"/>
              </w:rPr>
              <w:t>Pentru proiectele cu investiții conform art. 19, alin. (1), lit. b):</w:t>
            </w:r>
          </w:p>
          <w:p w:rsidR="006C148B" w:rsidRPr="002D2CD1" w:rsidRDefault="006C148B" w:rsidP="005C3169">
            <w:pPr>
              <w:spacing w:before="120" w:after="120" w:line="240" w:lineRule="auto"/>
              <w:jc w:val="both"/>
              <w:rPr>
                <w:sz w:val="24"/>
              </w:rPr>
            </w:pPr>
            <w:r w:rsidRPr="002D2CD1">
              <w:rPr>
                <w:sz w:val="24"/>
              </w:rPr>
              <w:t>Declaratie încadrare în IMM-uri</w:t>
            </w:r>
          </w:p>
          <w:p w:rsidR="006C148B" w:rsidRPr="002D2CD1" w:rsidRDefault="006C148B" w:rsidP="005C3169">
            <w:pPr>
              <w:spacing w:before="120" w:after="120" w:line="240" w:lineRule="auto"/>
              <w:jc w:val="both"/>
              <w:rPr>
                <w:sz w:val="24"/>
              </w:rPr>
            </w:pPr>
            <w:r w:rsidRPr="002D2CD1">
              <w:rPr>
                <w:sz w:val="24"/>
              </w:rPr>
              <w:t>Situatiile financiare</w:t>
            </w:r>
          </w:p>
          <w:p w:rsidR="006C148B" w:rsidRPr="002D2CD1" w:rsidRDefault="006C148B" w:rsidP="005C3169">
            <w:pPr>
              <w:spacing w:before="120" w:after="120" w:line="240" w:lineRule="auto"/>
              <w:jc w:val="both"/>
              <w:rPr>
                <w:sz w:val="24"/>
              </w:rPr>
            </w:pPr>
            <w:r w:rsidRPr="002D2CD1">
              <w:rPr>
                <w:sz w:val="24"/>
              </w:rPr>
              <w:t xml:space="preserve">Declaratie pe propria raspundere privind ajutoarele minimis </w:t>
            </w:r>
          </w:p>
          <w:p w:rsidR="006C148B" w:rsidRPr="002D2CD1" w:rsidRDefault="006C148B" w:rsidP="005C3169">
            <w:pPr>
              <w:spacing w:before="120" w:after="120" w:line="240" w:lineRule="auto"/>
              <w:jc w:val="both"/>
              <w:rPr>
                <w:sz w:val="24"/>
              </w:rPr>
            </w:pPr>
            <w:r w:rsidRPr="002D2CD1">
              <w:rPr>
                <w:sz w:val="24"/>
              </w:rPr>
              <w:t>Registrele electronice al cererilor de finantare, Bazele de date AFIR cu proiectele contractate pe schema de minimis (M312, M313, M413.312, M413.313, sM 6.2, sM6.4,  sM7.6) Registrul C 1.13</w:t>
            </w:r>
          </w:p>
          <w:p w:rsidR="006C148B" w:rsidRPr="002D2CD1" w:rsidRDefault="006C148B" w:rsidP="005C3169">
            <w:pPr>
              <w:spacing w:before="120" w:after="120" w:line="240" w:lineRule="auto"/>
              <w:jc w:val="both"/>
              <w:rPr>
                <w:sz w:val="24"/>
              </w:rPr>
            </w:pPr>
            <w:r w:rsidRPr="002D2CD1">
              <w:rPr>
                <w:sz w:val="24"/>
              </w:rPr>
              <w:t>Baza de date REGAS a Consiliului Concurentei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pPr>
          </w:p>
        </w:tc>
        <w:tc>
          <w:tcPr>
            <w:tcW w:w="484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113"/>
              <w:jc w:val="both"/>
            </w:pPr>
            <w:r w:rsidRPr="002D2CD1">
              <w:rPr>
                <w:sz w:val="24"/>
              </w:rPr>
              <w:lastRenderedPageBreak/>
              <w:t>Se verifică tipurile de beneficiari eligibili confom Fișei măsurii din SDL.</w:t>
            </w:r>
          </w:p>
          <w:p w:rsidR="006C148B" w:rsidRPr="002D2CD1" w:rsidRDefault="006C148B" w:rsidP="005C3169">
            <w:pPr>
              <w:spacing w:before="120" w:after="120" w:line="240" w:lineRule="auto"/>
              <w:ind w:left="113"/>
              <w:jc w:val="both"/>
            </w:pPr>
            <w:r w:rsidRPr="002D2CD1">
              <w:rPr>
                <w:sz w:val="24"/>
              </w:rPr>
              <w:t>În funcție de tipul de beneficiar eligibil, expertul face următoarele verificări:</w:t>
            </w:r>
          </w:p>
          <w:p w:rsidR="006C148B" w:rsidRPr="002D2CD1" w:rsidRDefault="006C148B" w:rsidP="005C3169">
            <w:pPr>
              <w:spacing w:before="120" w:after="120" w:line="240" w:lineRule="auto"/>
              <w:ind w:left="113"/>
              <w:jc w:val="both"/>
            </w:pPr>
            <w:r w:rsidRPr="002D2CD1">
              <w:rPr>
                <w:sz w:val="24"/>
              </w:rPr>
              <w:t>Se va verifica în RECOM concordanţa informaţilor menţionate în paragraful B1 din cererea de finanţare cu cele menţionate  în Certificatul constatator: numele solicitantului, adresa, cod unic de înregistrare/nr. de înmatriculare.</w:t>
            </w:r>
          </w:p>
          <w:p w:rsidR="006C148B" w:rsidRPr="002D2CD1" w:rsidRDefault="006C148B" w:rsidP="005C3169">
            <w:pPr>
              <w:spacing w:before="120" w:after="120" w:line="240" w:lineRule="auto"/>
              <w:ind w:left="113"/>
              <w:jc w:val="both"/>
            </w:pPr>
            <w:r w:rsidRPr="002D2CD1">
              <w:rPr>
                <w:sz w:val="24"/>
              </w:rPr>
              <w:t xml:space="preserve">Se verifică dacă </w:t>
            </w:r>
            <w:r w:rsidRPr="002D2CD1">
              <w:rPr>
                <w:b/>
                <w:sz w:val="24"/>
              </w:rPr>
              <w:t xml:space="preserve">Certificatul constatator emis de Oficiul Registrului Comerţului </w:t>
            </w:r>
            <w:r w:rsidRPr="002D2CD1">
              <w:rPr>
                <w:sz w:val="24"/>
              </w:rPr>
              <w:t>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6C148B" w:rsidRPr="002D2CD1" w:rsidRDefault="006C148B" w:rsidP="005C3169">
            <w:pPr>
              <w:spacing w:before="120" w:after="120" w:line="240" w:lineRule="auto"/>
              <w:ind w:left="113"/>
              <w:jc w:val="both"/>
            </w:pPr>
            <w:r w:rsidRPr="002D2CD1">
              <w:rPr>
                <w:sz w:val="24"/>
              </w:rPr>
              <w:t xml:space="preserve">În situația în care punctul de lucru aferent investiției vizate de proiect nu este constituit la momentul depunerii Cererii de Finanțare, se </w:t>
            </w:r>
            <w:r w:rsidRPr="002D2CD1">
              <w:rPr>
                <w:sz w:val="24"/>
              </w:rPr>
              <w:lastRenderedPageBreak/>
              <w:t xml:space="preserve">verifica dacă solicitantul a semnat şi datat Declaraţia pe propria răspundere - Secţiunea F a Cererii de Finanţare. </w:t>
            </w:r>
            <w:r w:rsidRPr="00552D49">
              <w:rPr>
                <w:sz w:val="24"/>
              </w:rPr>
              <w:t xml:space="preserve">În cazul în care solicitantul nu a semnat </w:t>
            </w:r>
            <w:r w:rsidRPr="002D2CD1">
              <w:rPr>
                <w:sz w:val="24"/>
              </w:rPr>
              <w:t>Declaraţia pe propria răspundere F</w:t>
            </w:r>
            <w:r w:rsidRPr="00552D49">
              <w:rPr>
                <w:sz w:val="24"/>
              </w:rPr>
              <w:t xml:space="preserve"> se vor solicita informatii suplimentare.</w:t>
            </w:r>
          </w:p>
          <w:p w:rsidR="006C148B" w:rsidRPr="002D2CD1" w:rsidRDefault="006C148B" w:rsidP="005C3169">
            <w:pPr>
              <w:spacing w:before="120" w:after="120" w:line="240" w:lineRule="auto"/>
              <w:ind w:left="113"/>
              <w:jc w:val="both"/>
              <w:rPr>
                <w:sz w:val="24"/>
              </w:rPr>
            </w:pPr>
            <w:r w:rsidRPr="002D2CD1">
              <w:rPr>
                <w:sz w:val="24"/>
              </w:rPr>
              <w:t>Pentru Societatea cooperativă agricolă (</w:t>
            </w:r>
            <w:r w:rsidRPr="002D2CD1">
              <w:rPr>
                <w:i/>
                <w:sz w:val="24"/>
              </w:rPr>
              <w:t xml:space="preserve">înfiinţată în baza Legii nr. </w:t>
            </w:r>
            <w:r w:rsidRPr="002D2CD1">
              <w:rPr>
                <w:sz w:val="24"/>
              </w:rPr>
              <w:t>1/2005), Cooperativa agricolă (</w:t>
            </w:r>
            <w:r w:rsidRPr="002D2CD1">
              <w:rPr>
                <w:i/>
                <w:sz w:val="24"/>
              </w:rPr>
              <w:t>înfiinţată în baza Legii nr. 566/ 2004)</w:t>
            </w:r>
            <w:r w:rsidRPr="002D2CD1">
              <w:rPr>
                <w:sz w:val="24"/>
              </w:rPr>
              <w:t xml:space="preserve"> cu modificările și completările ulterioare și Composesoratele, obștile și alte forme asociative de proprietate asupra terenurilor (menţionate în </w:t>
            </w:r>
            <w:r w:rsidRPr="002D2CD1">
              <w:rPr>
                <w:i/>
                <w:sz w:val="24"/>
              </w:rPr>
              <w:t>Legea nr. 1/2000 pentru reconstituirea dreptului de proprietate asupra terenurilor agricole şi celor forestiere</w:t>
            </w:r>
            <w:r w:rsidRPr="002D2CD1">
              <w:rPr>
                <w:sz w:val="24"/>
              </w:rPr>
              <w:t xml:space="preserve">, cu modificările și completările ulterioare), se va verifica dacă solicitantul are prevazut în </w:t>
            </w:r>
            <w:r w:rsidRPr="002D2CD1">
              <w:rPr>
                <w:b/>
                <w:sz w:val="24"/>
              </w:rPr>
              <w:t>Hotărârea judecătorească</w:t>
            </w:r>
            <w:r w:rsidRPr="002D2CD1">
              <w:rPr>
                <w:sz w:val="24"/>
              </w:rPr>
              <w:t xml:space="preserve"> şi/sau </w:t>
            </w:r>
            <w:r w:rsidRPr="002D2CD1">
              <w:rPr>
                <w:b/>
                <w:sz w:val="24"/>
              </w:rPr>
              <w:t>Statut</w:t>
            </w:r>
            <w:r w:rsidRPr="002D2CD1">
              <w:rPr>
                <w:sz w:val="24"/>
              </w:rPr>
              <w:t>, gradul si tipul/ forma de: cooperativa agricola/ societate cooperativa agricolă, respectiv se încadrează în categoria de fermier, conform OUG 3/2015.</w:t>
            </w:r>
          </w:p>
          <w:p w:rsidR="006C148B" w:rsidRPr="002D2CD1" w:rsidRDefault="006C148B" w:rsidP="005C3169">
            <w:pPr>
              <w:spacing w:before="120" w:after="120" w:line="240" w:lineRule="auto"/>
              <w:ind w:left="113"/>
              <w:jc w:val="both"/>
              <w:rPr>
                <w:b/>
              </w:rPr>
            </w:pPr>
            <w:r w:rsidRPr="002D2CD1">
              <w:rPr>
                <w:sz w:val="24"/>
              </w:rPr>
              <w:t xml:space="preserve">În cazul solicitanţilor Grupuri de producători se verifică pe site-ul </w:t>
            </w:r>
            <w:hyperlink r:id="rId10" w:history="1">
              <w:r w:rsidRPr="002D2CD1">
                <w:rPr>
                  <w:rStyle w:val="Hyperlink"/>
                  <w:sz w:val="24"/>
                </w:rPr>
                <w:t>www.madr.ro</w:t>
              </w:r>
            </w:hyperlink>
            <w:r w:rsidRPr="002D2CD1">
              <w:rPr>
                <w:sz w:val="24"/>
              </w:rPr>
              <w:t xml:space="preserve">, în secţiunea </w:t>
            </w:r>
            <w:hyperlink r:id="rId11" w:history="1">
              <w:r w:rsidRPr="002D2CD1">
                <w:rPr>
                  <w:rStyle w:val="Hyperlink"/>
                  <w:sz w:val="24"/>
                </w:rPr>
                <w:t>Dezvoltare Rurala</w:t>
              </w:r>
            </w:hyperlink>
            <w:r w:rsidRPr="002D2CD1">
              <w:rPr>
                <w:sz w:val="24"/>
              </w:rPr>
              <w:t>&gt;&gt;</w:t>
            </w:r>
            <w:hyperlink r:id="rId12" w:history="1">
              <w:r w:rsidRPr="002D2CD1">
                <w:rPr>
                  <w:rStyle w:val="Hyperlink"/>
                  <w:sz w:val="24"/>
                </w:rPr>
                <w:t>Grupurile de producatori recunoscute</w:t>
              </w:r>
            </w:hyperlink>
            <w:r w:rsidRPr="002D2CD1">
              <w:rPr>
                <w:sz w:val="24"/>
              </w:rPr>
              <w:t xml:space="preserve">, dacă acesta are </w:t>
            </w:r>
            <w:r w:rsidRPr="002D2CD1">
              <w:rPr>
                <w:b/>
                <w:sz w:val="24"/>
              </w:rPr>
              <w:t xml:space="preserve">Aviz de recunoaştere pentru grupurile de producători emis de MADR </w:t>
            </w:r>
            <w:r w:rsidRPr="00552D49">
              <w:rPr>
                <w:sz w:val="24"/>
                <w:lang w:val="fr-FR"/>
              </w:rPr>
              <w:t>şi se tipăreşte pagina cu rezultatul verificării</w:t>
            </w:r>
            <w:r w:rsidRPr="002D2CD1">
              <w:rPr>
                <w:sz w:val="24"/>
              </w:rPr>
              <w:t>)</w:t>
            </w:r>
            <w:r w:rsidRPr="002D2CD1">
              <w:rPr>
                <w:b/>
                <w:sz w:val="24"/>
              </w:rPr>
              <w:t>.</w:t>
            </w:r>
          </w:p>
          <w:p w:rsidR="006C148B" w:rsidRPr="002D2CD1" w:rsidRDefault="006C148B" w:rsidP="005C3169">
            <w:pPr>
              <w:spacing w:before="120" w:after="120" w:line="240" w:lineRule="auto"/>
              <w:ind w:left="113"/>
              <w:jc w:val="both"/>
              <w:rPr>
                <w:b/>
              </w:rPr>
            </w:pPr>
          </w:p>
          <w:p w:rsidR="006C148B" w:rsidRPr="00552D49" w:rsidRDefault="006C148B" w:rsidP="005C3169">
            <w:pPr>
              <w:spacing w:before="120" w:after="120" w:line="240" w:lineRule="auto"/>
              <w:ind w:left="113"/>
              <w:jc w:val="both"/>
              <w:rPr>
                <w:b/>
              </w:rPr>
            </w:pPr>
            <w:r w:rsidRPr="002D2CD1">
              <w:rPr>
                <w:b/>
                <w:sz w:val="24"/>
              </w:rPr>
              <w:t xml:space="preserve">În cazul institutelor de cercetare-dezvoltare </w:t>
            </w:r>
            <w:r w:rsidRPr="00552D49">
              <w:rPr>
                <w:b/>
                <w:sz w:val="24"/>
              </w:rPr>
              <w:t xml:space="preserve">precum și a centrelor, staţiunilor şi unităților de cercetare-dezvoltare şi didactice din domeniul agricol, </w:t>
            </w:r>
            <w:r w:rsidRPr="00552D49">
              <w:rPr>
                <w:sz w:val="24"/>
              </w:rPr>
              <w:t>inclusiv universităţi având în subordine stațiuni de cercetare-dezvoltare si didactice se verifică</w:t>
            </w:r>
            <w:r w:rsidRPr="00552D49">
              <w:rPr>
                <w:b/>
                <w:sz w:val="24"/>
              </w:rPr>
              <w:t xml:space="preserve"> concordanţa cu informaţiile menţionate în secţiunea B1 din cererea de finanţare.</w:t>
            </w:r>
          </w:p>
          <w:p w:rsidR="006C148B" w:rsidRPr="00552D49" w:rsidRDefault="006C148B" w:rsidP="005C3169">
            <w:pPr>
              <w:spacing w:before="120" w:after="120" w:line="240" w:lineRule="auto"/>
              <w:ind w:left="113"/>
              <w:jc w:val="both"/>
              <w:rPr>
                <w:b/>
              </w:rPr>
            </w:pPr>
          </w:p>
          <w:p w:rsidR="006C148B" w:rsidRPr="002D2CD1" w:rsidRDefault="006C148B" w:rsidP="005C3169">
            <w:pPr>
              <w:spacing w:before="120" w:after="120" w:line="240" w:lineRule="auto"/>
              <w:ind w:left="113"/>
              <w:jc w:val="both"/>
              <w:rPr>
                <w:sz w:val="24"/>
              </w:rPr>
            </w:pPr>
            <w:r w:rsidRPr="002D2CD1">
              <w:rPr>
                <w:b/>
                <w:sz w:val="24"/>
              </w:rPr>
              <w:t>Pentru proiectele cu investiții conform art. 19, alin. (1), lit. b):</w:t>
            </w:r>
          </w:p>
          <w:p w:rsidR="006C148B" w:rsidRPr="002D2CD1" w:rsidRDefault="006C148B" w:rsidP="005C3169">
            <w:pPr>
              <w:spacing w:before="120" w:after="120" w:line="240" w:lineRule="auto"/>
              <w:ind w:left="113"/>
              <w:jc w:val="both"/>
              <w:rPr>
                <w:sz w:val="24"/>
              </w:rPr>
            </w:pPr>
            <w:r w:rsidRPr="002D2CD1">
              <w:rPr>
                <w:sz w:val="24"/>
              </w:rPr>
              <w:lastRenderedPageBreak/>
              <w:t>Se verifică în serviciu RECOM online dacă solicitantul se incadreaza in categoria solicitantilor eligibili:</w:t>
            </w:r>
          </w:p>
          <w:p w:rsidR="006C148B" w:rsidRPr="002D2CD1" w:rsidRDefault="006C148B" w:rsidP="005C3169">
            <w:pPr>
              <w:spacing w:before="120" w:after="120" w:line="240" w:lineRule="auto"/>
              <w:ind w:left="113"/>
              <w:jc w:val="both"/>
              <w:rPr>
                <w:sz w:val="24"/>
              </w:rPr>
            </w:pPr>
            <w:r w:rsidRPr="002D2CD1">
              <w:rPr>
                <w:sz w:val="24"/>
              </w:rPr>
              <w:t>1.Solicitantul este inregistrat ca PFA/II/IF conform OUG nr. 44/16 aprilie 2008 sau persoana juridica conform Legii nr. 31/1990; Legii 15/1990;</w:t>
            </w:r>
            <w:r w:rsidRPr="002D2CD1">
              <w:rPr>
                <w:i/>
                <w:sz w:val="24"/>
              </w:rPr>
              <w:t xml:space="preserve"> </w:t>
            </w:r>
            <w:r w:rsidRPr="002D2CD1">
              <w:rPr>
                <w:sz w:val="24"/>
              </w:rPr>
              <w:t>Legii nr. 36/1991; Legii nr.1/2005; Legii nr. 566/2004., Legea nr. 160/1998 cu modificările și completările ulterioare aferente actelor normative menționate.</w:t>
            </w:r>
          </w:p>
          <w:p w:rsidR="006C148B" w:rsidRPr="002D2CD1" w:rsidRDefault="006C148B" w:rsidP="005C3169">
            <w:pPr>
              <w:spacing w:before="120" w:after="120" w:line="240" w:lineRule="auto"/>
              <w:ind w:left="113"/>
              <w:jc w:val="both"/>
              <w:rPr>
                <w:sz w:val="24"/>
                <w:lang w:val="pt-BR"/>
              </w:rPr>
            </w:pPr>
            <w:r w:rsidRPr="002D2CD1">
              <w:rPr>
                <w:sz w:val="24"/>
              </w:rPr>
              <w:t>Pentru Societatea cooperativă agricolă se va verifica daca din conținutul Actului constitutiv / Hotararii judecatoresti rezultă că scopul și obiectivele societății cooperative sunt în conformitate cu activitățile propuse prin proiect</w:t>
            </w:r>
          </w:p>
          <w:p w:rsidR="006C148B" w:rsidRPr="002D2CD1" w:rsidRDefault="006C148B" w:rsidP="005C3169">
            <w:pPr>
              <w:spacing w:before="120" w:after="120" w:line="240" w:lineRule="auto"/>
              <w:ind w:left="113"/>
              <w:jc w:val="both"/>
              <w:rPr>
                <w:sz w:val="24"/>
                <w:lang w:val="pt-BR"/>
              </w:rPr>
            </w:pPr>
            <w:r w:rsidRPr="002D2CD1">
              <w:rPr>
                <w:sz w:val="24"/>
              </w:rPr>
              <w:t>2. Capitalul social sa fie 100% privat</w:t>
            </w:r>
            <w:r>
              <w:rPr>
                <w:sz w:val="24"/>
              </w:rPr>
              <w:t xml:space="preserve"> </w:t>
            </w:r>
            <w:r w:rsidRPr="00C97C45">
              <w:rPr>
                <w:i/>
                <w:sz w:val="24"/>
              </w:rPr>
              <w:t>(nu se verifică în cazul composesoratelor și asociațiilor composesorale)</w:t>
            </w:r>
            <w:r w:rsidRPr="002D2CD1">
              <w:rPr>
                <w:sz w:val="24"/>
              </w:rPr>
              <w:t>;</w:t>
            </w:r>
          </w:p>
          <w:p w:rsidR="006C148B" w:rsidRPr="002D2CD1" w:rsidRDefault="006C148B" w:rsidP="005C3169">
            <w:pPr>
              <w:spacing w:before="120" w:after="120" w:line="240" w:lineRule="auto"/>
              <w:ind w:left="113"/>
              <w:jc w:val="both"/>
            </w:pPr>
            <w:r w:rsidRPr="002D2CD1">
              <w:rPr>
                <w:b/>
                <w:sz w:val="24"/>
              </w:rPr>
              <w:t>3. La secțiunea ”</w:t>
            </w:r>
            <w:r w:rsidRPr="002D2CD1">
              <w:rPr>
                <w:b/>
                <w:i/>
                <w:sz w:val="24"/>
              </w:rPr>
              <w:t>Domenii de activitate</w:t>
            </w:r>
            <w:r w:rsidRPr="002D2CD1">
              <w:rPr>
                <w:b/>
                <w:sz w:val="24"/>
              </w:rPr>
              <w:t xml:space="preserve">” din Certificatul constatator emis de Oficiul Registrului Comerţului este precizat codul CAEN conform activităţii pentru care se solicită finanţare. Sunt eligibile proiectele care propun activităţi aferente </w:t>
            </w:r>
            <w:r w:rsidRPr="002D2CD1">
              <w:rPr>
                <w:sz w:val="24"/>
              </w:rPr>
              <w:t>unuia sau</w:t>
            </w:r>
            <w:r w:rsidRPr="002D2CD1">
              <w:rPr>
                <w:b/>
                <w:sz w:val="24"/>
              </w:rPr>
              <w:t xml:space="preserve"> </w:t>
            </w:r>
            <w:r w:rsidRPr="002D2CD1">
              <w:rPr>
                <w:sz w:val="24"/>
              </w:rPr>
              <w:t xml:space="preserve">mai multor coduri CAEN </w:t>
            </w:r>
            <w:r>
              <w:rPr>
                <w:sz w:val="24"/>
              </w:rPr>
              <w:t>stabilite de GAL</w:t>
            </w:r>
            <w:r w:rsidRPr="00552D49">
              <w:rPr>
                <w:sz w:val="24"/>
              </w:rPr>
              <w:t xml:space="preserve"> </w:t>
            </w:r>
            <w:r w:rsidRPr="002D2CD1">
              <w:rPr>
                <w:sz w:val="24"/>
              </w:rPr>
              <w:t xml:space="preserve"> </w:t>
            </w:r>
            <w:r w:rsidRPr="00D24CE3">
              <w:rPr>
                <w:b/>
                <w:sz w:val="24"/>
              </w:rPr>
              <w:t>– maximum 5 coduri</w:t>
            </w:r>
            <w:r w:rsidRPr="002D2CD1">
              <w:rPr>
                <w:b/>
                <w:sz w:val="24"/>
              </w:rPr>
              <w:t xml:space="preserve">, în situația în care aceste activități se </w:t>
            </w:r>
            <w:r w:rsidRPr="002D2CD1">
              <w:rPr>
                <w:sz w:val="24"/>
              </w:rPr>
              <w:t>completează, dezvoltă sau se optimizează reciproc</w:t>
            </w:r>
            <w:r>
              <w:rPr>
                <w:sz w:val="24"/>
              </w:rPr>
              <w:t xml:space="preserve"> </w:t>
            </w:r>
            <w:r w:rsidRPr="00FD7D93">
              <w:rPr>
                <w:i/>
                <w:sz w:val="24"/>
              </w:rPr>
              <w:t>(nu se verifică în cazul composesoratelor și asociațiilor composesorale)</w:t>
            </w:r>
            <w:r w:rsidRPr="002D2CD1">
              <w:rPr>
                <w:b/>
                <w:sz w:val="24"/>
              </w:rPr>
              <w:t>.</w:t>
            </w:r>
          </w:p>
          <w:p w:rsidR="006C148B" w:rsidRPr="002D2CD1" w:rsidRDefault="006C148B" w:rsidP="005C3169">
            <w:pPr>
              <w:spacing w:before="120" w:after="120" w:line="240" w:lineRule="auto"/>
              <w:ind w:left="113"/>
              <w:jc w:val="both"/>
            </w:pPr>
            <w:r w:rsidRPr="002D2CD1">
              <w:rPr>
                <w:b/>
                <w:sz w:val="24"/>
              </w:rPr>
              <w:t xml:space="preserve"> </w:t>
            </w:r>
            <w:r w:rsidRPr="00552D49">
              <w:rPr>
                <w:sz w:val="24"/>
              </w:rPr>
              <w:t xml:space="preserve">Atenție! </w:t>
            </w:r>
            <w:r w:rsidRPr="00552D49">
              <w:rPr>
                <w:b/>
                <w:sz w:val="24"/>
              </w:rPr>
              <w:t>In cazul in care prin proiect sunt propuse activitati aferente mai multor coduri CAEN, cu intensități diferite (conform fișei măsurii</w:t>
            </w:r>
            <w:r>
              <w:rPr>
                <w:b/>
                <w:sz w:val="24"/>
              </w:rPr>
              <w:t xml:space="preserve"> din SDL</w:t>
            </w:r>
            <w:r w:rsidRPr="00552D49">
              <w:rPr>
                <w:b/>
                <w:sz w:val="24"/>
              </w:rPr>
              <w:t xml:space="preserve">), </w:t>
            </w:r>
            <w:r w:rsidRPr="00552D49">
              <w:rPr>
                <w:sz w:val="24"/>
              </w:rPr>
              <w:t>proiectul va primi intensitatea cea mai mica.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4</w:t>
            </w:r>
            <w:r>
              <w:rPr>
                <w:sz w:val="24"/>
              </w:rPr>
              <w:t>.</w:t>
            </w:r>
            <w:r w:rsidRPr="002D2CD1">
              <w:rPr>
                <w:sz w:val="24"/>
              </w:rPr>
              <w:t xml:space="preserve"> Solicitantul nu se află în proces de lichidare, fuziune, divizare, reorganizare judiciară sau faliment, conform Legii 31/1990, republicată și </w:t>
            </w:r>
            <w:r w:rsidRPr="002D2CD1">
              <w:rPr>
                <w:sz w:val="24"/>
              </w:rPr>
              <w:lastRenderedPageBreak/>
              <w:t>Legii 85/2006, republicată.</w:t>
            </w:r>
          </w:p>
          <w:p w:rsidR="006C148B" w:rsidRPr="002D2CD1" w:rsidRDefault="006C148B" w:rsidP="005C3169">
            <w:pPr>
              <w:spacing w:before="120" w:after="120" w:line="240" w:lineRule="auto"/>
              <w:ind w:left="113"/>
              <w:jc w:val="both"/>
              <w:rPr>
                <w:sz w:val="24"/>
              </w:rPr>
            </w:pPr>
            <w:r w:rsidRPr="002D2CD1">
              <w:rPr>
                <w:sz w:val="24"/>
                <w:lang w:val="pt-BR"/>
              </w:rPr>
              <w:t>5.Solicitantul nu este inscris in Buletinul Procedurilor de Insolventa.</w:t>
            </w:r>
          </w:p>
          <w:p w:rsidR="006C148B" w:rsidRPr="002D2CD1" w:rsidRDefault="006C148B" w:rsidP="005C3169">
            <w:pPr>
              <w:spacing w:before="120" w:after="120" w:line="240" w:lineRule="auto"/>
              <w:ind w:left="113"/>
              <w:jc w:val="both"/>
              <w:rPr>
                <w:sz w:val="24"/>
              </w:rPr>
            </w:pPr>
            <w:r w:rsidRPr="002D2CD1">
              <w:rPr>
                <w:sz w:val="24"/>
              </w:rPr>
              <w:t>6.Incadrarea solicitantului in statutul de microîntreprindere și întreprindere mică, cf. Legii nr. 346/2004.</w:t>
            </w:r>
          </w:p>
          <w:p w:rsidR="006C148B" w:rsidRPr="002D2CD1" w:rsidRDefault="006C148B" w:rsidP="005C3169">
            <w:pPr>
              <w:spacing w:before="120" w:after="120" w:line="240" w:lineRule="auto"/>
              <w:ind w:left="113"/>
              <w:jc w:val="both"/>
              <w:rPr>
                <w:sz w:val="24"/>
              </w:rPr>
            </w:pPr>
            <w:r w:rsidRPr="002D2CD1">
              <w:rPr>
                <w:sz w:val="24"/>
              </w:rPr>
              <w:t>Situatiile financiare:</w:t>
            </w:r>
          </w:p>
          <w:p w:rsidR="006C148B" w:rsidRPr="002D2CD1" w:rsidRDefault="006C148B" w:rsidP="005C3169">
            <w:pPr>
              <w:spacing w:before="120" w:after="120" w:line="240" w:lineRule="auto"/>
              <w:ind w:left="113"/>
              <w:jc w:val="both"/>
              <w:rPr>
                <w:sz w:val="24"/>
              </w:rPr>
            </w:pPr>
            <w:r w:rsidRPr="002D2CD1">
              <w:rPr>
                <w:sz w:val="24"/>
              </w:rPr>
              <w:t>Rezultatul din exploatare din situatiile financiare (bilanţul  - formularul 10, contul de profit și pierdere - formularul 20), precedent anului depunerii proiectului să fie pozitiv (inclusiv 0) sau veniturile sa fie cel puţin egale cu cheltuielile (inclusiv 0) în cazul persoanelor fizice autorizate, întreprinderilor individuale şi întreprinderilor familiale</w:t>
            </w:r>
            <w:r w:rsidRPr="002D2CD1">
              <w:rPr>
                <w:i/>
                <w:sz w:val="24"/>
              </w:rPr>
              <w:t>,</w:t>
            </w:r>
            <w:r w:rsidRPr="002D2CD1">
              <w:rPr>
                <w:sz w:val="24"/>
              </w:rPr>
              <w:t xml:space="preserve"> din Declaraţia privind veniturile realizate (formularul 200 insotit de Anexele la Formular).</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Nu se va lua in calcul </w:t>
            </w:r>
            <w:r w:rsidRPr="002D2CD1">
              <w:rPr>
                <w:b/>
                <w:sz w:val="24"/>
              </w:rPr>
              <w:t>anul infiintarii</w:t>
            </w:r>
            <w:r w:rsidRPr="002D2CD1">
              <w:rPr>
                <w:sz w:val="24"/>
              </w:rPr>
              <w:t xml:space="preserve"> in care rezultatul poate fi negativ, situatie in care conditia pentru verificarea rezultatului financiar se va considera indeplinita.</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In cazul in care solicitantii au depus formularul </w:t>
            </w:r>
            <w:r>
              <w:rPr>
                <w:sz w:val="24"/>
              </w:rPr>
              <w:t xml:space="preserve"> 212</w:t>
            </w:r>
            <w:r w:rsidRPr="002D2CD1">
              <w:rPr>
                <w:sz w:val="24"/>
              </w:rPr>
              <w:t xml:space="preserve">, fiind o activitate impozitata, se considera ca aceasta este generatoare de venit. </w:t>
            </w:r>
            <w:r w:rsidRPr="002D2CD1">
              <w:rPr>
                <w:b/>
                <w:sz w:val="24"/>
              </w:rPr>
              <w:t>Nu este cazul sa se verifice pierderile.</w:t>
            </w:r>
          </w:p>
          <w:p w:rsidR="006C148B" w:rsidRPr="002D2CD1" w:rsidRDefault="006C148B" w:rsidP="005C3169">
            <w:pPr>
              <w:spacing w:before="120" w:after="120" w:line="240" w:lineRule="auto"/>
              <w:ind w:left="113"/>
              <w:jc w:val="both"/>
              <w:rPr>
                <w:sz w:val="24"/>
              </w:rPr>
            </w:pPr>
            <w:r w:rsidRPr="002D2CD1">
              <w:rPr>
                <w:b/>
                <w:sz w:val="24"/>
              </w:rPr>
              <w:t xml:space="preserve">Declaraţia de inactivitate </w:t>
            </w:r>
            <w:r w:rsidRPr="002D2CD1">
              <w:rPr>
                <w:sz w:val="24"/>
              </w:rPr>
              <w:t>înregistrată la Administraţia Financiară, în</w:t>
            </w:r>
            <w:r w:rsidRPr="002D2CD1">
              <w:rPr>
                <w:b/>
                <w:sz w:val="24"/>
              </w:rPr>
              <w:t xml:space="preserve"> </w:t>
            </w:r>
            <w:r w:rsidRPr="002D2CD1">
              <w:rPr>
                <w:sz w:val="24"/>
              </w:rPr>
              <w:t>cazul solicitanţilor care nu au desfăşurat activitate anterior depunerii proiectului.</w:t>
            </w:r>
          </w:p>
          <w:p w:rsidR="006C148B" w:rsidRPr="002D2CD1" w:rsidRDefault="006C148B" w:rsidP="005C3169">
            <w:pPr>
              <w:spacing w:before="120" w:after="120" w:line="240" w:lineRule="auto"/>
              <w:ind w:left="113"/>
              <w:jc w:val="both"/>
              <w:rPr>
                <w:sz w:val="24"/>
              </w:rPr>
            </w:pPr>
            <w:r w:rsidRPr="002D2CD1">
              <w:rPr>
                <w:b/>
                <w:sz w:val="24"/>
              </w:rPr>
              <w:t xml:space="preserve"> </w:t>
            </w:r>
            <w:r w:rsidRPr="002D2CD1">
              <w:rPr>
                <w:sz w:val="24"/>
              </w:rPr>
              <w:t xml:space="preserve">Declaratie incadrare IMM </w:t>
            </w:r>
          </w:p>
          <w:p w:rsidR="006C148B" w:rsidRPr="002D2CD1" w:rsidRDefault="006C148B" w:rsidP="005C3169">
            <w:pPr>
              <w:spacing w:before="120" w:after="120" w:line="240" w:lineRule="auto"/>
              <w:ind w:left="113"/>
              <w:jc w:val="both"/>
              <w:rPr>
                <w:sz w:val="24"/>
              </w:rPr>
            </w:pPr>
            <w:r w:rsidRPr="002D2CD1">
              <w:rPr>
                <w:sz w:val="24"/>
              </w:rPr>
              <w:t xml:space="preserve">Expertul verifica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cf. Legii nr. 346/2004, daca:</w:t>
            </w:r>
          </w:p>
          <w:p w:rsidR="006C148B" w:rsidRPr="002D2CD1" w:rsidRDefault="006C148B" w:rsidP="005C3169">
            <w:pPr>
              <w:spacing w:before="120" w:after="120" w:line="240" w:lineRule="auto"/>
              <w:ind w:left="113"/>
              <w:jc w:val="both"/>
              <w:rPr>
                <w:sz w:val="24"/>
              </w:rPr>
            </w:pPr>
            <w:r w:rsidRPr="002D2CD1">
              <w:rPr>
                <w:sz w:val="24"/>
              </w:rPr>
              <w:t xml:space="preserve">a) Declarația este semnata de persoana autorizata sa reprezinte intreprinderea conform actului constitutiv / de persoana din cadrul întreprinderii împuternicită prin </w:t>
            </w:r>
            <w:r w:rsidRPr="002D2CD1">
              <w:rPr>
                <w:sz w:val="24"/>
              </w:rPr>
              <w:lastRenderedPageBreak/>
              <w:t>procură notarială de către persoana autorizată legal conform actului constitutiv.</w:t>
            </w:r>
          </w:p>
          <w:p w:rsidR="006C148B" w:rsidRPr="002D2CD1" w:rsidRDefault="006C148B" w:rsidP="005C3169">
            <w:pPr>
              <w:spacing w:before="120" w:after="120" w:line="240" w:lineRule="auto"/>
              <w:ind w:left="113"/>
              <w:jc w:val="both"/>
              <w:rPr>
                <w:sz w:val="24"/>
              </w:rPr>
            </w:pPr>
            <w:r w:rsidRPr="002D2CD1">
              <w:rPr>
                <w:sz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sz w:val="24"/>
              </w:rPr>
            </w:pPr>
            <w:r w:rsidRPr="002D2CD1">
              <w:rPr>
                <w:b/>
                <w:sz w:val="24"/>
              </w:rPr>
              <w:t>Notă</w:t>
            </w:r>
            <w:r w:rsidRPr="002D2CD1">
              <w:rPr>
                <w:i/>
                <w:sz w:val="24"/>
              </w:rPr>
              <w:t>: În situația în care aceste documente nu au fost depuse conform Cererii de Finanțare la Secțiunea ”Alte documente”, expertul le va solicita prin formularul E3.4</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sz w:val="24"/>
              </w:rPr>
            </w:pPr>
            <w:r w:rsidRPr="002D2CD1">
              <w:rPr>
                <w:sz w:val="24"/>
              </w:rPr>
              <w:t xml:space="preserve">b) </w:t>
            </w:r>
            <w:r w:rsidRPr="002D2CD1">
              <w:rPr>
                <w:b/>
                <w:sz w:val="24"/>
              </w:rPr>
              <w:t>solicitantul se incadreaza in categoria microintreprinderilor/intreprinderilor mici</w:t>
            </w:r>
            <w:r w:rsidRPr="002D2CD1">
              <w:rPr>
                <w:sz w:val="24"/>
              </w:rPr>
              <w:t xml:space="preserve"> (până la 9 salariati, o cifra de afaceri anuală netă sau active totale de până la 2 milioane euro pentru microintreprindere si între 10 şi 49 de salariaţi,</w:t>
            </w:r>
            <w:r w:rsidRPr="002D2CD1">
              <w:rPr>
                <w:b/>
                <w:sz w:val="24"/>
              </w:rPr>
              <w:t xml:space="preserve"> </w:t>
            </w:r>
            <w:r w:rsidRPr="002D2CD1">
              <w:rPr>
                <w:sz w:val="24"/>
              </w:rPr>
              <w:t xml:space="preserve">cifră de afaceri anuală netă sau active totale de până la 10 milioane euro, echivalent în lei, pentru intreprindere mică). </w:t>
            </w:r>
          </w:p>
          <w:p w:rsidR="006C148B" w:rsidRPr="002D2CD1" w:rsidRDefault="006C148B" w:rsidP="005C3169">
            <w:pPr>
              <w:spacing w:before="120" w:after="120" w:line="240" w:lineRule="auto"/>
              <w:ind w:left="113"/>
              <w:jc w:val="both"/>
              <w:rPr>
                <w:sz w:val="24"/>
              </w:rPr>
            </w:pPr>
            <w:r w:rsidRPr="002D2CD1">
              <w:rPr>
                <w:sz w:val="24"/>
              </w:rPr>
              <w:t>Pentru verificarea cifrei de afaceri din contul de profit și pierdere conversia se face la cursul BNR din data de 31 decembrie, anul pentru care a fost întocmit bilanțul</w:t>
            </w:r>
          </w:p>
          <w:p w:rsidR="006C148B" w:rsidRPr="002D2CD1" w:rsidRDefault="006C148B" w:rsidP="005C3169">
            <w:pPr>
              <w:spacing w:before="120" w:after="120" w:line="240" w:lineRule="auto"/>
              <w:ind w:left="113"/>
              <w:jc w:val="both"/>
              <w:rPr>
                <w:b/>
                <w:sz w:val="24"/>
              </w:rPr>
            </w:pPr>
            <w:r w:rsidRPr="002D2CD1">
              <w:rPr>
                <w:b/>
                <w:sz w:val="24"/>
              </w:rPr>
              <w:t>Pentru întreprinderile autonome:</w:t>
            </w:r>
          </w:p>
          <w:p w:rsidR="006C148B" w:rsidRPr="002D2CD1" w:rsidRDefault="006C148B" w:rsidP="005C3169">
            <w:pPr>
              <w:spacing w:before="120" w:after="120" w:line="240" w:lineRule="auto"/>
              <w:ind w:left="113"/>
              <w:jc w:val="both"/>
              <w:rPr>
                <w:sz w:val="24"/>
              </w:rPr>
            </w:pPr>
            <w:r w:rsidRPr="002D2CD1">
              <w:rPr>
                <w:b/>
                <w:sz w:val="24"/>
              </w:rPr>
              <w:t>-</w:t>
            </w:r>
            <w:r w:rsidRPr="002D2CD1">
              <w:rPr>
                <w:sz w:val="24"/>
              </w:rPr>
              <w:t xml:space="preserve"> se verifică în aplicația RECOM online structura acționariatului în amonte și aval, pentru verificarea tipului de întreprindere autonomă conform informațiilor prezentate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sz w:val="24"/>
              </w:rPr>
            </w:pPr>
            <w:r w:rsidRPr="002D2CD1">
              <w:rPr>
                <w:sz w:val="24"/>
              </w:rPr>
              <w:t xml:space="preserve">- se verifică dacă datele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corespund cu datele din </w:t>
            </w:r>
            <w:r w:rsidRPr="002D2CD1">
              <w:rPr>
                <w:i/>
                <w:sz w:val="24"/>
              </w:rPr>
              <w:t>Situaţiile financiare / bilanţ – formularul 10 si formularul 30</w:t>
            </w:r>
            <w:r w:rsidRPr="002D2CD1">
              <w:rPr>
                <w:sz w:val="24"/>
              </w:rPr>
              <w:t xml:space="preserve"> informatii referitoare la numarul </w:t>
            </w:r>
            <w:r w:rsidRPr="002D2CD1">
              <w:rPr>
                <w:sz w:val="24"/>
              </w:rPr>
              <w:lastRenderedPageBreak/>
              <w:t>mediu de salariati, cifra de afaceri și active totale</w:t>
            </w:r>
          </w:p>
          <w:p w:rsidR="006C148B" w:rsidRPr="002D2CD1" w:rsidRDefault="006C148B" w:rsidP="005C3169">
            <w:pPr>
              <w:spacing w:before="120" w:after="120" w:line="240" w:lineRule="auto"/>
              <w:ind w:left="113"/>
              <w:jc w:val="both"/>
              <w:rPr>
                <w:sz w:val="24"/>
              </w:rPr>
            </w:pPr>
            <w:r w:rsidRPr="002D2CD1">
              <w:rPr>
                <w:sz w:val="24"/>
              </w:rPr>
              <w:t xml:space="preserve">Pentru verificarea </w:t>
            </w:r>
            <w:r w:rsidRPr="002D2CD1">
              <w:rPr>
                <w:b/>
                <w:sz w:val="24"/>
              </w:rPr>
              <w:t>cifrei de afacer</w:t>
            </w:r>
            <w:r w:rsidRPr="002D2CD1">
              <w:rPr>
                <w:sz w:val="24"/>
              </w:rPr>
              <w:t xml:space="preserve">i </w:t>
            </w:r>
            <w:r w:rsidRPr="002D2CD1">
              <w:rPr>
                <w:b/>
                <w:sz w:val="24"/>
              </w:rPr>
              <w:t>și a activelor totale</w:t>
            </w:r>
            <w:r w:rsidRPr="002D2CD1">
              <w:rPr>
                <w:sz w:val="24"/>
              </w:rPr>
              <w:t xml:space="preserve"> din contul de profit si pierdere, conversia se face la cursul BNR din 31 decembrie, anul pentru care s-a intocmit bilantul. </w:t>
            </w:r>
          </w:p>
          <w:p w:rsidR="006C148B" w:rsidRPr="002D2CD1" w:rsidRDefault="006C148B" w:rsidP="005C3169">
            <w:pPr>
              <w:spacing w:before="120" w:after="120" w:line="240" w:lineRule="auto"/>
              <w:ind w:left="113"/>
              <w:jc w:val="both"/>
              <w:rPr>
                <w:sz w:val="24"/>
              </w:rPr>
            </w:pPr>
            <w:r w:rsidRPr="002D2CD1">
              <w:rPr>
                <w:sz w:val="24"/>
              </w:rPr>
              <w:t xml:space="preserve">Pentru întreprinderile autonome nou înființate verificarea se face doar pe baza informațiilor prezentate de solicitant în </w:t>
            </w:r>
            <w:r w:rsidRPr="002D2CD1">
              <w:rPr>
                <w:i/>
                <w:sz w:val="24"/>
              </w:rPr>
              <w:t>Declarati</w:t>
            </w:r>
            <w:r>
              <w:rPr>
                <w:i/>
                <w:sz w:val="24"/>
              </w:rPr>
              <w:t>a de</w:t>
            </w:r>
            <w:r w:rsidRPr="002D2CD1">
              <w:rPr>
                <w:i/>
                <w:sz w:val="24"/>
              </w:rPr>
              <w:t xml:space="preserve"> incadrare in  categoria microintreprindere-intreprindere mica</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Pentru</w:t>
            </w:r>
            <w:r w:rsidRPr="002D2CD1">
              <w:rPr>
                <w:sz w:val="24"/>
              </w:rPr>
              <w:t xml:space="preserve"> </w:t>
            </w:r>
            <w:r w:rsidRPr="002D2CD1">
              <w:rPr>
                <w:b/>
                <w:sz w:val="24"/>
              </w:rPr>
              <w:t>intreprinderile partenere și/sau legate: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 xml:space="preserve">- se verifică în aplicația RECOM online structura acționariatului în amonte și aval pentru verificarea tipului de întreprindere conform informațiilor prezentate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(partenere și/sau legate)</w:t>
            </w:r>
          </w:p>
          <w:p w:rsidR="006C148B" w:rsidRPr="002D2CD1" w:rsidRDefault="006C148B" w:rsidP="005C3169">
            <w:pPr>
              <w:spacing w:before="120" w:after="120" w:line="240" w:lineRule="auto"/>
              <w:ind w:left="113"/>
              <w:jc w:val="both"/>
              <w:rPr>
                <w:sz w:val="24"/>
              </w:rPr>
            </w:pPr>
            <w:r w:rsidRPr="002D2CD1">
              <w:rPr>
                <w:sz w:val="24"/>
              </w:rPr>
              <w:t xml:space="preserve">- se verifica numarul mediu de salariati și  cifra de afaceri/active totale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 Cap I. și daca persoana imputernicita sa reprezinte intreprinderea, a completat si semnat Cap II- </w:t>
            </w:r>
            <w:r w:rsidRPr="002D2CD1">
              <w:rPr>
                <w:i/>
                <w:sz w:val="24"/>
              </w:rPr>
              <w:t>Calculul pentru intreprinderi partenere sau legate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Verificarea precizarilor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cu privire la societatea partenera și/sau legata, se va face prin </w:t>
            </w:r>
            <w:r w:rsidRPr="002D2CD1">
              <w:rPr>
                <w:b/>
                <w:sz w:val="24"/>
              </w:rPr>
              <w:t>verificarea solicitantului si actionarilor / asociatilor</w:t>
            </w:r>
            <w:r w:rsidRPr="002D2CD1">
              <w:rPr>
                <w:sz w:val="24"/>
              </w:rPr>
              <w:t xml:space="preserve"> în baza de date a serviciului online RECOM. </w:t>
            </w:r>
          </w:p>
          <w:p w:rsidR="006C148B" w:rsidRPr="002D2CD1" w:rsidRDefault="006C148B" w:rsidP="005C3169">
            <w:pPr>
              <w:spacing w:before="120" w:after="120" w:line="240" w:lineRule="auto"/>
              <w:ind w:left="113"/>
              <w:jc w:val="both"/>
              <w:rPr>
                <w:sz w:val="24"/>
              </w:rPr>
            </w:pPr>
            <w:r w:rsidRPr="002D2CD1">
              <w:rPr>
                <w:sz w:val="24"/>
              </w:rPr>
              <w:t xml:space="preserve">Această verificare se realizează </w:t>
            </w:r>
            <w:r w:rsidRPr="002D2CD1">
              <w:rPr>
                <w:b/>
                <w:sz w:val="24"/>
              </w:rPr>
              <w:t>în amonte şi aval</w:t>
            </w:r>
            <w:r w:rsidRPr="002D2CD1">
              <w:rPr>
                <w:sz w:val="24"/>
              </w:rPr>
              <w:t xml:space="preserve">, dacă solicitantul are in structura capitalului alte persoane juridice sau asociati / actionari sau dacă se regaseşte ca asociat/acţionar în structura capitalului social </w:t>
            </w:r>
            <w:r w:rsidRPr="002D2CD1">
              <w:rPr>
                <w:sz w:val="24"/>
              </w:rPr>
              <w:lastRenderedPageBreak/>
              <w:t>al  altor  persoane juridice.</w:t>
            </w:r>
          </w:p>
          <w:p w:rsidR="006C148B" w:rsidRPr="002D2CD1" w:rsidRDefault="006C148B" w:rsidP="005C3169">
            <w:pPr>
              <w:spacing w:before="120" w:after="120" w:line="240" w:lineRule="auto"/>
              <w:ind w:left="113"/>
              <w:jc w:val="both"/>
              <w:rPr>
                <w:sz w:val="24"/>
              </w:rPr>
            </w:pPr>
            <w:r w:rsidRPr="002D2CD1">
              <w:rPr>
                <w:b/>
                <w:sz w:val="24"/>
              </w:rPr>
              <w:t>Partenere</w:t>
            </w:r>
            <w:r w:rsidRPr="002D2CD1">
              <w:rPr>
                <w:sz w:val="24"/>
              </w:rPr>
              <w:t>:</w:t>
            </w:r>
          </w:p>
          <w:p w:rsidR="006C148B" w:rsidRPr="002D2CD1" w:rsidRDefault="006C148B" w:rsidP="005C3169">
            <w:pPr>
              <w:spacing w:before="120" w:after="120" w:line="240" w:lineRule="auto"/>
              <w:ind w:left="113"/>
              <w:jc w:val="both"/>
              <w:rPr>
                <w:sz w:val="24"/>
              </w:rPr>
            </w:pPr>
            <w:r w:rsidRPr="002D2CD1">
              <w:rPr>
                <w:sz w:val="24"/>
              </w:rPr>
              <w:t xml:space="preserve">Se verifică dacă în structura lui există entități </w:t>
            </w:r>
            <w:r w:rsidRPr="002D2CD1">
              <w:rPr>
                <w:b/>
                <w:sz w:val="24"/>
              </w:rPr>
              <w:t>persoane juridice</w:t>
            </w:r>
            <w:r w:rsidRPr="002D2CD1">
              <w:rPr>
                <w:sz w:val="24"/>
              </w:rPr>
              <w:t xml:space="preserve"> care dețin mai mult de 25 % sau solicitantul deține mai mult de 25% din capitalul altei/altor persoane juridice.</w:t>
            </w:r>
          </w:p>
          <w:p w:rsidR="006C148B" w:rsidRPr="002D2CD1" w:rsidRDefault="006C148B" w:rsidP="005C3169">
            <w:pPr>
              <w:spacing w:before="120" w:after="120" w:line="240" w:lineRule="auto"/>
              <w:ind w:left="113"/>
              <w:jc w:val="both"/>
              <w:rPr>
                <w:i/>
                <w:u w:val="single"/>
              </w:rPr>
            </w:pPr>
            <w:r w:rsidRPr="002D2CD1">
              <w:rPr>
                <w:sz w:val="24"/>
              </w:rPr>
              <w:t xml:space="preserve">Dacă DA, se verifică calculul efectuat în </w:t>
            </w:r>
            <w:r>
              <w:rPr>
                <w:sz w:val="24"/>
              </w:rPr>
              <w:t xml:space="preserve">Declarația </w:t>
            </w:r>
            <w:r w:rsidRPr="0066221B">
              <w:rPr>
                <w:sz w:val="24"/>
              </w:rPr>
              <w:t xml:space="preserve">de incadrare in  categoria </w:t>
            </w:r>
            <w:r>
              <w:rPr>
                <w:sz w:val="24"/>
              </w:rPr>
              <w:t>întreprinderilor mici și mijlocii</w:t>
            </w:r>
            <w:r w:rsidRPr="002D2CD1">
              <w:rPr>
                <w:sz w:val="24"/>
              </w:rPr>
              <w:t xml:space="preserve">, pe baza situațiilor financiare ( informații care se regăsesc pe </w:t>
            </w:r>
            <w:r w:rsidRPr="002D2CD1">
              <w:rPr>
                <w:sz w:val="24"/>
                <w:u w:val="single"/>
              </w:rPr>
              <w:t xml:space="preserve">portalul </w:t>
            </w:r>
            <w:r w:rsidRPr="002D2CD1">
              <w:rPr>
                <w:i/>
                <w:sz w:val="24"/>
                <w:u w:val="single"/>
              </w:rPr>
              <w:t>m.finante.ro</w:t>
            </w:r>
            <w:r w:rsidRPr="002D2CD1">
              <w:rPr>
                <w:sz w:val="24"/>
                <w:u w:val="single"/>
              </w:rPr>
              <w:t xml:space="preserve"> ,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b/>
                <w:u w:val="single"/>
              </w:rPr>
            </w:pPr>
            <w:r w:rsidRPr="002D2CD1">
              <w:rPr>
                <w:b/>
                <w:sz w:val="24"/>
                <w:u w:val="single"/>
              </w:rPr>
              <w:t>Legate:</w:t>
            </w:r>
          </w:p>
          <w:p w:rsidR="006C148B" w:rsidRPr="002D2CD1" w:rsidRDefault="006C148B" w:rsidP="005C3169">
            <w:pPr>
              <w:spacing w:before="120" w:after="120" w:line="240" w:lineRule="auto"/>
              <w:ind w:left="113"/>
              <w:jc w:val="both"/>
              <w:rPr>
                <w:u w:val="single"/>
              </w:rPr>
            </w:pPr>
            <w:r w:rsidRPr="002D2CD1">
              <w:rPr>
                <w:sz w:val="24"/>
                <w:u w:val="single"/>
              </w:rPr>
              <w:t xml:space="preserve">Dacă se constată că sunt îndeplinite condițiile de întreprindere legată prin intermediul altor </w:t>
            </w:r>
            <w:r w:rsidRPr="002D2CD1">
              <w:rPr>
                <w:b/>
                <w:sz w:val="24"/>
                <w:u w:val="single"/>
              </w:rPr>
              <w:t>persoane juridice</w:t>
            </w:r>
            <w:r w:rsidRPr="002D2CD1">
              <w:rPr>
                <w:sz w:val="24"/>
                <w:u w:val="single"/>
              </w:rPr>
              <w:t xml:space="preserve"> atfel cum sunt definite în art. 4 </w:t>
            </w:r>
            <w:r w:rsidRPr="002D2CD1">
              <w:rPr>
                <w:sz w:val="24"/>
                <w:u w:val="single"/>
                <w:vertAlign w:val="superscript"/>
              </w:rPr>
              <w:t xml:space="preserve">4, </w:t>
            </w:r>
            <w:r w:rsidRPr="002D2CD1">
              <w:rPr>
                <w:sz w:val="24"/>
                <w:u w:val="single"/>
              </w:rPr>
              <w:t>din Legea nr. 346/2004, expertul</w:t>
            </w:r>
            <w:r w:rsidRPr="002D2CD1">
              <w:rPr>
                <w:sz w:val="24"/>
                <w:u w:val="single"/>
                <w:vertAlign w:val="superscript"/>
              </w:rPr>
              <w:t xml:space="preserve"> </w:t>
            </w:r>
            <w:r w:rsidRPr="002D2CD1">
              <w:rPr>
                <w:sz w:val="24"/>
                <w:u w:val="single"/>
              </w:rPr>
              <w:t xml:space="preserve"> verifică datele menționate în </w:t>
            </w:r>
            <w:r>
              <w:rPr>
                <w:sz w:val="24"/>
              </w:rPr>
              <w:t xml:space="preserve">Declarația </w:t>
            </w:r>
            <w:r w:rsidRPr="0066221B">
              <w:rPr>
                <w:sz w:val="24"/>
              </w:rPr>
              <w:t xml:space="preserve">de incadrare in  categoria </w:t>
            </w:r>
            <w:r>
              <w:rPr>
                <w:sz w:val="24"/>
              </w:rPr>
              <w:t>întreprinderilor mici și mijlocii</w:t>
            </w:r>
            <w:r>
              <w:rPr>
                <w:sz w:val="24"/>
                <w:u w:val="single"/>
              </w:rPr>
              <w:t xml:space="preserve"> </w:t>
            </w:r>
            <w:r w:rsidRPr="002D2CD1">
              <w:rPr>
                <w:sz w:val="24"/>
                <w:u w:val="single"/>
              </w:rPr>
              <w:t xml:space="preserve">în baza informațiilor </w:t>
            </w:r>
            <w:r w:rsidRPr="002D2CD1">
              <w:rPr>
                <w:sz w:val="24"/>
              </w:rPr>
              <w:t xml:space="preserve">care se regăsesc pe </w:t>
            </w:r>
            <w:r w:rsidRPr="002D2CD1">
              <w:rPr>
                <w:sz w:val="24"/>
                <w:u w:val="single"/>
              </w:rPr>
              <w:t xml:space="preserve">portalul </w:t>
            </w:r>
            <w:r w:rsidRPr="002D2CD1">
              <w:rPr>
                <w:i/>
                <w:sz w:val="24"/>
                <w:u w:val="single"/>
              </w:rPr>
              <w:t>m.finante.ro</w:t>
            </w:r>
            <w:r w:rsidRPr="002D2CD1">
              <w:rPr>
                <w:sz w:val="24"/>
                <w:u w:val="single"/>
              </w:rPr>
              <w:t xml:space="preserve">, Secțiunea </w:t>
            </w:r>
            <w:r w:rsidRPr="002D2CD1">
              <w:rPr>
                <w:i/>
                <w:sz w:val="24"/>
                <w:u w:val="single"/>
              </w:rPr>
              <w:t>Informații</w:t>
            </w:r>
            <w:r w:rsidRPr="002D2CD1">
              <w:rPr>
                <w:sz w:val="24"/>
                <w:u w:val="single"/>
              </w:rPr>
              <w:t xml:space="preserve"> </w:t>
            </w:r>
            <w:r w:rsidRPr="002D2CD1">
              <w:rPr>
                <w:i/>
                <w:sz w:val="24"/>
                <w:u w:val="single"/>
              </w:rPr>
              <w:t>fiscale și bilanțuri.</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că informațiile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 xml:space="preserve">nu sunt conforme cu informațiile furnizate prin RECOM și pe </w:t>
            </w:r>
            <w:r w:rsidRPr="002D2CD1">
              <w:rPr>
                <w:i/>
                <w:sz w:val="24"/>
              </w:rPr>
              <w:t>m.finanțe.ro</w:t>
            </w:r>
            <w:r w:rsidRPr="002D2CD1">
              <w:rPr>
                <w:sz w:val="24"/>
              </w:rPr>
              <w:t>, va solicita prin formularul E 3.4</w:t>
            </w:r>
            <w:r>
              <w:rPr>
                <w:sz w:val="24"/>
              </w:rPr>
              <w:t>L</w:t>
            </w:r>
            <w:r w:rsidRPr="002D2CD1">
              <w:rPr>
                <w:sz w:val="24"/>
              </w:rPr>
              <w:t xml:space="preserve">, redepunerea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cu rectificarea informațiilor.</w:t>
            </w:r>
          </w:p>
          <w:p w:rsidR="006C148B" w:rsidRPr="002D2CD1" w:rsidRDefault="006C148B" w:rsidP="005C3169">
            <w:pPr>
              <w:spacing w:before="120" w:after="120" w:line="240" w:lineRule="auto"/>
              <w:ind w:left="113"/>
              <w:jc w:val="both"/>
              <w:rPr>
                <w:b/>
                <w:sz w:val="24"/>
              </w:rPr>
            </w:pPr>
            <w:bookmarkStart w:id="4" w:name="_Toc487029161"/>
            <w:r w:rsidRPr="002D2CD1">
              <w:rPr>
                <w:b/>
                <w:sz w:val="24"/>
              </w:rPr>
              <w:t>Persoane fizice</w:t>
            </w:r>
            <w:bookmarkEnd w:id="4"/>
            <w:r w:rsidRPr="002D2CD1">
              <w:rPr>
                <w:b/>
                <w:sz w:val="24"/>
              </w:rPr>
              <w:t xml:space="preserve"> </w:t>
            </w:r>
          </w:p>
          <w:p w:rsidR="006C148B" w:rsidRPr="002D2CD1" w:rsidRDefault="006C148B" w:rsidP="005C3169">
            <w:pPr>
              <w:spacing w:before="120" w:after="120" w:line="240" w:lineRule="auto"/>
              <w:ind w:left="113"/>
              <w:jc w:val="both"/>
              <w:rPr>
                <w:sz w:val="24"/>
              </w:rPr>
            </w:pPr>
            <w:bookmarkStart w:id="5" w:name="_Toc487029162"/>
            <w:r w:rsidRPr="002D2CD1">
              <w:rPr>
                <w:sz w:val="24"/>
              </w:rPr>
              <w:t xml:space="preserve">În cazul în care solicitantul se încadrează în tipul de  </w:t>
            </w:r>
            <w:r w:rsidRPr="002D2CD1">
              <w:rPr>
                <w:sz w:val="24"/>
                <w:u w:val="single"/>
              </w:rPr>
              <w:t xml:space="preserve">întreprindere legată prin intermediul unor persoane </w:t>
            </w:r>
            <w:r w:rsidRPr="002D2CD1">
              <w:rPr>
                <w:sz w:val="24"/>
              </w:rPr>
              <w:t>fizice conform art. 4</w:t>
            </w:r>
            <w:r w:rsidRPr="002D2CD1">
              <w:rPr>
                <w:sz w:val="24"/>
                <w:vertAlign w:val="superscript"/>
              </w:rPr>
              <w:t xml:space="preserve">4 </w:t>
            </w:r>
            <w:r w:rsidRPr="002D2CD1">
              <w:rPr>
                <w:sz w:val="24"/>
              </w:rPr>
              <w:t xml:space="preserve">din Legea 346/2004, expertul verifică corectitudinea informațiilor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pe baza datelor RECOM online pentru persoanele </w:t>
            </w:r>
            <w:r w:rsidRPr="002D2CD1">
              <w:rPr>
                <w:b/>
                <w:sz w:val="24"/>
              </w:rPr>
              <w:t>fizice române</w:t>
            </w:r>
            <w:r w:rsidRPr="002D2CD1">
              <w:rPr>
                <w:sz w:val="24"/>
              </w:rPr>
              <w:t>.</w:t>
            </w:r>
            <w:bookmarkEnd w:id="5"/>
            <w:r w:rsidRPr="002D2CD1">
              <w:rPr>
                <w:sz w:val="24"/>
              </w:rPr>
              <w:t xml:space="preserve"> </w:t>
            </w:r>
          </w:p>
          <w:p w:rsidR="006C148B" w:rsidRPr="002D2CD1" w:rsidRDefault="006C148B" w:rsidP="005C3169">
            <w:pPr>
              <w:spacing w:before="120" w:after="120" w:line="240" w:lineRule="auto"/>
              <w:ind w:left="113"/>
              <w:jc w:val="both"/>
              <w:rPr>
                <w:sz w:val="24"/>
              </w:rPr>
            </w:pPr>
            <w:bookmarkStart w:id="6" w:name="_Toc487029163"/>
            <w:r w:rsidRPr="002D2CD1">
              <w:rPr>
                <w:b/>
                <w:sz w:val="24"/>
              </w:rPr>
              <w:lastRenderedPageBreak/>
              <w:t>Atenție</w:t>
            </w:r>
            <w:r w:rsidRPr="002D2CD1">
              <w:rPr>
                <w:sz w:val="24"/>
              </w:rPr>
              <w:t>! Conform art. 4</w:t>
            </w:r>
            <w:r w:rsidRPr="002D2CD1">
              <w:rPr>
                <w:sz w:val="24"/>
                <w:vertAlign w:val="superscript"/>
              </w:rPr>
              <w:t xml:space="preserve">4 </w:t>
            </w:r>
            <w:r w:rsidRPr="002D2CD1">
              <w:rPr>
                <w:sz w:val="24"/>
              </w:rPr>
              <w:t>alin (4) din Legea 346/2004, ”</w:t>
            </w:r>
            <w:r w:rsidRPr="002D2CD1">
              <w:rPr>
                <w:i/>
                <w:sz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2D2CD1">
              <w:rPr>
                <w:b/>
                <w:i/>
                <w:sz w:val="24"/>
              </w:rPr>
              <w:t>piață relevantă</w:t>
            </w:r>
            <w:r w:rsidRPr="002D2CD1">
              <w:rPr>
                <w:i/>
                <w:sz w:val="24"/>
              </w:rPr>
              <w:t xml:space="preserve"> ori pe </w:t>
            </w:r>
            <w:r w:rsidRPr="002D2CD1">
              <w:rPr>
                <w:b/>
                <w:i/>
                <w:sz w:val="24"/>
              </w:rPr>
              <w:t>piețe adiacente</w:t>
            </w:r>
            <w:r w:rsidRPr="002D2CD1">
              <w:rPr>
                <w:sz w:val="24"/>
              </w:rPr>
              <w:t>”.</w:t>
            </w:r>
            <w:bookmarkEnd w:id="6"/>
          </w:p>
          <w:p w:rsidR="006C148B" w:rsidRPr="002D2CD1" w:rsidRDefault="006C148B" w:rsidP="005C3169">
            <w:pPr>
              <w:spacing w:before="120" w:after="120" w:line="240" w:lineRule="auto"/>
              <w:ind w:left="113"/>
              <w:jc w:val="both"/>
              <w:rPr>
                <w:b/>
                <w:sz w:val="24"/>
              </w:rPr>
            </w:pPr>
            <w:bookmarkStart w:id="7" w:name="_Toc487029164"/>
            <w:r w:rsidRPr="002D2CD1">
              <w:rPr>
                <w:sz w:val="24"/>
              </w:rPr>
              <w:t>Conform alin (5) al aceluiași articol, ”</w:t>
            </w:r>
            <w:r w:rsidRPr="002D2CD1">
              <w:rPr>
                <w:b/>
                <w:i/>
                <w:sz w:val="24"/>
              </w:rPr>
              <w:t xml:space="preserve">o piață adiacentă </w:t>
            </w:r>
            <w:r w:rsidRPr="002D2CD1">
              <w:rPr>
                <w:i/>
                <w:sz w:val="24"/>
              </w:rPr>
              <w:t>este acea piață a unui produs sau a unui serviciu situată direct în amonte sau în aval pe piața în cauză”.</w:t>
            </w:r>
            <w:bookmarkEnd w:id="7"/>
          </w:p>
          <w:p w:rsidR="006C148B" w:rsidRPr="002D2CD1" w:rsidRDefault="006C148B" w:rsidP="005C3169">
            <w:pPr>
              <w:spacing w:before="120" w:after="120" w:line="240" w:lineRule="auto"/>
              <w:ind w:left="113"/>
              <w:jc w:val="both"/>
              <w:rPr>
                <w:sz w:val="24"/>
              </w:rPr>
            </w:pPr>
            <w:bookmarkStart w:id="8" w:name="_Toc487029165"/>
            <w:r w:rsidRPr="002D2CD1">
              <w:rPr>
                <w:sz w:val="24"/>
              </w:rPr>
              <w:t xml:space="preserve">Pentru persoanele </w:t>
            </w:r>
            <w:r w:rsidRPr="002D2CD1">
              <w:rPr>
                <w:b/>
                <w:sz w:val="24"/>
              </w:rPr>
              <w:t xml:space="preserve">fizice străine </w:t>
            </w:r>
            <w:r w:rsidRPr="002D2CD1">
              <w:rPr>
                <w:sz w:val="24"/>
              </w:rPr>
              <w:t xml:space="preserve">verificarea se va face doar pe baza informațiilor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w:t>
            </w:r>
            <w:bookmarkEnd w:id="8"/>
          </w:p>
          <w:p w:rsidR="006C148B" w:rsidRPr="002D2CD1" w:rsidRDefault="006C148B" w:rsidP="005C3169">
            <w:pPr>
              <w:spacing w:before="120" w:after="120" w:line="240" w:lineRule="auto"/>
              <w:ind w:left="113"/>
              <w:jc w:val="both"/>
            </w:pPr>
            <w:r w:rsidRPr="002D2CD1">
              <w:rPr>
                <w:sz w:val="24"/>
              </w:rPr>
              <w:t xml:space="preserve">Se verifică în RECOM online dacă reprezentantul legal deţine calitatea de </w:t>
            </w:r>
            <w:r w:rsidRPr="002D2CD1">
              <w:rPr>
                <w:b/>
                <w:sz w:val="24"/>
              </w:rPr>
              <w:t>asociat si administrator</w:t>
            </w:r>
            <w:r w:rsidRPr="002D2CD1">
              <w:rPr>
                <w:sz w:val="24"/>
              </w:rPr>
              <w:t xml:space="preserve"> cu puteri depline şi dacă acesta se regăseşte în structura altor forme de organizare conform OUG. 44/2008 sau Legea 31/1990. </w:t>
            </w:r>
          </w:p>
          <w:p w:rsidR="006C148B" w:rsidRPr="002D2CD1" w:rsidRDefault="006C148B" w:rsidP="005C3169">
            <w:pPr>
              <w:spacing w:before="120" w:after="120" w:line="240" w:lineRule="auto"/>
              <w:ind w:left="113"/>
              <w:jc w:val="both"/>
              <w:rPr>
                <w:sz w:val="24"/>
              </w:rPr>
            </w:pPr>
            <w:r w:rsidRPr="002D2CD1">
              <w:rPr>
                <w:sz w:val="24"/>
              </w:rPr>
              <w:t>Verificari calcul intreprinderi legate:</w:t>
            </w:r>
          </w:p>
          <w:p w:rsidR="006C148B" w:rsidRPr="002D2CD1" w:rsidRDefault="006C148B" w:rsidP="005C3169">
            <w:pPr>
              <w:spacing w:before="120" w:after="120" w:line="240" w:lineRule="auto"/>
              <w:ind w:left="113"/>
              <w:jc w:val="both"/>
              <w:rPr>
                <w:sz w:val="24"/>
              </w:rPr>
            </w:pPr>
            <w:r w:rsidRPr="002D2CD1">
              <w:rPr>
                <w:sz w:val="24"/>
              </w:rPr>
              <w:t xml:space="preserve">Daca doi sau mai multi solicitanti atat in cazul persoanelor fizice cat si in cazul persoanelor juridice </w:t>
            </w:r>
            <w:r w:rsidRPr="002D2CD1">
              <w:rPr>
                <w:b/>
                <w:sz w:val="24"/>
              </w:rPr>
              <w:t>detin</w:t>
            </w:r>
            <w:r w:rsidRPr="002D2CD1">
              <w:rPr>
                <w:sz w:val="24"/>
              </w:rPr>
              <w:t xml:space="preserve"> </w:t>
            </w:r>
            <w:r w:rsidRPr="002D2CD1">
              <w:rPr>
                <w:b/>
                <w:sz w:val="24"/>
              </w:rPr>
              <w:t>impreuna</w:t>
            </w:r>
            <w:r w:rsidRPr="002D2CD1">
              <w:rPr>
                <w:sz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2D2CD1">
              <w:rPr>
                <w:b/>
                <w:sz w:val="24"/>
              </w:rPr>
              <w:t>acestia detin impreuna</w:t>
            </w:r>
            <w:r w:rsidRPr="002D2CD1">
              <w:rPr>
                <w:sz w:val="24"/>
              </w:rPr>
              <w:t xml:space="preserve"> in diferite proportii cel puţin 50% plus 1 din totalul acţiunilor/ părţilor sociale /drepturilor de vot, conform prevederilor legii 346 si Recomandarilor CE pentru calculul intreprinderilor legate.</w:t>
            </w:r>
          </w:p>
          <w:p w:rsidR="006C148B" w:rsidRPr="002D2CD1" w:rsidRDefault="006C148B" w:rsidP="005C3169">
            <w:pPr>
              <w:spacing w:before="120" w:after="120" w:line="240" w:lineRule="auto"/>
              <w:ind w:left="113"/>
              <w:jc w:val="both"/>
              <w:rPr>
                <w:sz w:val="24"/>
              </w:rPr>
            </w:pPr>
            <w:r w:rsidRPr="002D2CD1">
              <w:rPr>
                <w:sz w:val="24"/>
              </w:rPr>
              <w:t>Exemple:</w:t>
            </w:r>
          </w:p>
          <w:p w:rsidR="006C148B" w:rsidRPr="002D2CD1" w:rsidRDefault="006C148B" w:rsidP="005C3169">
            <w:pPr>
              <w:spacing w:before="120" w:after="120" w:line="240" w:lineRule="auto"/>
              <w:ind w:left="113"/>
              <w:jc w:val="both"/>
              <w:rPr>
                <w:sz w:val="24"/>
              </w:rPr>
            </w:pPr>
            <w:r w:rsidRPr="002D2CD1">
              <w:rPr>
                <w:sz w:val="24"/>
              </w:rPr>
              <w:t xml:space="preserve">Dacă persoana fizică sau juridică (X) detine cel puţin 50% plus 1 din totalul acţiunilor/ părţilor </w:t>
            </w:r>
            <w:r w:rsidRPr="002D2CD1">
              <w:rPr>
                <w:sz w:val="24"/>
              </w:rPr>
              <w:lastRenderedPageBreak/>
              <w:t>sociale /drepturile de vot ale intreprindeii A si cel puţin 50% plus 1 din totalul acţiunilor/ părţilor sociale /drepturile de vot ale intreprindeii B, cele două întreprinderi (A si B) vor fi considerate intreprinderi legate.</w:t>
            </w:r>
          </w:p>
          <w:p w:rsidR="006C148B" w:rsidRPr="002D2CD1" w:rsidRDefault="006C148B" w:rsidP="005C3169">
            <w:pPr>
              <w:spacing w:before="120" w:after="120" w:line="240" w:lineRule="auto"/>
              <w:ind w:left="113"/>
              <w:jc w:val="both"/>
              <w:rPr>
                <w:sz w:val="24"/>
              </w:rPr>
            </w:pPr>
            <w:r w:rsidRPr="002D2CD1">
              <w:rPr>
                <w:sz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6C148B" w:rsidRPr="002D2CD1" w:rsidRDefault="006C148B" w:rsidP="005C3169">
            <w:pPr>
              <w:spacing w:before="120" w:after="120" w:line="240" w:lineRule="auto"/>
              <w:ind w:left="113"/>
              <w:jc w:val="both"/>
              <w:rPr>
                <w:sz w:val="24"/>
              </w:rPr>
            </w:pPr>
            <w:r w:rsidRPr="002D2CD1">
              <w:rPr>
                <w:sz w:val="24"/>
              </w:rPr>
              <w:t>Pentru exemplificare:</w:t>
            </w:r>
          </w:p>
          <w:p w:rsidR="006C148B" w:rsidRPr="002D2CD1" w:rsidRDefault="006C148B" w:rsidP="005C3169">
            <w:pPr>
              <w:spacing w:before="120" w:after="120" w:line="240" w:lineRule="auto"/>
              <w:ind w:left="113"/>
              <w:jc w:val="both"/>
              <w:rPr>
                <w:sz w:val="24"/>
              </w:rPr>
            </w:pPr>
            <w:r w:rsidRPr="002D2CD1">
              <w:rPr>
                <w:sz w:val="24"/>
              </w:rPr>
              <w:t>intreprinderea/persoana fizica (X) detine 30% plus 1 actiuni/parti sociale si intreprinderea/persoana fizica (Y) detine 20% actiuni/parti sociale in intreprinderea A, totodata,</w:t>
            </w:r>
          </w:p>
          <w:p w:rsidR="006C148B" w:rsidRPr="002D2CD1" w:rsidRDefault="006C148B" w:rsidP="005C3169">
            <w:pPr>
              <w:spacing w:before="120" w:after="120" w:line="240" w:lineRule="auto"/>
              <w:ind w:left="113"/>
              <w:jc w:val="both"/>
              <w:rPr>
                <w:sz w:val="24"/>
              </w:rPr>
            </w:pPr>
            <w:r w:rsidRPr="002D2CD1">
              <w:rPr>
                <w:sz w:val="24"/>
              </w:rPr>
              <w:t>intreprinderea/persoana fizica (X) detine 20% plus 1 actiuni/parti sociale si intreprinderea/persoana fizica (Y) detine 30% actiuni/parti sociale in intreprinderea B,</w:t>
            </w:r>
          </w:p>
          <w:p w:rsidR="006C148B" w:rsidRPr="002D2CD1" w:rsidRDefault="006C148B" w:rsidP="005C3169">
            <w:pPr>
              <w:spacing w:before="120" w:after="120" w:line="240" w:lineRule="auto"/>
              <w:ind w:left="113"/>
              <w:jc w:val="both"/>
              <w:rPr>
                <w:sz w:val="24"/>
              </w:rPr>
            </w:pPr>
            <w:r w:rsidRPr="002D2CD1">
              <w:rPr>
                <w:sz w:val="24"/>
              </w:rPr>
              <w:t xml:space="preserve">In urma calculului se vor cumula datele pentru intreprinderi legate astfel: </w:t>
            </w:r>
            <w:r w:rsidRPr="002D2CD1">
              <w:rPr>
                <w:b/>
                <w:sz w:val="24"/>
              </w:rPr>
              <w:t>(A) 100% + (B) 100%.</w:t>
            </w:r>
          </w:p>
          <w:p w:rsidR="006C148B" w:rsidRPr="002D2CD1" w:rsidRDefault="006C148B" w:rsidP="005C3169">
            <w:pPr>
              <w:spacing w:before="120" w:after="120" w:line="240" w:lineRule="auto"/>
              <w:ind w:left="113"/>
              <w:jc w:val="both"/>
              <w:rPr>
                <w:b/>
                <w:sz w:val="24"/>
              </w:rPr>
            </w:pPr>
            <w:r w:rsidRPr="002D2CD1">
              <w:rPr>
                <w:b/>
                <w:sz w:val="24"/>
              </w:rPr>
              <w:t xml:space="preserve">Observatie! </w:t>
            </w:r>
          </w:p>
          <w:p w:rsidR="006C148B" w:rsidRPr="002D2CD1" w:rsidRDefault="006C148B" w:rsidP="005C3169">
            <w:pPr>
              <w:spacing w:before="120" w:after="120" w:line="240" w:lineRule="auto"/>
              <w:ind w:left="113"/>
              <w:jc w:val="both"/>
              <w:rPr>
                <w:b/>
                <w:sz w:val="24"/>
              </w:rPr>
            </w:pPr>
            <w:r w:rsidRPr="002D2CD1">
              <w:rPr>
                <w:b/>
                <w:sz w:val="24"/>
              </w:rPr>
              <w:t xml:space="preserve">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w:t>
            </w:r>
            <w:r w:rsidRPr="002D2CD1">
              <w:rPr>
                <w:b/>
                <w:sz w:val="24"/>
              </w:rPr>
              <w:lastRenderedPageBreak/>
              <w:t>relevantă sau pe pieţe adiacente.</w:t>
            </w:r>
          </w:p>
          <w:p w:rsidR="006C148B" w:rsidRPr="002D2CD1" w:rsidRDefault="006C148B" w:rsidP="005C3169">
            <w:pPr>
              <w:spacing w:before="120" w:after="120" w:line="240" w:lineRule="auto"/>
              <w:ind w:left="113"/>
              <w:jc w:val="both"/>
              <w:rPr>
                <w:b/>
                <w:sz w:val="24"/>
              </w:rPr>
            </w:pPr>
            <w:r w:rsidRPr="002D2CD1">
              <w:rPr>
                <w:b/>
                <w:sz w:val="24"/>
              </w:rPr>
              <w:t>O „piaţă adiacentă” este considerată a fi piaţa unui produs sau a unui serviciu situată direct în amonte sau în aval de piaţa relevantă.</w:t>
            </w:r>
          </w:p>
          <w:p w:rsidR="006C148B" w:rsidRPr="002D2CD1" w:rsidRDefault="006C148B" w:rsidP="005C3169">
            <w:pPr>
              <w:spacing w:before="120" w:after="120" w:line="240" w:lineRule="auto"/>
              <w:ind w:left="113"/>
              <w:jc w:val="both"/>
              <w:rPr>
                <w:sz w:val="24"/>
              </w:rPr>
            </w:pPr>
            <w:r w:rsidRPr="002D2CD1">
              <w:rPr>
                <w:sz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6C148B" w:rsidRPr="002D2CD1" w:rsidRDefault="006C148B" w:rsidP="005C3169">
            <w:pPr>
              <w:spacing w:before="120" w:after="120" w:line="240" w:lineRule="auto"/>
              <w:ind w:left="113"/>
              <w:jc w:val="both"/>
              <w:rPr>
                <w:b/>
                <w:sz w:val="24"/>
              </w:rPr>
            </w:pPr>
          </w:p>
          <w:p w:rsidR="006C148B" w:rsidRPr="002D2CD1" w:rsidRDefault="006C148B" w:rsidP="005C3169">
            <w:pPr>
              <w:spacing w:before="120" w:after="120" w:line="240" w:lineRule="auto"/>
              <w:ind w:left="113"/>
              <w:jc w:val="both"/>
              <w:rPr>
                <w:sz w:val="24"/>
              </w:rPr>
            </w:pPr>
            <w:r w:rsidRPr="002D2CD1">
              <w:rPr>
                <w:b/>
                <w:sz w:val="24"/>
              </w:rPr>
              <w:t>Atentionare!</w:t>
            </w:r>
            <w:r w:rsidRPr="002D2CD1">
              <w:rPr>
                <w:sz w:val="24"/>
              </w:rPr>
              <w:t xml:space="preserve"> </w:t>
            </w:r>
          </w:p>
          <w:p w:rsidR="006C148B" w:rsidRPr="002D2CD1" w:rsidRDefault="006C148B" w:rsidP="005C3169">
            <w:pPr>
              <w:spacing w:before="120" w:after="120" w:line="240" w:lineRule="auto"/>
              <w:ind w:left="113"/>
              <w:jc w:val="both"/>
              <w:rPr>
                <w:sz w:val="24"/>
              </w:rPr>
            </w:pPr>
            <w:r w:rsidRPr="002D2CD1">
              <w:rPr>
                <w:sz w:val="24"/>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b/>
                <w:sz w:val="24"/>
              </w:rPr>
            </w:pPr>
            <w:r w:rsidRPr="002D2CD1">
              <w:rPr>
                <w:sz w:val="24"/>
              </w:rPr>
              <w:t xml:space="preserve">Prin intermediul persoanelor fizice (asociati/actionari), intreprinderile pot fi numai “legate” </w:t>
            </w:r>
            <w:r w:rsidRPr="002D2CD1">
              <w:rPr>
                <w:b/>
                <w:sz w:val="24"/>
              </w:rPr>
              <w:t xml:space="preserve">numai in situatiile in care intreprinderile respective activeaza pe piata relevanta (aceiasi piata) sau pe piete adiacente (amonte si/sau aval). </w:t>
            </w:r>
          </w:p>
          <w:p w:rsidR="006C148B" w:rsidRPr="002D2CD1" w:rsidRDefault="006C148B" w:rsidP="005C3169">
            <w:pPr>
              <w:spacing w:before="120" w:after="120" w:line="240" w:lineRule="auto"/>
              <w:ind w:left="113"/>
              <w:jc w:val="both"/>
              <w:rPr>
                <w:sz w:val="24"/>
              </w:rPr>
            </w:pPr>
            <w:r w:rsidRPr="002D2CD1">
              <w:rPr>
                <w:sz w:val="24"/>
              </w:rPr>
              <w:t xml:space="preserve">Daca o microintreprindere A, este legata cu o alta intreprindere mijolocie, B, pentru incadrarea in categoria de întreprindere mică, mijlocie sau microîntreprindere se vor analiza situatiile financiare ale firmei legate, aferente </w:t>
            </w:r>
            <w:r w:rsidRPr="002D2CD1">
              <w:rPr>
                <w:sz w:val="24"/>
              </w:rPr>
              <w:lastRenderedPageBreak/>
              <w:t>anilor anteriori depunerii proiectului. In urma calculului se va verifica daca aceste plafoane au fost depasite de firma legată (B) in două exerciţii financiare consecutive, iar dacă au fost depasite firma A va fi incadrata in aceeasi categorie cu firma B.</w:t>
            </w:r>
          </w:p>
          <w:p w:rsidR="006C148B" w:rsidRPr="002D2CD1" w:rsidRDefault="006C148B" w:rsidP="005C3169">
            <w:pPr>
              <w:spacing w:before="120" w:after="120" w:line="240" w:lineRule="auto"/>
              <w:ind w:left="113"/>
              <w:jc w:val="both"/>
              <w:rPr>
                <w:sz w:val="24"/>
              </w:rPr>
            </w:pPr>
            <w:r w:rsidRPr="002D2CD1">
              <w:rPr>
                <w:sz w:val="24"/>
              </w:rPr>
              <w:t xml:space="preserve"> Verificări generale:</w:t>
            </w:r>
          </w:p>
          <w:p w:rsidR="006C148B" w:rsidRPr="002D2CD1" w:rsidRDefault="006C148B" w:rsidP="005C3169">
            <w:pPr>
              <w:spacing w:before="120" w:after="120" w:line="240" w:lineRule="auto"/>
              <w:ind w:left="113"/>
              <w:jc w:val="both"/>
              <w:rPr>
                <w:sz w:val="24"/>
              </w:rPr>
            </w:pPr>
            <w:r w:rsidRPr="002D2CD1">
              <w:rPr>
                <w:sz w:val="24"/>
              </w:rPr>
              <w:t>Pentru veirificările ce vizează firme înființate înainte de anul 2000 se vor lua în considerare Numele și Data Nașterii persoanei verificate iar pentru perioada ulterioară anului 2000, CNP –ul.</w:t>
            </w:r>
          </w:p>
          <w:p w:rsidR="006C148B" w:rsidRPr="002D2CD1" w:rsidRDefault="006C148B" w:rsidP="005C3169">
            <w:pPr>
              <w:spacing w:before="120" w:after="120" w:line="240" w:lineRule="auto"/>
              <w:ind w:left="113"/>
              <w:jc w:val="both"/>
              <w:rPr>
                <w:sz w:val="24"/>
              </w:rPr>
            </w:pPr>
            <w:r w:rsidRPr="002D2CD1">
              <w:rPr>
                <w:sz w:val="24"/>
              </w:rPr>
              <w:t xml:space="preserve">În situația în care în urma verificărilor expertul constată diferențe referitoare la valoarea cifrei de afaceri anuale/activelor totale,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care modifică încadrarea în categoria microîntreprinderii sau întreprinderii mici, va solicita prin formularul E 3,4, refacerea </w:t>
            </w:r>
            <w:r w:rsidRPr="002D2CD1">
              <w:rPr>
                <w:i/>
                <w:sz w:val="24"/>
              </w:rPr>
              <w:t>Declarati</w:t>
            </w:r>
            <w:r>
              <w:rPr>
                <w:i/>
                <w:sz w:val="24"/>
              </w:rPr>
              <w:t>ei de</w:t>
            </w:r>
            <w:r w:rsidRPr="002D2CD1">
              <w:rPr>
                <w:i/>
                <w:sz w:val="24"/>
              </w:rPr>
              <w:t xml:space="preserve"> incadrare in  categoria microintreprindere-intreprindere mica</w:t>
            </w:r>
            <w:r w:rsidRPr="002D2CD1">
              <w:rPr>
                <w:sz w:val="24"/>
              </w:rPr>
              <w:t xml:space="preserve">cu completarea </w:t>
            </w:r>
            <w:r w:rsidRPr="002D2CD1">
              <w:rPr>
                <w:b/>
                <w:sz w:val="24"/>
              </w:rPr>
              <w:t>valorii în euro calculată utilizând cursul BNR din 31 decembrie</w:t>
            </w:r>
            <w:r w:rsidRPr="002D2CD1">
              <w:rPr>
                <w:sz w:val="24"/>
              </w:rPr>
              <w:t xml:space="preserve"> din anul pentru care s-a intocmit bilantul.</w:t>
            </w:r>
          </w:p>
          <w:p w:rsidR="006C148B" w:rsidRPr="002D2CD1" w:rsidRDefault="006C148B" w:rsidP="005C3169">
            <w:pPr>
              <w:spacing w:before="120" w:after="120" w:line="240" w:lineRule="auto"/>
              <w:ind w:left="113"/>
              <w:jc w:val="both"/>
            </w:pPr>
          </w:p>
          <w:p w:rsidR="006C148B" w:rsidRPr="002D2CD1" w:rsidRDefault="006C148B" w:rsidP="005C3169">
            <w:pPr>
              <w:spacing w:before="120" w:after="120" w:line="240" w:lineRule="auto"/>
              <w:ind w:left="113"/>
              <w:jc w:val="both"/>
              <w:rPr>
                <w:b/>
                <w:u w:val="single"/>
              </w:rPr>
            </w:pPr>
            <w:r w:rsidRPr="002D2CD1">
              <w:rPr>
                <w:sz w:val="24"/>
              </w:rPr>
              <w:t>Î</w:t>
            </w:r>
            <w:r w:rsidRPr="002D2CD1">
              <w:rPr>
                <w:rStyle w:val="Emphasis"/>
                <w:i w:val="0"/>
                <w:sz w:val="24"/>
              </w:rPr>
              <w:t>n funcţie de cota de participare se realizeaza c</w:t>
            </w:r>
            <w:r w:rsidRPr="002D2CD1">
              <w:rPr>
                <w:sz w:val="24"/>
              </w:rPr>
              <w:t xml:space="preserve">alculul numarului mediu de salariati si a cifrei de afaceri ai solicitantului conform precizarilor din Legea nr. 346/2004, art. 4 şi Ghidul IMM </w:t>
            </w:r>
            <w:r w:rsidRPr="002D2CD1">
              <w:rPr>
                <w:sz w:val="24"/>
                <w:u w:val="single"/>
              </w:rPr>
              <w:t xml:space="preserve">respectiv încadrarea în categoria de microîntreprindere, întreprindere mică </w:t>
            </w:r>
            <w:r w:rsidRPr="002D2CD1">
              <w:rPr>
                <w:b/>
                <w:sz w:val="24"/>
                <w:u w:val="single"/>
              </w:rPr>
              <w:t>la momentul depunerii cererii de finanţare.</w:t>
            </w:r>
          </w:p>
          <w:p w:rsidR="006C148B" w:rsidRPr="002D2CD1" w:rsidRDefault="006C148B" w:rsidP="005C3169">
            <w:pPr>
              <w:spacing w:before="120" w:after="120" w:line="240" w:lineRule="auto"/>
              <w:ind w:left="113"/>
              <w:jc w:val="both"/>
              <w:rPr>
                <w:sz w:val="24"/>
                <w:u w:val="single"/>
              </w:rPr>
            </w:pPr>
            <w:r w:rsidRPr="002D2CD1">
              <w:rPr>
                <w:sz w:val="24"/>
              </w:rPr>
              <w:t>Pentru intreprinderea nou infiintata, numarul de salariati este cel declarat in Declaratia privind incadrarea intreprinderii  in categoria intreprinderilor mici si mijlocii si poate fi diferit de numarul  de salariati prevazut in proiect.</w:t>
            </w:r>
          </w:p>
          <w:p w:rsidR="006C148B" w:rsidRPr="002D2CD1" w:rsidRDefault="006C148B" w:rsidP="005C3169">
            <w:pPr>
              <w:spacing w:before="120" w:after="120" w:line="240" w:lineRule="auto"/>
              <w:ind w:left="113"/>
              <w:jc w:val="both"/>
              <w:rPr>
                <w:sz w:val="24"/>
              </w:rPr>
            </w:pPr>
            <w:r w:rsidRPr="002D2CD1">
              <w:rPr>
                <w:sz w:val="24"/>
              </w:rPr>
              <w:t xml:space="preserve">Expertul va atasa print-screen–urile și Cerificatele Constatatoare din RECOM identificate pentru solicitant, acționarii/ </w:t>
            </w:r>
            <w:r w:rsidRPr="002D2CD1">
              <w:rPr>
                <w:sz w:val="24"/>
              </w:rPr>
              <w:lastRenderedPageBreak/>
              <w:t>asociații acestuia, pentru a incheia verificarea realizată.</w:t>
            </w:r>
          </w:p>
          <w:p w:rsidR="006C148B" w:rsidRPr="002D2CD1" w:rsidRDefault="006C148B" w:rsidP="005C3169">
            <w:pPr>
              <w:spacing w:before="120" w:after="120" w:line="240" w:lineRule="auto"/>
              <w:ind w:left="113"/>
              <w:jc w:val="both"/>
              <w:rPr>
                <w:sz w:val="24"/>
              </w:rPr>
            </w:pPr>
          </w:p>
          <w:p w:rsidR="006C148B" w:rsidRPr="002D2CD1" w:rsidRDefault="006C148B" w:rsidP="005C3169">
            <w:pPr>
              <w:spacing w:before="120" w:after="120" w:line="240" w:lineRule="auto"/>
              <w:ind w:left="113"/>
              <w:jc w:val="both"/>
              <w:rPr>
                <w:i/>
              </w:rPr>
            </w:pPr>
            <w:r w:rsidRPr="002D2CD1">
              <w:rPr>
                <w:b/>
                <w:sz w:val="24"/>
              </w:rPr>
              <w:t>Notă</w:t>
            </w:r>
            <w:r w:rsidRPr="002D2CD1">
              <w:rPr>
                <w:sz w:val="24"/>
              </w:rPr>
              <w:t xml:space="preserve">: </w:t>
            </w:r>
            <w:r w:rsidRPr="002D2CD1">
              <w:rPr>
                <w:i/>
                <w:sz w:val="24"/>
              </w:rPr>
              <w:t>Solicitantul poate depăşi categoria de microintreprindere/intreprindere mica pe perioada de implementare a proiectului.</w:t>
            </w:r>
          </w:p>
          <w:p w:rsidR="006C148B" w:rsidRPr="002D2CD1" w:rsidRDefault="006C148B" w:rsidP="005C3169">
            <w:pPr>
              <w:spacing w:before="120" w:after="120" w:line="240" w:lineRule="auto"/>
              <w:ind w:left="113"/>
              <w:jc w:val="both"/>
              <w:rPr>
                <w:i/>
              </w:rPr>
            </w:pPr>
            <w:r w:rsidRPr="002D2CD1">
              <w:rPr>
                <w:sz w:val="24"/>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6C148B" w:rsidRPr="002D2CD1" w:rsidRDefault="006C148B" w:rsidP="005C3169">
            <w:pPr>
              <w:spacing w:before="120" w:after="120" w:line="240" w:lineRule="auto"/>
              <w:ind w:left="113"/>
              <w:jc w:val="both"/>
              <w:rPr>
                <w:sz w:val="24"/>
              </w:rPr>
            </w:pPr>
            <w:r w:rsidRPr="002D2CD1">
              <w:rPr>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6C148B" w:rsidRPr="002D2CD1" w:rsidRDefault="006C148B" w:rsidP="005C3169">
            <w:pPr>
              <w:spacing w:before="120" w:after="120" w:line="240" w:lineRule="auto"/>
              <w:ind w:left="113"/>
              <w:jc w:val="both"/>
              <w:rPr>
                <w:sz w:val="24"/>
                <w:lang w:val="it-IT"/>
              </w:rPr>
            </w:pPr>
            <w:r w:rsidRPr="00D24CE3">
              <w:rPr>
                <w:sz w:val="24"/>
                <w:lang w:val="it-IT"/>
              </w:rPr>
              <w:t xml:space="preserve">Se verifica in </w:t>
            </w:r>
            <w:r>
              <w:rPr>
                <w:sz w:val="24"/>
                <w:lang w:val="it-IT"/>
              </w:rPr>
              <w:t>declarația pe propria răspunder</w:t>
            </w:r>
            <w:r w:rsidRPr="00D24CE3">
              <w:rPr>
                <w:sz w:val="24"/>
                <w:lang w:val="it-IT"/>
              </w:rPr>
              <w:t>, bazele de date AFIR, respectiv registrul C 1.13  si Registrele electronice al cererilor de finantare, precum si in baza de date REGAS (cand va fi functionala) dacă solicitantul a mai beneficiat de ajutoare de minimis si daca da, se verifica daca prin acordarea ajutorului de minimis solicitat prin cererea de finantare depusa, se respecta plafonul de 200.000 euro/beneficiar</w:t>
            </w:r>
            <w:r>
              <w:rPr>
                <w:sz w:val="24"/>
                <w:lang w:val="it-IT"/>
              </w:rPr>
              <w:t xml:space="preserve"> </w:t>
            </w:r>
            <w:r w:rsidRPr="00D24CE3">
              <w:rPr>
                <w:sz w:val="24"/>
                <w:lang w:val="it-IT"/>
              </w:rPr>
              <w:t>(intreprindere unica).</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sz w:val="24"/>
                <w:lang w:val="it-IT"/>
              </w:rPr>
            </w:pPr>
            <w:r w:rsidRPr="002D2CD1">
              <w:rPr>
                <w:sz w:val="24"/>
                <w:lang w:val="it-IT"/>
              </w:rPr>
              <w:t>„</w:t>
            </w:r>
            <w:r w:rsidRPr="002D2CD1">
              <w:rPr>
                <w:sz w:val="24"/>
              </w:rPr>
              <w:t>Î</w:t>
            </w:r>
            <w:r w:rsidRPr="002D2CD1">
              <w:rPr>
                <w:sz w:val="24"/>
                <w:lang w:val="it-IT"/>
              </w:rPr>
              <w:t>ntreprindere unică” include toate întreprinderile între care există cel puțin una dintre relațiile următoare: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 o întreprindere deține majoritatea drepturilor de vot ale acționarilor sau ale </w:t>
            </w:r>
            <w:r w:rsidRPr="002D2CD1">
              <w:rPr>
                <w:sz w:val="24"/>
                <w:lang w:val="it-IT"/>
              </w:rPr>
              <w:lastRenderedPageBreak/>
              <w:t>asociaților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(b) o întreprindere are dreptul de a numi sau revoca majoritatea membrilor organelor de administrare, de conducere sau de supraveghere ale unei alte întreprinderi;</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 Întreprinderile care întrețin, cu una sau mai multe întreprinderi, relațiile la care se face referire la alineatul (1) literele (a)-(d) sunt considerate întreprinderi unice.</w:t>
            </w:r>
          </w:p>
          <w:p w:rsidR="006C148B" w:rsidRPr="002D2CD1" w:rsidRDefault="006C148B" w:rsidP="005C3169">
            <w:pPr>
              <w:spacing w:before="120" w:after="120" w:line="240" w:lineRule="auto"/>
              <w:ind w:left="113"/>
              <w:jc w:val="both"/>
              <w:rPr>
                <w:sz w:val="24"/>
                <w:lang w:val="it-IT"/>
              </w:rPr>
            </w:pPr>
            <w:r w:rsidRPr="002D2CD1">
              <w:rPr>
                <w:sz w:val="24"/>
                <w:lang w:val="it-IT"/>
              </w:rPr>
              <w:t>Cumulul ajutorului de minimis pentru întreprinderea unică se determina luand in considerare numai legaturile între persoanele juridice/persoanele fizice autorizate, nu si prin intermediul persoanelor fizice.</w:t>
            </w:r>
          </w:p>
          <w:p w:rsidR="006C148B" w:rsidRPr="002D2CD1" w:rsidRDefault="006C148B" w:rsidP="005C3169">
            <w:pPr>
              <w:spacing w:before="120" w:after="120" w:line="240" w:lineRule="auto"/>
              <w:ind w:left="113"/>
              <w:jc w:val="both"/>
              <w:rPr>
                <w:sz w:val="24"/>
                <w:lang w:val="it-IT"/>
              </w:rPr>
            </w:pPr>
            <w:r w:rsidRPr="002D2CD1">
              <w:rPr>
                <w:sz w:val="24"/>
                <w:lang w:val="it-IT"/>
              </w:rPr>
              <w:t xml:space="preserve">Astfel două sau mai multe întreprinderi pot fi legate prin intermediul persoanelor fizice conform legii 346/2004 dar nu vor fi considerate intreprindere unica. </w:t>
            </w:r>
          </w:p>
          <w:p w:rsidR="006C148B" w:rsidRPr="002D2CD1" w:rsidRDefault="006C148B" w:rsidP="005C3169">
            <w:pPr>
              <w:spacing w:before="120" w:after="120" w:line="240" w:lineRule="auto"/>
              <w:ind w:left="113"/>
              <w:jc w:val="both"/>
              <w:rPr>
                <w:sz w:val="24"/>
                <w:lang w:val="it-IT"/>
              </w:rPr>
            </w:pPr>
          </w:p>
          <w:p w:rsidR="006C148B" w:rsidRPr="002D2CD1" w:rsidRDefault="006C148B" w:rsidP="005C3169">
            <w:pPr>
              <w:spacing w:before="120" w:after="120" w:line="240" w:lineRule="auto"/>
              <w:ind w:left="113"/>
              <w:jc w:val="both"/>
              <w:rPr>
                <w:b/>
                <w:sz w:val="24"/>
                <w:lang w:val="fr-FR"/>
              </w:rPr>
            </w:pPr>
            <w:r w:rsidRPr="00D24CE3">
              <w:rPr>
                <w:sz w:val="24"/>
                <w:lang w:val="fr-FR"/>
              </w:rPr>
              <w:t xml:space="preserve">În cazul în care, prin acordarea ajutorului de minimis solicitat prin Cererea de Finanţare depusă se depăşeste plafonul de 200.000 euro/beneficiar (întreprindere unică), </w:t>
            </w:r>
            <w:r w:rsidRPr="00D24CE3">
              <w:rPr>
                <w:b/>
                <w:sz w:val="24"/>
                <w:lang w:val="fr-FR"/>
              </w:rPr>
              <w:t>proiectul va fi declarat neeligibil.</w:t>
            </w:r>
          </w:p>
          <w:p w:rsidR="006C148B" w:rsidRPr="002D2CD1" w:rsidRDefault="006C148B" w:rsidP="005C3169">
            <w:pPr>
              <w:spacing w:before="120" w:after="120" w:line="240" w:lineRule="auto"/>
              <w:ind w:left="113"/>
              <w:jc w:val="both"/>
              <w:rPr>
                <w:sz w:val="24"/>
                <w:lang w:val="fr-FR"/>
              </w:rPr>
            </w:pPr>
            <w:r w:rsidRPr="002D2CD1">
              <w:rPr>
                <w:sz w:val="24"/>
                <w:lang w:val="fr-FR"/>
              </w:rPr>
              <w:t xml:space="preserve">Data acordării ajutorului de minimis se considera data la care dreptul legal de a primi ajutorul este conferit beneficiarului în conformitate cu regimul juridic naţional </w:t>
            </w:r>
            <w:r w:rsidRPr="002D2CD1">
              <w:rPr>
                <w:sz w:val="24"/>
                <w:lang w:val="fr-FR"/>
              </w:rPr>
              <w:lastRenderedPageBreak/>
              <w:t>aplicabil, indiferent de data la care ajutoarele de minimis se plătesc întreprinderii respective</w:t>
            </w:r>
          </w:p>
          <w:p w:rsidR="006C148B" w:rsidRPr="002D2CD1" w:rsidRDefault="006C148B" w:rsidP="005C3169">
            <w:pPr>
              <w:spacing w:before="120" w:after="120" w:line="240" w:lineRule="auto"/>
              <w:ind w:left="113"/>
              <w:jc w:val="both"/>
              <w:rPr>
                <w:b/>
                <w:i/>
                <w:sz w:val="24"/>
                <w:lang w:val="fr-FR"/>
              </w:rPr>
            </w:pPr>
            <w:r w:rsidRPr="002D2CD1">
              <w:rPr>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 xml:space="preserve">Dacă în urma verificării efectuate în conformitate cu precizările din coloana “puncte de verificat”, expertul constată că solicitantul se încadrează în categoria beneficiarilor eligibili conform Fișei măsurii din SDL, bifează căsuţa corespunzatoare categoriei reprezentată de solicitant şi caseta “DA” pentru verificare. În caz contrar se va bifa “NU”, criteriul  fiind declarat neîndeplinit  </w:t>
      </w:r>
    </w:p>
    <w:p w:rsidR="006C148B" w:rsidRPr="002D2CD1" w:rsidRDefault="006C148B" w:rsidP="006C148B">
      <w:pPr>
        <w:spacing w:before="120" w:after="120" w:line="240" w:lineRule="auto"/>
        <w:jc w:val="both"/>
        <w:rPr>
          <w:sz w:val="24"/>
        </w:rPr>
      </w:pPr>
      <w:r w:rsidRPr="002D2CD1">
        <w:rPr>
          <w:sz w:val="24"/>
        </w:rPr>
        <w:t>Verificarea îndeplinirii acestui criteriu se reia la etapa semnării contractului, când se completează aceste verificări cu analiza Certificatelor care atestă lipsa datoriilor restante fiscale şi sociale.</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rPr>
          <w:b/>
          <w:sz w:val="24"/>
        </w:rPr>
      </w:pPr>
      <w:r w:rsidRPr="002D2CD1">
        <w:rPr>
          <w:b/>
          <w:sz w:val="24"/>
        </w:rPr>
        <w:t>EG2 Investiţia trebuie să se încadreze în cel puţin una din acţiunile eligibile prevăzute prin fișa măsurii din SDL:</w:t>
      </w:r>
    </w:p>
    <w:p w:rsidR="006C148B" w:rsidRPr="002D2CD1" w:rsidRDefault="006C148B" w:rsidP="006C148B">
      <w:pPr>
        <w:spacing w:before="120" w:after="120" w:line="240" w:lineRule="auto"/>
        <w:jc w:val="both"/>
        <w:rPr>
          <w:i/>
          <w:sz w:val="24"/>
        </w:rPr>
      </w:pPr>
      <w:r w:rsidRPr="002D2CD1">
        <w:rPr>
          <w:i/>
          <w:sz w:val="24"/>
        </w:rPr>
        <w:t>Pentru proiectele care vizează investiții conform art. 17, alin. (1), lit. a:</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 sau modernizarea fermelor zootehnice,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6C148B" w:rsidRPr="002D2CD1" w:rsidRDefault="006C148B" w:rsidP="006C148B">
      <w:pPr>
        <w:numPr>
          <w:ilvl w:val="0"/>
          <w:numId w:val="19"/>
        </w:numPr>
        <w:spacing w:before="120" w:after="120" w:line="240" w:lineRule="auto"/>
        <w:jc w:val="both"/>
        <w:rPr>
          <w:sz w:val="24"/>
        </w:rPr>
      </w:pPr>
      <w:r w:rsidRPr="002D2CD1">
        <w:rPr>
          <w:sz w:val="24"/>
        </w:rPr>
        <w:t>Investiții în înființarea, extinderea şi/sau modernizarea fermelor vegetale, inclusiv capacități de stocare, condiționare, sortare, ambalare a producției vegetale pentru creșterea valorii adăugate a produselor;</w:t>
      </w:r>
    </w:p>
    <w:p w:rsidR="006C148B" w:rsidRPr="002D2CD1" w:rsidRDefault="006C148B" w:rsidP="006C148B">
      <w:pPr>
        <w:numPr>
          <w:ilvl w:val="0"/>
          <w:numId w:val="19"/>
        </w:numPr>
        <w:spacing w:before="120" w:after="120" w:line="240" w:lineRule="auto"/>
        <w:jc w:val="both"/>
        <w:rPr>
          <w:sz w:val="24"/>
        </w:rPr>
      </w:pPr>
      <w:r w:rsidRPr="002D2CD1">
        <w:rPr>
          <w:sz w:val="24"/>
        </w:rPr>
        <w:t>Investiţii în înfiinţarea/ înlocuirea plantaţiilor pentru strugurii de masă şi alte culturi perene;</w:t>
      </w:r>
    </w:p>
    <w:p w:rsidR="006C148B" w:rsidRPr="002D2CD1" w:rsidRDefault="006C148B" w:rsidP="006C148B">
      <w:pPr>
        <w:numPr>
          <w:ilvl w:val="0"/>
          <w:numId w:val="19"/>
        </w:numPr>
        <w:spacing w:before="120" w:after="120" w:line="240" w:lineRule="auto"/>
        <w:jc w:val="both"/>
        <w:rPr>
          <w:sz w:val="24"/>
        </w:rPr>
      </w:pPr>
      <w:r w:rsidRPr="002D2CD1">
        <w:rPr>
          <w:sz w:val="24"/>
        </w:rPr>
        <w:t xml:space="preserve">Investiții în scopul îndeplinirii standardelor comunitare în cazul tinerilor fermieri în conformitate cu art 17 (5) al Reg. 1305/2013 în care sprijinul poate fi acordat pe o perioadă maximă de 24 luni de la momentul instalării și investiții de conformare cu noi standarde, în cazul modernizării exploatațiilor agricole conform art. 17 (6) în care </w:t>
      </w:r>
      <w:r w:rsidRPr="002D2CD1">
        <w:rPr>
          <w:sz w:val="24"/>
        </w:rPr>
        <w:lastRenderedPageBreak/>
        <w:t>sprijinul poate fi acordat pe o perioadă maximă de 12 luni de la data la care noiul standard a devenit obligatoriu pentru exploatație;</w:t>
      </w:r>
    </w:p>
    <w:p w:rsidR="006C148B" w:rsidRPr="002D2CD1" w:rsidRDefault="006C148B" w:rsidP="006C148B">
      <w:pPr>
        <w:numPr>
          <w:ilvl w:val="0"/>
          <w:numId w:val="19"/>
        </w:numPr>
        <w:spacing w:before="120" w:after="120" w:line="240" w:lineRule="auto"/>
        <w:jc w:val="both"/>
        <w:rPr>
          <w:sz w:val="24"/>
        </w:rPr>
      </w:pPr>
      <w:bookmarkStart w:id="9" w:name="_Toc487029166"/>
      <w:r w:rsidRPr="002D2CD1">
        <w:rPr>
          <w:sz w:val="24"/>
        </w:rPr>
        <w:t>Înființare şi/sau modernizarea căilor de acces în cadrul fermei, inclusiv utilităţi şi racordări;</w:t>
      </w:r>
      <w:bookmarkEnd w:id="9"/>
    </w:p>
    <w:p w:rsidR="006C148B" w:rsidRPr="002D2CD1" w:rsidRDefault="006C148B" w:rsidP="006C148B">
      <w:pPr>
        <w:numPr>
          <w:ilvl w:val="0"/>
          <w:numId w:val="19"/>
        </w:numPr>
        <w:spacing w:before="120" w:after="120" w:line="240" w:lineRule="auto"/>
        <w:jc w:val="both"/>
        <w:rPr>
          <w:sz w:val="24"/>
        </w:rPr>
      </w:pPr>
      <w:bookmarkStart w:id="10" w:name="_Toc487029167"/>
      <w:r w:rsidRPr="002D2CD1">
        <w:rPr>
          <w:sz w:val="24"/>
        </w:rPr>
        <w:t>Investiții în procesarea produselor agricole la nivel de fermă</w:t>
      </w:r>
      <w:r w:rsidRPr="002D2CD1">
        <w:rPr>
          <w:b/>
          <w:sz w:val="24"/>
        </w:rPr>
        <w:t xml:space="preserve">, </w:t>
      </w:r>
      <w:r w:rsidRPr="002D2CD1">
        <w:rPr>
          <w:sz w:val="24"/>
        </w:rPr>
        <w:t>precum și investiții în vederea comercializării (precum magazinele la poarta fermei sau rulotele alimentare inclusiv autorulotele alimentare prin care vor fi comercializate exclusiv propriile produse agricole);</w:t>
      </w:r>
      <w:bookmarkEnd w:id="10"/>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1" w:name="_Toc487029168"/>
      <w:r w:rsidRPr="002D2CD1">
        <w:rPr>
          <w:sz w:val="24"/>
        </w:rPr>
        <w:t>investitiile de procesare la nivelul fermei vor fi realizate doar împreună cu investitiile în înfiinţarea/ modernizarea/ dezvoltarea fermei (considerate ca fiind proiecte ce vizează un lanț alimentar integrat și adăugarea de plus valoare la nivel de fermă).</w:t>
      </w:r>
      <w:bookmarkEnd w:id="11"/>
      <w:r w:rsidRPr="002D2CD1">
        <w:rPr>
          <w:sz w:val="24"/>
        </w:rPr>
        <w:t xml:space="preserve"> </w:t>
      </w:r>
    </w:p>
    <w:p w:rsidR="006C148B" w:rsidRPr="002D2CD1" w:rsidRDefault="006C148B" w:rsidP="006C148B">
      <w:pPr>
        <w:numPr>
          <w:ilvl w:val="0"/>
          <w:numId w:val="19"/>
        </w:numPr>
        <w:spacing w:before="120" w:after="120" w:line="240" w:lineRule="auto"/>
        <w:jc w:val="both"/>
        <w:rPr>
          <w:sz w:val="24"/>
        </w:rPr>
      </w:pPr>
      <w:bookmarkStart w:id="12" w:name="_Toc487029169"/>
      <w:r w:rsidRPr="002D2CD1">
        <w:rPr>
          <w:sz w:val="24"/>
        </w:rPr>
        <w:t>Investiții în înființarea şi/ sau modernizarea instalaţiilor pentru irigaţii în cadrul fermei, inclusiv facilități de stocare a apei la nivel de fermă;</w:t>
      </w:r>
      <w:bookmarkEnd w:id="12"/>
    </w:p>
    <w:p w:rsidR="006C148B" w:rsidRPr="002D2CD1" w:rsidRDefault="006C148B" w:rsidP="006C148B">
      <w:pPr>
        <w:numPr>
          <w:ilvl w:val="0"/>
          <w:numId w:val="19"/>
        </w:numPr>
        <w:spacing w:before="120" w:after="120" w:line="240" w:lineRule="auto"/>
        <w:jc w:val="both"/>
        <w:rPr>
          <w:sz w:val="24"/>
        </w:rPr>
      </w:pPr>
      <w:r w:rsidRPr="002D2CD1">
        <w:rPr>
          <w:sz w:val="24"/>
        </w:rPr>
        <w:t>Investiții în producerea şi utilizarea energiei din surse regenerabile, cu excepția biomasei (solară, eoliană, cea produsă cu ajutorul pompelor de căldură, geotermală) în cadrul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în instalații pentru producerea de energie electrică și/sau termică, prin utilizarea biomasei (din deșeuri/produse secundare rezultate din activitatea agricolă și/sau forestieră atât din ferma proprie cât și din afara fermei), iar energia obținută va fi destinată exclusiv consumului propriu;</w:t>
      </w:r>
    </w:p>
    <w:p w:rsidR="006C148B" w:rsidRPr="002D2CD1" w:rsidRDefault="006C148B" w:rsidP="006C148B">
      <w:pPr>
        <w:numPr>
          <w:ilvl w:val="0"/>
          <w:numId w:val="19"/>
        </w:numPr>
        <w:spacing w:before="120" w:after="120" w:line="240" w:lineRule="auto"/>
        <w:jc w:val="both"/>
        <w:rPr>
          <w:sz w:val="24"/>
        </w:rPr>
      </w:pPr>
      <w:r w:rsidRPr="002D2CD1">
        <w:rPr>
          <w:sz w:val="24"/>
        </w:rPr>
        <w:t>investiții necorporale: achiziționarea sau dezvoltarea de software și achiziționarea de brevete, licențe, drepturi de autor, mărci în conformitate cu art 45 (2) (d) din Reg. 1305/2013;</w:t>
      </w:r>
    </w:p>
    <w:p w:rsidR="006C148B" w:rsidRPr="002D2CD1" w:rsidRDefault="006C148B" w:rsidP="006C148B">
      <w:pPr>
        <w:numPr>
          <w:ilvl w:val="0"/>
          <w:numId w:val="19"/>
        </w:numPr>
        <w:spacing w:before="120" w:after="120" w:line="240" w:lineRule="auto"/>
        <w:jc w:val="both"/>
        <w:rPr>
          <w:sz w:val="24"/>
        </w:rPr>
      </w:pPr>
      <w:r w:rsidRPr="002D2CD1">
        <w:rPr>
          <w:sz w:val="24"/>
        </w:rPr>
        <w:t>alte tipuri de investiții similare prevăzute în fișa măsurii din cadrul SDL privind investițiile în ferme.</w:t>
      </w:r>
    </w:p>
    <w:p w:rsidR="006C148B" w:rsidRPr="002D2CD1" w:rsidRDefault="006C148B" w:rsidP="006C148B">
      <w:pPr>
        <w:spacing w:before="120" w:after="120" w:line="240" w:lineRule="auto"/>
        <w:rPr>
          <w:i/>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5"/>
      </w:tblGrid>
      <w:tr w:rsidR="006C148B" w:rsidTr="005C3169">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i/>
                <w:sz w:val="24"/>
              </w:rPr>
            </w:pPr>
            <w:r w:rsidRPr="002D2CD1">
              <w:rPr>
                <w:i/>
                <w:sz w:val="24"/>
              </w:rPr>
              <w:t>Pentru proiectele care vizează investiții conform art. 17, alin. (1), lit. b:</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și dotarea unităților de procesare, inclusiv investiții privind marketingul produselor (ex. etichetare, ambalare);</w:t>
            </w:r>
          </w:p>
          <w:p w:rsidR="006C148B" w:rsidRPr="002D2CD1" w:rsidRDefault="006C148B" w:rsidP="006C148B">
            <w:pPr>
              <w:numPr>
                <w:ilvl w:val="0"/>
                <w:numId w:val="20"/>
              </w:numPr>
              <w:spacing w:before="120" w:after="120" w:line="240" w:lineRule="auto"/>
              <w:jc w:val="both"/>
              <w:rPr>
                <w:sz w:val="24"/>
              </w:rPr>
            </w:pPr>
            <w:r w:rsidRPr="002D2CD1">
              <w:rPr>
                <w:sz w:val="24"/>
              </w:rPr>
              <w:t>Înființarea, extinderea și/sau modernizarea de rețele locale de colectare, recepție, depozitare, condiționare, sortare și capacități de ambalare</w:t>
            </w:r>
            <w:r w:rsidRPr="002D2CD1">
              <w:rPr>
                <w:b/>
                <w:sz w:val="24"/>
              </w:rPr>
              <w:t>;</w:t>
            </w:r>
          </w:p>
          <w:p w:rsidR="006C148B" w:rsidRPr="002D2CD1" w:rsidRDefault="006C148B" w:rsidP="006C148B">
            <w:pPr>
              <w:numPr>
                <w:ilvl w:val="0"/>
                <w:numId w:val="20"/>
              </w:numPr>
              <w:spacing w:before="120" w:after="120" w:line="240" w:lineRule="auto"/>
              <w:jc w:val="both"/>
              <w:rPr>
                <w:sz w:val="24"/>
              </w:rPr>
            </w:pPr>
            <w:r w:rsidRPr="002D2CD1">
              <w:rPr>
                <w:sz w:val="24"/>
              </w:rPr>
              <w:t>Îmbunătăţirea controlului intern al calităţii și conformarea cu noile standarde impuse de legislația europeană pentru prelucrarea și comercializarea produselor agro-alimentare;</w:t>
            </w:r>
          </w:p>
        </w:tc>
      </w:tr>
    </w:tbl>
    <w:p w:rsidR="006C148B" w:rsidRPr="002D2CD1" w:rsidRDefault="006C148B" w:rsidP="006C148B">
      <w:pPr>
        <w:numPr>
          <w:ilvl w:val="0"/>
          <w:numId w:val="20"/>
        </w:numPr>
        <w:spacing w:before="120" w:after="120" w:line="240" w:lineRule="auto"/>
        <w:jc w:val="both"/>
        <w:rPr>
          <w:sz w:val="24"/>
        </w:rPr>
      </w:pPr>
      <w:r w:rsidRPr="002D2CD1">
        <w:rPr>
          <w:sz w:val="24"/>
        </w:rPr>
        <w:t xml:space="preserve">Producerea și utilizarea energiei din surse regenerabile (solară, eoliană, geotermală), a energiei produsă cu ajutorul pompelor de căldură, în cadrul unității procesatoare exclusiv pentru consumul propriu și investiții pentru îmbunătățirea eficienţei energetice, ca și operaţiuni din cadrul unui proiect mai mare de investiţii; </w:t>
      </w:r>
    </w:p>
    <w:p w:rsidR="006C148B" w:rsidRPr="002D2CD1" w:rsidRDefault="006C148B" w:rsidP="006C148B">
      <w:pPr>
        <w:numPr>
          <w:ilvl w:val="0"/>
          <w:numId w:val="20"/>
        </w:numPr>
        <w:spacing w:before="120" w:after="120" w:line="240" w:lineRule="auto"/>
        <w:jc w:val="both"/>
        <w:rPr>
          <w:sz w:val="24"/>
        </w:rPr>
      </w:pPr>
      <w:r w:rsidRPr="002D2CD1">
        <w:rPr>
          <w:sz w:val="24"/>
        </w:rPr>
        <w:lastRenderedPageBreak/>
        <w:t>alte tipuri de investiții similare prevăzute în fișa măsurii din cadrul SDL.</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i/>
          <w:sz w:val="24"/>
        </w:rPr>
      </w:pPr>
      <w:r w:rsidRPr="002D2CD1">
        <w:rPr>
          <w:i/>
          <w:sz w:val="24"/>
        </w:rPr>
        <w:t xml:space="preserve">Pentru proiectele care vizează investiții conform art. 19, alin. (1), lit. b, se vor verifica investițiile non-agricole prevăzute în fișa măsurii din SDL. </w:t>
      </w:r>
      <w:r>
        <w:rPr>
          <w:i/>
          <w:sz w:val="24"/>
        </w:rPr>
        <w:t xml:space="preserve">Pentru aceste proiecte, </w:t>
      </w:r>
      <w:r w:rsidRPr="002D2CD1">
        <w:rPr>
          <w:i/>
          <w:sz w:val="24"/>
        </w:rPr>
        <w:t>NU sunt eligibile investițiile care vizează activități agricole sau de procesare a produselor din Anexa I a TFUE, care se încadrează în prevederile art. art. 17, alin. (1), lit. a și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2"/>
        <w:gridCol w:w="4378"/>
      </w:tblGrid>
      <w:tr w:rsidR="006C148B" w:rsidRPr="006723F4" w:rsidTr="005C3169">
        <w:tc>
          <w:tcPr>
            <w:tcW w:w="2696"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sz w:val="24"/>
              </w:rPr>
            </w:pPr>
            <w:bookmarkStart w:id="13" w:name="_Toc487029170"/>
            <w:r w:rsidRPr="002D2CD1">
              <w:rPr>
                <w:b/>
                <w:sz w:val="24"/>
              </w:rPr>
              <w:t>DOCUMENTE PREZENTATE</w:t>
            </w:r>
            <w:bookmarkEnd w:id="13"/>
          </w:p>
        </w:tc>
        <w:tc>
          <w:tcPr>
            <w:tcW w:w="2304" w:type="pct"/>
            <w:tcBorders>
              <w:top w:val="single" w:sz="4" w:space="0" w:color="auto"/>
              <w:left w:val="single" w:sz="4" w:space="0" w:color="auto"/>
              <w:bottom w:val="single" w:sz="4" w:space="0" w:color="auto"/>
              <w:right w:val="single" w:sz="4" w:space="0" w:color="auto"/>
            </w:tcBorders>
            <w:shd w:val="clear" w:color="auto" w:fill="D9D9D9"/>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269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right="73"/>
              <w:jc w:val="both"/>
              <w:rPr>
                <w:i/>
                <w:sz w:val="24"/>
              </w:rPr>
            </w:pPr>
            <w:r w:rsidRPr="002D2CD1">
              <w:rPr>
                <w:b/>
                <w:sz w:val="24"/>
              </w:rPr>
              <w:t>Studiul de fezabilitate/ DALI</w:t>
            </w:r>
          </w:p>
          <w:p w:rsidR="006C148B" w:rsidRPr="002D2CD1" w:rsidRDefault="006C148B" w:rsidP="005C3169">
            <w:pPr>
              <w:spacing w:before="120" w:after="120" w:line="240" w:lineRule="auto"/>
              <w:ind w:right="73"/>
              <w:jc w:val="both"/>
              <w:rPr>
                <w:b/>
                <w:i/>
                <w:sz w:val="24"/>
              </w:rPr>
            </w:pPr>
            <w:r w:rsidRPr="002D2CD1">
              <w:rPr>
                <w:b/>
                <w:i/>
                <w:sz w:val="24"/>
              </w:rPr>
              <w:t>Proiectul de plantare avizat de Statiunea Viticola (daca este cazul)</w:t>
            </w:r>
          </w:p>
          <w:p w:rsidR="006C148B" w:rsidRPr="002D2CD1" w:rsidRDefault="006C148B" w:rsidP="005C3169">
            <w:pPr>
              <w:spacing w:before="120" w:after="120" w:line="240" w:lineRule="auto"/>
              <w:ind w:right="73"/>
              <w:jc w:val="both"/>
              <w:rPr>
                <w:sz w:val="24"/>
              </w:rPr>
            </w:pPr>
            <w:r w:rsidRPr="002D2CD1">
              <w:rPr>
                <w:sz w:val="24"/>
              </w:rPr>
              <w:t>(pentru achiziţiile simple se vor completa doar punctele care vizează acest tip de investiţie sau se poate depune Memoriu Justificativ)</w:t>
            </w:r>
          </w:p>
          <w:p w:rsidR="006C148B" w:rsidRPr="002D2CD1" w:rsidRDefault="006C148B" w:rsidP="005C3169">
            <w:pPr>
              <w:spacing w:before="120" w:after="120" w:line="240" w:lineRule="auto"/>
              <w:ind w:right="73"/>
              <w:jc w:val="both"/>
              <w:rPr>
                <w:b/>
                <w:sz w:val="24"/>
              </w:rPr>
            </w:pPr>
            <w:r w:rsidRPr="002D2CD1">
              <w:rPr>
                <w:b/>
                <w:sz w:val="24"/>
              </w:rPr>
              <w:t xml:space="preserve">Expertiză tehnică de specialitate asupra construcţiei existente </w:t>
            </w:r>
          </w:p>
          <w:p w:rsidR="006C148B" w:rsidRPr="002D2CD1" w:rsidRDefault="006C148B" w:rsidP="005C3169">
            <w:pPr>
              <w:spacing w:before="120" w:after="120" w:line="240" w:lineRule="auto"/>
              <w:ind w:right="73"/>
              <w:jc w:val="both"/>
              <w:rPr>
                <w:b/>
                <w:sz w:val="24"/>
              </w:rPr>
            </w:pPr>
            <w:r w:rsidRPr="002D2CD1">
              <w:rPr>
                <w:b/>
                <w:sz w:val="24"/>
              </w:rPr>
              <w:t>Raportul privind stadiul fizic al lucrărilor.</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r w:rsidRPr="002D2CD1">
              <w:rPr>
                <w:b/>
                <w:sz w:val="24"/>
              </w:rPr>
              <w:t>Documente solicitate pentru imobilul (clădirile şi/ sau terenurile)</w:t>
            </w:r>
            <w:r w:rsidRPr="002D2CD1">
              <w:rPr>
                <w:sz w:val="24"/>
              </w:rPr>
              <w:t xml:space="preserve"> pe care sunt/ vor fi realizate investiţiile: </w:t>
            </w:r>
          </w:p>
          <w:p w:rsidR="006C148B" w:rsidRPr="00552D49" w:rsidRDefault="006C148B" w:rsidP="005C3169">
            <w:pPr>
              <w:spacing w:before="120" w:after="120" w:line="240" w:lineRule="auto"/>
              <w:ind w:right="73"/>
              <w:jc w:val="both"/>
              <w:rPr>
                <w:sz w:val="24"/>
              </w:rPr>
            </w:pPr>
            <w:r w:rsidRPr="00552D49">
              <w:rPr>
                <w:sz w:val="24"/>
              </w:rPr>
              <w:t xml:space="preserve">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6C148B" w:rsidRPr="00552D49" w:rsidRDefault="006C148B" w:rsidP="005C3169">
            <w:pPr>
              <w:spacing w:before="120" w:after="120" w:line="240" w:lineRule="auto"/>
              <w:ind w:right="73"/>
              <w:jc w:val="both"/>
              <w:rPr>
                <w:sz w:val="24"/>
              </w:rPr>
            </w:pPr>
            <w:r w:rsidRPr="00552D49">
              <w:rPr>
                <w:sz w:val="24"/>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w:t>
            </w:r>
            <w:r w:rsidRPr="00552D49">
              <w:rPr>
                <w:sz w:val="24"/>
              </w:rPr>
              <w:lastRenderedPageBreak/>
              <w:t xml:space="preserve">conformitate cu prevederile  Legii 50/1991 republicată, cu modificările şi completările ulterioare, având în vedere tipul de investiţie propusă prin proiect.  . </w:t>
            </w:r>
          </w:p>
          <w:p w:rsidR="006C148B" w:rsidRPr="00552D49" w:rsidRDefault="006C148B" w:rsidP="005C3169">
            <w:pPr>
              <w:spacing w:before="120" w:after="120" w:line="240" w:lineRule="auto"/>
              <w:ind w:right="73"/>
              <w:jc w:val="both"/>
              <w:rPr>
                <w:sz w:val="24"/>
                <w:lang w:val="fr-FR"/>
              </w:rPr>
            </w:pPr>
            <w:r w:rsidRPr="00552D49">
              <w:rPr>
                <w:b/>
                <w:sz w:val="24"/>
                <w:lang w:val="fr-FR"/>
              </w:rPr>
              <w:t>Contractul de concesiune</w:t>
            </w:r>
            <w:r w:rsidRPr="00552D49">
              <w:rPr>
                <w:sz w:val="24"/>
                <w:lang w:val="fr-FR"/>
              </w:rPr>
              <w:t xml:space="preserve"> va fi însoţit </w:t>
            </w:r>
            <w:proofErr w:type="gramStart"/>
            <w:r w:rsidRPr="00552D49">
              <w:rPr>
                <w:sz w:val="24"/>
                <w:lang w:val="fr-FR"/>
              </w:rPr>
              <w:t>de adresa</w:t>
            </w:r>
            <w:proofErr w:type="gramEnd"/>
            <w:r w:rsidRPr="00552D49">
              <w:rPr>
                <w:sz w:val="24"/>
                <w:lang w:val="fr-FR"/>
              </w:rPr>
              <w:t xml:space="preserve"> emisă de concedent şi trebuie să conţină: </w:t>
            </w:r>
          </w:p>
          <w:p w:rsidR="006C148B" w:rsidRPr="002D2CD1" w:rsidRDefault="006C148B" w:rsidP="005C3169">
            <w:pPr>
              <w:spacing w:before="120" w:after="120" w:line="240" w:lineRule="auto"/>
              <w:ind w:right="73"/>
              <w:jc w:val="both"/>
              <w:rPr>
                <w:sz w:val="24"/>
              </w:rPr>
            </w:pPr>
            <w:r w:rsidRPr="002D2CD1">
              <w:rPr>
                <w:sz w:val="24"/>
              </w:rPr>
              <w:t xml:space="preserve">- situaţia privind respectarea clauzelor contractuale și dacă este în graficul de realizare a investiţiilor prevăzute în contract şi alte clauze; </w:t>
            </w:r>
          </w:p>
          <w:p w:rsidR="006C148B" w:rsidRPr="002D2CD1" w:rsidRDefault="006C148B" w:rsidP="005C3169">
            <w:pPr>
              <w:spacing w:before="120" w:after="120" w:line="240" w:lineRule="auto"/>
              <w:ind w:right="73"/>
              <w:jc w:val="both"/>
              <w:rPr>
                <w:sz w:val="24"/>
              </w:rPr>
            </w:pPr>
            <w:r w:rsidRPr="002D2CD1">
              <w:rPr>
                <w:sz w:val="24"/>
              </w:rPr>
              <w:t>- suprafaţa concesionată la zi (dacă pentru suprafaţa concesionată există solicitări privind retrocedarea sau diminuarea, și dacă da, să se menţioneze care este suprafaţa supusă acestui proces) pentru terenul pe care este amplasată clădirea.</w:t>
            </w: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pPr>
            <w:r w:rsidRPr="002D2CD1">
              <w:rPr>
                <w:sz w:val="24"/>
              </w:rPr>
              <w:t>Extras de carte funciară sau Document care să certifice că nu au fost finalizate lucrările de cadastru</w:t>
            </w:r>
            <w:r w:rsidRPr="002D2CD1">
              <w:rPr>
                <w:b/>
                <w:sz w:val="24"/>
              </w:rPr>
              <w:t xml:space="preserve">, pentru proiectele care vizează investiţii de lucrări privind construcţiile noi sau modernizări ale acestora </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b/>
                <w:sz w:val="24"/>
              </w:rPr>
            </w:pPr>
            <w:r w:rsidRPr="002D2CD1">
              <w:rPr>
                <w:b/>
                <w:sz w:val="24"/>
              </w:rPr>
              <w:t xml:space="preserve">CERTIFICAT DE URBANISM </w:t>
            </w:r>
            <w:r w:rsidRPr="002D2CD1">
              <w:rPr>
                <w:sz w:val="24"/>
              </w:rPr>
              <w:t>pentru proiecte care prevăd construcţii (noi, extinderi sau modernizări). Certificatul de urbanism nu trebuie însoţit de avizele mentionate ca necesare fazei urmatoare de autorizare</w:t>
            </w:r>
          </w:p>
          <w:p w:rsidR="006C148B" w:rsidRPr="002D2CD1" w:rsidRDefault="006C148B" w:rsidP="005C3169">
            <w:pPr>
              <w:spacing w:before="120" w:after="120" w:line="240" w:lineRule="auto"/>
              <w:ind w:right="73"/>
              <w:jc w:val="both"/>
              <w:rPr>
                <w:b/>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rPr>
            </w:pPr>
          </w:p>
          <w:p w:rsidR="006C148B" w:rsidRPr="002D2CD1" w:rsidRDefault="006C148B" w:rsidP="005C3169">
            <w:pPr>
              <w:spacing w:before="120" w:after="120" w:line="240" w:lineRule="auto"/>
              <w:ind w:right="73"/>
              <w:jc w:val="both"/>
              <w:rPr>
                <w:sz w:val="24"/>
                <w:lang w:val="fr-FR"/>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pPr>
          </w:p>
          <w:p w:rsidR="006C148B" w:rsidRPr="002D2CD1" w:rsidRDefault="006C148B" w:rsidP="005C3169">
            <w:pPr>
              <w:spacing w:before="120" w:after="120" w:line="240" w:lineRule="auto"/>
              <w:ind w:right="73"/>
              <w:jc w:val="both"/>
              <w:rPr>
                <w:b/>
              </w:rPr>
            </w:pPr>
            <w:r w:rsidRPr="002D2CD1">
              <w:rPr>
                <w:sz w:val="24"/>
              </w:rPr>
              <w:t>AUTORIZAŢIE SANITARĂ/ NOTIFICARE</w:t>
            </w:r>
            <w:r w:rsidRPr="002D2CD1">
              <w:rPr>
                <w:b/>
                <w:sz w:val="24"/>
              </w:rPr>
              <w:t xml:space="preserve"> de constatare a conformităţii cu legislaţia sanitară emise cu cel mult un an înaintea depunerii Cererii de finanţare </w:t>
            </w:r>
            <w:r w:rsidRPr="002D2CD1">
              <w:rPr>
                <w:sz w:val="24"/>
              </w:rPr>
              <w:t xml:space="preserve">pentru unitățile care se </w:t>
            </w:r>
            <w:r w:rsidRPr="002D2CD1">
              <w:rPr>
                <w:sz w:val="24"/>
              </w:rPr>
              <w:lastRenderedPageBreak/>
              <w:t>modernizează şi se autorizează/ avizează</w:t>
            </w:r>
            <w:r w:rsidRPr="002D2CD1">
              <w:rPr>
                <w:b/>
                <w:sz w:val="24"/>
              </w:rPr>
              <w:t xml:space="preserve"> conform legislației în vigoare.</w:t>
            </w:r>
          </w:p>
          <w:p w:rsidR="006C148B" w:rsidRPr="002D2CD1" w:rsidRDefault="006C148B" w:rsidP="005C3169">
            <w:pPr>
              <w:spacing w:before="120" w:after="120" w:line="240" w:lineRule="auto"/>
              <w:ind w:right="73"/>
              <w:jc w:val="both"/>
              <w:rPr>
                <w:b/>
              </w:rPr>
            </w:pPr>
          </w:p>
          <w:p w:rsidR="006C148B" w:rsidRPr="002D2CD1" w:rsidRDefault="006C148B" w:rsidP="005C3169">
            <w:pPr>
              <w:spacing w:before="120" w:after="120" w:line="240" w:lineRule="auto"/>
              <w:ind w:right="73"/>
              <w:jc w:val="both"/>
              <w:rPr>
                <w:b/>
              </w:rPr>
            </w:pPr>
            <w:r w:rsidRPr="002D2CD1">
              <w:rPr>
                <w:sz w:val="24"/>
              </w:rPr>
              <w:t xml:space="preserve"> </w:t>
            </w:r>
          </w:p>
          <w:p w:rsidR="006C148B" w:rsidRPr="002D2CD1" w:rsidRDefault="006C148B" w:rsidP="005C3169">
            <w:pPr>
              <w:spacing w:before="120" w:after="120" w:line="240" w:lineRule="auto"/>
              <w:ind w:right="73"/>
              <w:jc w:val="both"/>
              <w:rPr>
                <w:sz w:val="24"/>
                <w:lang w:val="it-IT"/>
              </w:rPr>
            </w:pPr>
          </w:p>
          <w:p w:rsidR="006C148B" w:rsidRPr="002D2CD1" w:rsidRDefault="006C148B" w:rsidP="005C3169">
            <w:pPr>
              <w:spacing w:before="120" w:after="120" w:line="240" w:lineRule="auto"/>
              <w:ind w:right="73"/>
              <w:jc w:val="both"/>
              <w:rPr>
                <w:lang w:val="it-IT"/>
              </w:rPr>
            </w:pPr>
            <w:r w:rsidRPr="002D2CD1">
              <w:rPr>
                <w:sz w:val="24"/>
              </w:rPr>
              <w:t>Acordul de principiu privind includerea generatoarelor terestre antigrindina în Sistemul National de Antigrindina si Crestere a Precipitatiilor,</w:t>
            </w:r>
            <w:r w:rsidRPr="002D2CD1">
              <w:rPr>
                <w:color w:val="4F81BD"/>
                <w:sz w:val="24"/>
              </w:rPr>
              <w:t xml:space="preserve"> </w:t>
            </w:r>
            <w:r w:rsidRPr="002D2CD1">
              <w:rPr>
                <w:b/>
                <w:sz w:val="24"/>
              </w:rPr>
              <w:t>emis de Autoritatea pentru Administrarea Sistemului National de Antigrindina si Crestere a Precipitatiilor.</w:t>
            </w:r>
          </w:p>
          <w:p w:rsidR="006C148B" w:rsidRPr="002D2CD1" w:rsidRDefault="006C148B" w:rsidP="005C3169">
            <w:pPr>
              <w:spacing w:before="120" w:after="120" w:line="240" w:lineRule="auto"/>
              <w:ind w:right="73"/>
              <w:jc w:val="both"/>
              <w:rPr>
                <w:sz w:val="24"/>
                <w:lang w:val="it-IT"/>
              </w:rPr>
            </w:pPr>
          </w:p>
        </w:tc>
        <w:tc>
          <w:tcPr>
            <w:tcW w:w="230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57"/>
              <w:jc w:val="both"/>
              <w:rPr>
                <w:sz w:val="24"/>
                <w:lang w:val="it-IT"/>
              </w:rPr>
            </w:pPr>
            <w:r w:rsidRPr="002D2CD1">
              <w:rPr>
                <w:sz w:val="24"/>
                <w:lang w:val="it-IT"/>
              </w:rPr>
              <w:lastRenderedPageBreak/>
              <w:t xml:space="preserve">Se verifică dacă in cadrul SF/ DALI, este descrisa conformitatea proiectului cu cel putin una din acţiunile eligibile prevăzute în fișa măsurii din SDL şi dacă investiţiile respectă condiţiile prevăzute în cadrul măsurii.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 xml:space="preserve">Expertul va verifica daca SF/ DALI este prezentat şi completat in conformitate cu prevederile legale în vigoare: </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care prevăd construcții – montaj se verifică Studiul de Fezabilitate/ DALI elaborat conform HG 28/2008 sau conform HG 907/2016</w:t>
            </w:r>
          </w:p>
          <w:p w:rsidR="006C148B" w:rsidRPr="002D2CD1" w:rsidRDefault="006C148B" w:rsidP="006C148B">
            <w:pPr>
              <w:numPr>
                <w:ilvl w:val="0"/>
                <w:numId w:val="21"/>
              </w:numPr>
              <w:spacing w:before="120" w:after="120" w:line="240" w:lineRule="auto"/>
              <w:ind w:left="57" w:firstLine="0"/>
              <w:jc w:val="both"/>
              <w:rPr>
                <w:sz w:val="24"/>
              </w:rPr>
            </w:pPr>
            <w:r w:rsidRPr="002D2CD1">
              <w:rPr>
                <w:sz w:val="24"/>
              </w:rPr>
              <w:t>în cazul proiectelor fără construcții-montaj, se poate depune Memoriu Justificativ sau Studiu de Fezabilitate în care vor fi completate doar punctele care vizează acest tip de investiție.</w:t>
            </w:r>
          </w:p>
          <w:p w:rsidR="006C148B" w:rsidRPr="002D2CD1" w:rsidRDefault="006C148B" w:rsidP="005C3169">
            <w:pPr>
              <w:spacing w:before="120" w:after="120" w:line="240" w:lineRule="auto"/>
              <w:ind w:left="57"/>
              <w:jc w:val="both"/>
              <w:rPr>
                <w:sz w:val="24"/>
                <w:lang w:val="it-IT"/>
              </w:rPr>
            </w:pPr>
            <w:r w:rsidRPr="002D2CD1">
              <w:rPr>
                <w:sz w:val="24"/>
                <w:lang w:val="it-IT"/>
              </w:rPr>
              <w:t>Se va verifica:</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 daca devizul general şi devizele pe obiect sunt semnate de persoană care le-a întocmit şi poartă ştampila elaboratorului documentaţiei.</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s-a atasat așa-numita „foaie de capat”, care contine semnaturile colectivului format din specialisti condus de un sef de proiect care a participat la elaborarea documentaţiei si ştampila elaboratorului documentaţiei in </w:t>
            </w:r>
            <w:r w:rsidRPr="002D2CD1">
              <w:rPr>
                <w:sz w:val="24"/>
                <w:lang w:val="it-IT"/>
              </w:rPr>
              <w:lastRenderedPageBreak/>
              <w:t xml:space="preserve">integralitatea ei. </w:t>
            </w:r>
          </w:p>
          <w:p w:rsidR="006C148B" w:rsidRPr="002D2CD1" w:rsidRDefault="006C148B" w:rsidP="005C3169">
            <w:pPr>
              <w:spacing w:before="120" w:after="120" w:line="240" w:lineRule="auto"/>
              <w:ind w:left="57"/>
              <w:jc w:val="both"/>
              <w:rPr>
                <w:sz w:val="24"/>
                <w:lang w:val="it-IT"/>
              </w:rPr>
            </w:pPr>
            <w:r w:rsidRPr="002D2CD1">
              <w:rPr>
                <w:sz w:val="24"/>
                <w:lang w:val="it-IT"/>
              </w:rPr>
              <w:t xml:space="preserve">- daca in cadrul sectiunii– Partile desenate sunt atasate planuri de amplasare in zona 1:25.000 – 1:5.000, planul general 1:5.000 – 1:500, relevee, sectiuni etc., </w:t>
            </w:r>
            <w:r w:rsidRPr="002D2CD1">
              <w:rPr>
                <w:sz w:val="24"/>
              </w:rPr>
              <w:t xml:space="preserve">Planul de amplasare a utilajelor pe fluxul tehnologic, </w:t>
            </w:r>
            <w:r w:rsidRPr="002D2CD1">
              <w:rPr>
                <w:sz w:val="24"/>
                <w:lang w:val="it-IT"/>
              </w:rPr>
              <w:t xml:space="preserve"> se verifica daca acestea sunt semnate, ştampilate de catre elaborator in cartusul indicator.</w:t>
            </w:r>
          </w:p>
          <w:p w:rsidR="006C148B" w:rsidRPr="002D2CD1" w:rsidRDefault="006C148B" w:rsidP="005C3169">
            <w:pPr>
              <w:spacing w:before="120" w:after="120" w:line="240" w:lineRule="auto"/>
              <w:ind w:left="57"/>
              <w:jc w:val="both"/>
            </w:pPr>
            <w:r w:rsidRPr="002D2CD1">
              <w:rPr>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6C148B" w:rsidRPr="002D2CD1" w:rsidRDefault="006C148B" w:rsidP="005C3169">
            <w:pPr>
              <w:spacing w:before="120" w:after="120" w:line="240" w:lineRule="auto"/>
              <w:ind w:left="57"/>
              <w:jc w:val="both"/>
            </w:pPr>
            <w:r w:rsidRPr="002D2CD1">
              <w:rPr>
                <w:sz w:val="24"/>
              </w:rPr>
              <w:t xml:space="preserve">In cazul in care investiţia prevede utilaje cu montaj, solicitantul este obligat sa evidentieze montajul acestora în  capitolul 4.2 Montaj utilaj tehnologic din Bugetul indicativ al Proiectului, </w:t>
            </w:r>
            <w:r w:rsidRPr="002D2CD1">
              <w:rPr>
                <w:b/>
                <w:sz w:val="24"/>
              </w:rPr>
              <w:t>chiar daca</w:t>
            </w:r>
            <w:r w:rsidRPr="002D2CD1">
              <w:rPr>
                <w:sz w:val="24"/>
              </w:rPr>
              <w:t xml:space="preserve"> montajul este inclus in oferta utilajului </w:t>
            </w:r>
            <w:r w:rsidRPr="008E5A8E">
              <w:rPr>
                <w:sz w:val="24"/>
                <w:lang w:val="en-US"/>
              </w:rPr>
              <w:t>cu valoare distinctă pentru a fi considerat cheltuială eligibilă</w:t>
            </w:r>
            <w:r w:rsidRPr="002D2CD1">
              <w:rPr>
                <w:sz w:val="24"/>
              </w:rPr>
              <w:t xml:space="preserve"> sau se realizeaza in regie proprie (caz in care se va evidentia in coloana „cheltuieli neeligibile”).</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rPr>
                <w:sz w:val="24"/>
              </w:rPr>
            </w:pPr>
            <w:r w:rsidRPr="002D2CD1">
              <w:rPr>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6C148B" w:rsidRPr="002D2CD1" w:rsidRDefault="006C148B" w:rsidP="005C3169">
            <w:pPr>
              <w:spacing w:before="120" w:after="120" w:line="240" w:lineRule="auto"/>
              <w:ind w:left="57"/>
              <w:jc w:val="both"/>
              <w:rPr>
                <w:sz w:val="24"/>
              </w:rPr>
            </w:pPr>
          </w:p>
          <w:p w:rsidR="006C148B" w:rsidRPr="002D2CD1" w:rsidRDefault="006C148B" w:rsidP="005C3169">
            <w:pPr>
              <w:spacing w:before="120" w:after="120" w:line="240" w:lineRule="auto"/>
              <w:ind w:left="57"/>
              <w:jc w:val="both"/>
              <w:rPr>
                <w:sz w:val="24"/>
              </w:rPr>
            </w:pPr>
            <w:r w:rsidRPr="002D2CD1">
              <w:rPr>
                <w:sz w:val="24"/>
              </w:rPr>
              <w:t xml:space="preserve"> În cazul în care investiţia cuprinde cheltuieli cu construcţii noi sau modernizari, se va prezenta calcul pentru investiţia specifică în care suma tuturor cheltuielilor cu construcţii şi instalaţii se </w:t>
            </w:r>
            <w:r w:rsidRPr="002D2CD1">
              <w:rPr>
                <w:sz w:val="24"/>
              </w:rPr>
              <w:lastRenderedPageBreak/>
              <w:t>raportează la mp de construcţie.</w:t>
            </w:r>
          </w:p>
          <w:p w:rsidR="006C148B" w:rsidRPr="002D2CD1" w:rsidRDefault="006C148B" w:rsidP="005C3169">
            <w:pPr>
              <w:spacing w:before="120" w:after="120" w:line="240" w:lineRule="auto"/>
              <w:ind w:left="57"/>
              <w:jc w:val="both"/>
              <w:rPr>
                <w:b/>
                <w:sz w:val="24"/>
                <w:lang w:val="it-IT"/>
              </w:rPr>
            </w:pPr>
            <w:r w:rsidRPr="002D2CD1">
              <w:rPr>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2D2CD1">
              <w:rPr>
                <w:b/>
                <w:sz w:val="24"/>
                <w:lang w:val="it-IT"/>
              </w:rPr>
              <w:t xml:space="preserve">Expertiza tehnică de specialitate </w:t>
            </w:r>
            <w:r w:rsidRPr="002D2CD1">
              <w:rPr>
                <w:sz w:val="24"/>
                <w:lang w:val="it-IT"/>
              </w:rPr>
              <w:t xml:space="preserve">asupra construcţiei existente și </w:t>
            </w:r>
            <w:r w:rsidRPr="002D2CD1">
              <w:rPr>
                <w:b/>
                <w:sz w:val="24"/>
                <w:lang w:val="it-IT"/>
              </w:rPr>
              <w:t>Raportul privind stadiul fizic al lucrărilor.</w:t>
            </w:r>
          </w:p>
          <w:p w:rsidR="006C148B" w:rsidRPr="002D2CD1" w:rsidRDefault="006C148B" w:rsidP="005C3169">
            <w:pPr>
              <w:spacing w:before="120" w:after="120" w:line="240" w:lineRule="auto"/>
              <w:ind w:left="57"/>
              <w:jc w:val="both"/>
              <w:rPr>
                <w:sz w:val="24"/>
              </w:rPr>
            </w:pPr>
            <w:r w:rsidRPr="002D2CD1">
              <w:rPr>
                <w:sz w:val="24"/>
              </w:rPr>
              <w:t>În cazul proiectelor care vizează înfiinţarea unei plantaţii viticole se verifică existenţa Proiectului de Plantare avizat de Staţiunea Viticolă.</w:t>
            </w:r>
          </w:p>
          <w:p w:rsidR="006C148B" w:rsidRPr="002D2CD1" w:rsidRDefault="006C148B" w:rsidP="005C3169">
            <w:pPr>
              <w:spacing w:before="120" w:after="120" w:line="240" w:lineRule="auto"/>
              <w:ind w:left="57"/>
              <w:jc w:val="both"/>
              <w:rPr>
                <w:sz w:val="24"/>
              </w:rPr>
            </w:pPr>
            <w:r w:rsidRPr="002D2CD1">
              <w:rPr>
                <w:sz w:val="24"/>
              </w:rPr>
              <w:t xml:space="preserve">  In aceasta situatie se verifica încadrarea cheltuielilor cuprinse in cap. 3</w:t>
            </w:r>
            <w:r w:rsidRPr="002D2CD1">
              <w:rPr>
                <w:sz w:val="24"/>
                <w:lang w:val="it-IT"/>
              </w:rPr>
              <w:t>– cheltuieli pentru proiectare  in valorile pentru costuri standard/ contributia in natura.</w:t>
            </w:r>
          </w:p>
          <w:p w:rsidR="006C148B" w:rsidRPr="002D2CD1" w:rsidRDefault="006C148B" w:rsidP="005C3169">
            <w:pPr>
              <w:spacing w:before="120" w:after="120" w:line="240" w:lineRule="auto"/>
              <w:ind w:left="57"/>
              <w:jc w:val="both"/>
              <w:rPr>
                <w:sz w:val="24"/>
              </w:rPr>
            </w:pPr>
            <w:r w:rsidRPr="002D2CD1">
              <w:rPr>
                <w:sz w:val="24"/>
              </w:rPr>
              <w:t xml:space="preserve">În cazul înfiinţării/ modernizării  unităţilor de producţie  zootehnice se verifică existenta obligatorie in devizul general al proiectului a investitiilor pentru realizarea platformelor de dejectii/ sistemelor individuale de depozitare, precum si descrierea modului de gestionare a gunoiului de grajd. (daca ferma nu detine o astfel de gestiune a dejectiilor). </w:t>
            </w:r>
          </w:p>
          <w:p w:rsidR="006C148B" w:rsidRPr="002D2CD1" w:rsidRDefault="006C148B" w:rsidP="005C3169">
            <w:pPr>
              <w:spacing w:before="120" w:after="120" w:line="240" w:lineRule="auto"/>
              <w:ind w:left="57"/>
              <w:jc w:val="both"/>
              <w:rPr>
                <w:sz w:val="24"/>
              </w:rPr>
            </w:pPr>
            <w:r w:rsidRPr="002D2CD1">
              <w:rPr>
                <w:sz w:val="24"/>
              </w:rPr>
              <w:t xml:space="preserve">Se verifica respectarea condițiilor de bune practici agricole pentru gestionarea gunoiului de grajd/ dejecțiilor de origine animală, respectiv, calculul si prevederea prin proiect, a capacitatii de stocare aferenta a gunoiului de grajd, precum și cantitatea maximă de îngrășaminte cu azot care pot fi aplicate pe terenul agricol. </w:t>
            </w:r>
          </w:p>
          <w:p w:rsidR="006C148B" w:rsidRPr="002D2CD1" w:rsidRDefault="006C148B" w:rsidP="005C3169">
            <w:pPr>
              <w:spacing w:before="120" w:after="120" w:line="240" w:lineRule="auto"/>
              <w:ind w:left="57"/>
              <w:jc w:val="both"/>
              <w:rPr>
                <w:sz w:val="24"/>
              </w:rPr>
            </w:pPr>
            <w:r w:rsidRPr="002D2CD1">
              <w:rPr>
                <w:sz w:val="24"/>
              </w:rPr>
              <w:t xml:space="preserve">Acest calcul trebuie prezentat de solicitant şi se realizează prin introducerea datelor specifice in calculatorul de capacitate a platformei de gunoi fila „producție de gunoi” din documentul numit „Calculator_Cod Bune Practici Agricole”.  </w:t>
            </w:r>
          </w:p>
          <w:p w:rsidR="006C148B" w:rsidRPr="00552D49" w:rsidRDefault="006C148B" w:rsidP="005C3169">
            <w:pPr>
              <w:spacing w:before="120" w:after="120" w:line="240" w:lineRule="auto"/>
              <w:ind w:left="57"/>
              <w:jc w:val="both"/>
              <w:rPr>
                <w:sz w:val="24"/>
              </w:rPr>
            </w:pPr>
            <w:r w:rsidRPr="002D2CD1">
              <w:rPr>
                <w:sz w:val="24"/>
              </w:rPr>
              <w:lastRenderedPageBreak/>
              <w:t>Gestionarea corectă a gunoiului de grajd și a altor dejectii de origine animala se poate face fie prin amenajarea unor sisteme de stocare individuale, fie prin utilizarea unor sisteme de stocare comunale fie prin utilizarea combinată a celor două sisteme, in conformitate cu prevederile codului de bune practici.</w:t>
            </w:r>
          </w:p>
          <w:p w:rsidR="006C148B" w:rsidRPr="002D2CD1" w:rsidRDefault="006C148B" w:rsidP="005C3169">
            <w:pPr>
              <w:spacing w:before="120" w:after="120" w:line="240" w:lineRule="auto"/>
              <w:ind w:left="57"/>
              <w:jc w:val="both"/>
              <w:rPr>
                <w:sz w:val="24"/>
              </w:rPr>
            </w:pPr>
            <w:r w:rsidRPr="002D2CD1">
              <w:rPr>
                <w:sz w:val="24"/>
              </w:rPr>
              <w:t xml:space="preserve">În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rsidR="006C148B" w:rsidRPr="002D2CD1" w:rsidRDefault="006C148B" w:rsidP="005C3169">
            <w:pPr>
              <w:spacing w:before="120" w:after="120" w:line="240" w:lineRule="auto"/>
              <w:ind w:left="57"/>
              <w:jc w:val="both"/>
              <w:rPr>
                <w:sz w:val="24"/>
              </w:rPr>
            </w:pPr>
            <w:r w:rsidRPr="002D2CD1">
              <w:rPr>
                <w:sz w:val="24"/>
              </w:rPr>
              <w:t>Nota: Zonele in care pot fi introduse datele specifice sunt marcate cu gri din documentul  numit „Calculator Cod Bune Practici Agricole”.</w:t>
            </w:r>
          </w:p>
          <w:p w:rsidR="006C148B" w:rsidRPr="002D2CD1" w:rsidRDefault="006C148B" w:rsidP="005C3169">
            <w:pPr>
              <w:spacing w:before="120" w:after="120" w:line="240" w:lineRule="auto"/>
              <w:ind w:left="57"/>
              <w:jc w:val="both"/>
              <w:rPr>
                <w:b/>
              </w:rPr>
            </w:pPr>
            <w:r w:rsidRPr="002D2CD1">
              <w:rPr>
                <w:rStyle w:val="Heading7Char"/>
                <w:rFonts w:eastAsia="Calibri"/>
                <w:i/>
              </w:rPr>
              <w:t xml:space="preserve">În cazul achiziţiei de utilaje agricole se va consulta </w:t>
            </w:r>
            <w:r w:rsidRPr="002D2CD1">
              <w:rPr>
                <w:b/>
                <w:sz w:val="24"/>
              </w:rPr>
              <w:t xml:space="preserve">Tabelul privind corelarea puterii maşinilor agricole cu suprafaţa fermelor, postat pe pagina de internet a AFIR. </w:t>
            </w:r>
          </w:p>
          <w:p w:rsidR="006C148B" w:rsidRPr="002D2CD1" w:rsidRDefault="006C148B" w:rsidP="005C3169">
            <w:pPr>
              <w:spacing w:before="120" w:after="120" w:line="240" w:lineRule="auto"/>
              <w:ind w:left="57"/>
              <w:jc w:val="both"/>
            </w:pPr>
            <w:r w:rsidRPr="002D2CD1">
              <w:rPr>
                <w:sz w:val="24"/>
              </w:rPr>
              <w:t>Corelarea se realizează cu suprafețele regăsite în APIA şi cu culturile previzionate. În situaţia în care există neconcordanţe se solicită clarificarea acestora prin intermediul formularului E3.4L.</w:t>
            </w:r>
          </w:p>
          <w:p w:rsidR="006C148B" w:rsidRPr="00BB33BE" w:rsidRDefault="006C148B" w:rsidP="005C3169">
            <w:pPr>
              <w:spacing w:before="120" w:after="120" w:line="240" w:lineRule="auto"/>
              <w:ind w:left="57"/>
              <w:jc w:val="both"/>
              <w:rPr>
                <w:sz w:val="24"/>
                <w:lang w:val="en-GB"/>
              </w:rPr>
            </w:pPr>
            <w:r w:rsidRPr="002D2CD1">
              <w:rPr>
                <w:b/>
                <w:sz w:val="24"/>
              </w:rPr>
              <w:t>În cazul investițiilor de obținere de produse vinicole (vin, must și alte produse obținute prin prelucrarea strugurilor de vin) la nivelul exploatațiilor agricole cu profil viticol</w:t>
            </w:r>
            <w:r w:rsidRPr="002D2CD1">
              <w:rPr>
                <w:sz w:val="24"/>
              </w:rPr>
              <w:t xml:space="preserve">, se verifică în Registrul Plantațiilor Viticole dacă solicitantul figurează cu Declarația de recoltă. În caz contrar, expertul verifică în Registrul Plantațiilor Viticole (RPV) dacă solicitantul deține Autorizație de plantare. Dacă nici una din cele două condiții nu este îndeplinită, criteriul este declarat </w:t>
            </w:r>
            <w:r w:rsidRPr="002D2CD1">
              <w:rPr>
                <w:sz w:val="24"/>
              </w:rPr>
              <w:lastRenderedPageBreak/>
              <w:t>neeligibil, deoarece</w:t>
            </w:r>
            <w:r w:rsidRPr="00BB33BE">
              <w:rPr>
                <w:sz w:val="24"/>
                <w:lang w:val="en-GB"/>
              </w:rPr>
              <w:t xml:space="preserve"> investițiile de procesare și de comercializare sunt neeligibile prin FEADR, (acestea fiind eligibile prin PNS, conform demarcării dintre programe).</w:t>
            </w:r>
          </w:p>
          <w:p w:rsidR="006C148B" w:rsidRPr="002D2CD1" w:rsidRDefault="006C148B" w:rsidP="005C3169">
            <w:pPr>
              <w:spacing w:before="120" w:after="120" w:line="240" w:lineRule="auto"/>
              <w:ind w:left="57"/>
              <w:jc w:val="both"/>
            </w:pPr>
            <w:r w:rsidRPr="002D2CD1">
              <w:rPr>
                <w:sz w:val="24"/>
              </w:rPr>
              <w:t xml:space="preserve">Dacă se regăsește Declarația de recoltă sau Autorizația de plantare/ replantare,  cheltuielile generate de investițiile în obținere și comercializare de produse vinicole (vin, must și alte produse obținute prin prelucrarea strugurilor de vin) propuse de către solicitant prin proiect, la nivel de exploatație agricolă proprie sunt eligibile și expertul verifică amplasarea și suprafața pe care se află exploatația. </w:t>
            </w:r>
          </w:p>
          <w:p w:rsidR="006C148B" w:rsidRPr="002D2CD1" w:rsidRDefault="006C148B" w:rsidP="005C3169">
            <w:pPr>
              <w:spacing w:before="120" w:after="120" w:line="240" w:lineRule="auto"/>
              <w:ind w:left="57"/>
              <w:jc w:val="both"/>
            </w:pPr>
            <w:r w:rsidRPr="002D2CD1">
              <w:rPr>
                <w:sz w:val="24"/>
              </w:rPr>
              <w:t xml:space="preserve">Cheltuielile generate de achizitiile de mașini și utilaje agricole, echipamente, facilități de stocare și conditionare, sisteme de irigatii la nivel de  exploatații viticole sunt eligibile cu condiția ca solicitantul să facă dovada Autorizației de plantare/ Declarației de recoltă (verificabile în RPV), chiar dacă acesta figurează </w:t>
            </w:r>
            <w:r w:rsidRPr="00552D49">
              <w:rPr>
                <w:sz w:val="24"/>
              </w:rPr>
              <w:t>în RPV</w:t>
            </w:r>
            <w:r w:rsidRPr="002D2CD1">
              <w:rPr>
                <w:sz w:val="24"/>
              </w:rPr>
              <w:t xml:space="preserve"> și cu </w:t>
            </w:r>
            <w:r w:rsidRPr="00552D49">
              <w:rPr>
                <w:sz w:val="24"/>
              </w:rPr>
              <w:t>Declaraţia de produse vinicole și/ sau Declaraţia de stocuri produse vinicole, deoarece aceste tipuri de cheltuieli sunt finanțabile exclusiv prin PNDR (nu fac obiectul finanțării PNS).</w:t>
            </w:r>
          </w:p>
          <w:p w:rsidR="006C148B" w:rsidRPr="002D2CD1" w:rsidRDefault="006C148B" w:rsidP="005C3169">
            <w:pPr>
              <w:spacing w:before="120" w:after="120" w:line="240" w:lineRule="auto"/>
              <w:ind w:left="57"/>
              <w:jc w:val="both"/>
              <w:rPr>
                <w:sz w:val="24"/>
              </w:rPr>
            </w:pPr>
            <w:r w:rsidRPr="002D2CD1">
              <w:rPr>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6C148B" w:rsidRPr="002D2CD1" w:rsidRDefault="006C148B" w:rsidP="005C3169">
            <w:pPr>
              <w:spacing w:before="120" w:after="120" w:line="240" w:lineRule="auto"/>
              <w:ind w:left="57"/>
              <w:jc w:val="both"/>
              <w:rPr>
                <w:sz w:val="24"/>
              </w:rPr>
            </w:pPr>
            <w:r w:rsidRPr="002D2CD1">
              <w:rPr>
                <w:sz w:val="24"/>
              </w:rPr>
              <w:t xml:space="preserve">În cazul prezentării unui contract de concesiune, se verifică suplimentar dacă </w:t>
            </w:r>
            <w:r w:rsidRPr="002D2CD1">
              <w:rPr>
                <w:sz w:val="24"/>
              </w:rPr>
              <w:lastRenderedPageBreak/>
              <w:t>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6C148B" w:rsidRPr="002D2CD1" w:rsidRDefault="006C148B" w:rsidP="005C3169">
            <w:pPr>
              <w:spacing w:before="120" w:after="120" w:line="240" w:lineRule="auto"/>
              <w:ind w:left="57"/>
              <w:jc w:val="both"/>
              <w:rPr>
                <w:sz w:val="24"/>
              </w:rPr>
            </w:pPr>
            <w:r w:rsidRPr="002D2CD1">
              <w:rPr>
                <w:sz w:val="24"/>
                <w:lang w:val="it-IT"/>
              </w:rPr>
              <w:t xml:space="preserve">Se verifică dacă extrasul de carte funciara este emis pe numele solicitantului si vizeaza imobilul </w:t>
            </w:r>
            <w:r w:rsidRPr="002D2CD1">
              <w:rPr>
                <w:sz w:val="24"/>
              </w:rPr>
              <w:t xml:space="preserve">prevăzut la punctul b), dacă este cazul, </w:t>
            </w:r>
            <w:r w:rsidRPr="002D2CD1">
              <w:rPr>
                <w:sz w:val="24"/>
                <w:lang w:val="it-IT"/>
              </w:rPr>
              <w:t>si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Dacă în cadrul Extrasului de Carte Funciară există menţiunea “imobil înregistrat în planul cadastral fără localizare certă datorită lipsei planului parcelar”</w:t>
            </w:r>
            <w:r w:rsidRPr="002D2CD1">
              <w:rPr>
                <w:sz w:val="24"/>
              </w:rPr>
              <w:t>, nu se va considera ne</w:t>
            </w:r>
            <w:r w:rsidRPr="00552D49">
              <w:rPr>
                <w:sz w:val="24"/>
                <w:lang w:val="it-IT"/>
              </w:rPr>
              <w:t>î</w:t>
            </w:r>
            <w:r w:rsidRPr="002D2CD1">
              <w:rPr>
                <w:sz w:val="24"/>
              </w:rPr>
              <w:t>ndeplinită conditia, având în vedere că prin prezentarea autorizației de construire în etapa de verificare a plaților este asigurată implicit localizarea certă a planului parcelar, respectiv a investiției.</w:t>
            </w:r>
          </w:p>
          <w:p w:rsidR="006C148B" w:rsidRPr="002D2CD1" w:rsidRDefault="006C148B" w:rsidP="005C3169">
            <w:pPr>
              <w:spacing w:before="120" w:after="120" w:line="240" w:lineRule="auto"/>
              <w:ind w:left="57"/>
              <w:jc w:val="both"/>
              <w:rPr>
                <w:sz w:val="24"/>
              </w:rPr>
            </w:pPr>
            <w:r w:rsidRPr="002D2CD1">
              <w:rPr>
                <w:sz w:val="24"/>
              </w:rPr>
              <w:t xml:space="preserve">Daca proiectul necesita certificat de urbanism se verifica daca localizarea proiectului, regimul juridic, investiţia propusa s.a.m.d corespund cu descrierea din studiul de fezabilitate şi cu extrasul de carte funciară. </w:t>
            </w:r>
          </w:p>
          <w:p w:rsidR="006C148B" w:rsidRPr="002D2CD1" w:rsidRDefault="006C148B" w:rsidP="005C3169">
            <w:pPr>
              <w:spacing w:before="120" w:after="120" w:line="240" w:lineRule="auto"/>
              <w:ind w:left="57"/>
              <w:jc w:val="both"/>
              <w:rPr>
                <w:sz w:val="24"/>
                <w:lang w:val="it-IT"/>
              </w:rPr>
            </w:pPr>
          </w:p>
          <w:p w:rsidR="006C148B" w:rsidRPr="002D2CD1" w:rsidRDefault="006C148B" w:rsidP="005C3169">
            <w:pPr>
              <w:spacing w:before="120" w:after="120" w:line="240" w:lineRule="auto"/>
              <w:ind w:left="57"/>
              <w:jc w:val="both"/>
            </w:pPr>
            <w:r w:rsidRPr="002D2CD1">
              <w:rPr>
                <w:sz w:val="24"/>
              </w:rPr>
              <w:t xml:space="preserve">În cazul modernizărilor, se verifică dacă Autorizația sanitară este eliberată/ vizată </w:t>
            </w:r>
            <w:r w:rsidRPr="002D2CD1">
              <w:rPr>
                <w:sz w:val="24"/>
              </w:rPr>
              <w:lastRenderedPageBreak/>
              <w:t xml:space="preserve">cu cel mult un an în urma faţă de data depunerii Cererii de Finanţare. Verificarea autorizaţiei sanitare se va face doar pentru investițiile prevăzute în Ordinul nr. 1030/20.08.2009 </w:t>
            </w:r>
            <w:r w:rsidRPr="002D2CD1">
              <w:rPr>
                <w:i/>
                <w:sz w:val="24"/>
              </w:rPr>
              <w:t>privind aprobarea procedurilor de reglementare sanitară pentru proiectele de amplasare, amenajare, construire şi pentru funcţionarea obiectivelor ce desfăşoară activităţi cu risc pentru starea de sănătate a populaţiei.</w:t>
            </w:r>
          </w:p>
          <w:p w:rsidR="006C148B" w:rsidRPr="002D2CD1" w:rsidRDefault="006C148B" w:rsidP="005C3169">
            <w:pPr>
              <w:spacing w:before="120" w:after="120" w:line="240" w:lineRule="auto"/>
              <w:ind w:left="57"/>
              <w:jc w:val="both"/>
              <w:rPr>
                <w:sz w:val="24"/>
              </w:rPr>
            </w:pPr>
            <w:r w:rsidRPr="002D2CD1">
              <w:rPr>
                <w:sz w:val="24"/>
              </w:rPr>
              <w:t xml:space="preserve">Verificarea Autorizaţiei/ Înregistrării exploataţiei din punct de vedere sanitar-veterinar se realizează prin accesarea link-ului: </w:t>
            </w:r>
            <w:hyperlink r:id="rId13" w:history="1">
              <w:r w:rsidRPr="002D2CD1">
                <w:rPr>
                  <w:rStyle w:val="Hyperlink"/>
                  <w:b/>
                  <w:color w:val="333399"/>
                  <w:sz w:val="24"/>
                </w:rPr>
                <w:t>http://www.ansvsa.ro/?pag=523</w:t>
              </w:r>
            </w:hyperlink>
            <w:r w:rsidRPr="002D2CD1">
              <w:rPr>
                <w:sz w:val="24"/>
              </w:rPr>
              <w:t xml:space="preserve">; pentru unitățile autorizate, iar pentru cele înregistrate se verifică link-ul aferent fiecărui DSVSA Județean în parte, după cum urmează: </w:t>
            </w:r>
            <w:hyperlink r:id="rId14" w:history="1">
              <w:r w:rsidRPr="002D2CD1">
                <w:rPr>
                  <w:rStyle w:val="Hyperlink"/>
                  <w:b/>
                  <w:color w:val="333399"/>
                  <w:sz w:val="24"/>
                </w:rPr>
                <w:t>http://www.ansvsa.ro/?pag=8</w:t>
              </w:r>
            </w:hyperlink>
            <w:r w:rsidRPr="002D2CD1">
              <w:rPr>
                <w:sz w:val="24"/>
              </w:rPr>
              <w:t xml:space="preserve"> – se alege județul – unități înregistrate.</w:t>
            </w:r>
          </w:p>
          <w:p w:rsidR="006C148B" w:rsidRPr="002D2CD1" w:rsidRDefault="006C148B" w:rsidP="005C3169">
            <w:pPr>
              <w:spacing w:before="120" w:after="120" w:line="240" w:lineRule="auto"/>
              <w:ind w:left="57"/>
              <w:jc w:val="both"/>
            </w:pPr>
            <w:r w:rsidRPr="002D2CD1">
              <w:rPr>
                <w:sz w:val="24"/>
              </w:rPr>
              <w:t>Pentru cererile de finanţare care vizează şi achiziţionarea de generatoare terestre antigrindina, se verifică existenţa Acordului de principiu şi dacă este emis pentru solicitant</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pPr>
            <w:r w:rsidRPr="002D2CD1">
              <w:rPr>
                <w:sz w:val="24"/>
              </w:rPr>
              <w:t>Proiectele care vizează și investiții de  procesare/ comercializare produse agricole vor conține se vor încadra în prevederile art. 17, alin. (1), astfel:</w:t>
            </w:r>
          </w:p>
          <w:p w:rsidR="006C148B" w:rsidRPr="002D2CD1" w:rsidRDefault="006C148B" w:rsidP="005C3169">
            <w:pPr>
              <w:spacing w:before="120" w:after="120" w:line="240" w:lineRule="auto"/>
              <w:ind w:left="57"/>
              <w:jc w:val="both"/>
              <w:rPr>
                <w:b/>
              </w:rPr>
            </w:pPr>
            <w:r w:rsidRPr="002D2CD1">
              <w:rPr>
                <w:b/>
                <w:sz w:val="24"/>
              </w:rPr>
              <w:t xml:space="preserve">- la lit. a): </w:t>
            </w:r>
          </w:p>
          <w:p w:rsidR="006C148B" w:rsidRPr="002D2CD1" w:rsidRDefault="006C148B" w:rsidP="005C3169">
            <w:pPr>
              <w:spacing w:before="120" w:after="120" w:line="240" w:lineRule="auto"/>
              <w:ind w:left="57"/>
              <w:jc w:val="both"/>
            </w:pPr>
            <w:r w:rsidRPr="002D2CD1">
              <w:rPr>
                <w:sz w:val="24"/>
              </w:rPr>
              <w:t>investiția în producția agricolă primară &gt;50% din valoarea eligibilă a proiectului.</w:t>
            </w:r>
          </w:p>
          <w:p w:rsidR="006C148B" w:rsidRPr="002D2CD1" w:rsidRDefault="006C148B" w:rsidP="005C3169">
            <w:pPr>
              <w:spacing w:before="120" w:after="120" w:line="240" w:lineRule="auto"/>
              <w:ind w:left="57"/>
              <w:jc w:val="both"/>
              <w:rPr>
                <w:sz w:val="24"/>
              </w:rPr>
            </w:pPr>
            <w:r w:rsidRPr="002D2CD1">
              <w:rPr>
                <w:sz w:val="24"/>
              </w:rPr>
              <w:t xml:space="preserve">Peste 70% din produsele agricole primare supuse procesării (ca material primă de bază) trebuie să provină din exploatația agricolă proprie. Astfel, într-o proporție de până la 30% pot fi procesate (prelucrate) şi produse agricole care nu provin din propria  exploatație agricolă (fermă), </w:t>
            </w:r>
            <w:r w:rsidRPr="002D2CD1">
              <w:rPr>
                <w:sz w:val="24"/>
              </w:rPr>
              <w:lastRenderedPageBreak/>
              <w:t>vegetala, zootehnică sau mixtă.</w:t>
            </w:r>
          </w:p>
          <w:p w:rsidR="006C148B" w:rsidRPr="002D2CD1" w:rsidRDefault="006C148B" w:rsidP="005C3169">
            <w:pPr>
              <w:spacing w:before="120" w:after="120" w:line="240" w:lineRule="auto"/>
              <w:ind w:left="57"/>
              <w:jc w:val="both"/>
            </w:pPr>
            <w:r w:rsidRPr="002D2CD1">
              <w:rPr>
                <w:b/>
                <w:sz w:val="24"/>
              </w:rPr>
              <w:t>- la lit. b):</w:t>
            </w:r>
            <w:r w:rsidRPr="002D2CD1">
              <w:rPr>
                <w:sz w:val="24"/>
              </w:rPr>
              <w:t xml:space="preserve">  restul investițiilor aferente art. 17.</w:t>
            </w:r>
          </w:p>
          <w:p w:rsidR="006C148B" w:rsidRPr="002D2CD1" w:rsidRDefault="006C148B" w:rsidP="005C3169">
            <w:pPr>
              <w:spacing w:before="120" w:after="120" w:line="240" w:lineRule="auto"/>
              <w:ind w:left="57"/>
              <w:jc w:val="both"/>
              <w:rPr>
                <w:b/>
              </w:rPr>
            </w:pPr>
          </w:p>
          <w:p w:rsidR="006C148B" w:rsidRPr="002D2CD1" w:rsidRDefault="006C148B" w:rsidP="005C3169">
            <w:pPr>
              <w:spacing w:before="120" w:after="120" w:line="240" w:lineRule="auto"/>
              <w:ind w:left="57"/>
              <w:jc w:val="both"/>
              <w:rPr>
                <w:i/>
              </w:rPr>
            </w:pPr>
            <w:r w:rsidRPr="002D2CD1">
              <w:rPr>
                <w:sz w:val="24"/>
              </w:rPr>
              <w:t>Investitiile în depozitarea și/ sau condiționarea produselor agricole primare reprezintă parte/ componentă a producției agricole primare</w:t>
            </w:r>
            <w:r w:rsidRPr="002D2CD1">
              <w:rPr>
                <w:i/>
                <w:sz w:val="24"/>
              </w:rPr>
              <w:t>.</w:t>
            </w:r>
          </w:p>
          <w:p w:rsidR="006C148B" w:rsidRPr="002D2CD1" w:rsidRDefault="006C148B" w:rsidP="005C3169">
            <w:pPr>
              <w:spacing w:before="120" w:after="120" w:line="240" w:lineRule="auto"/>
              <w:ind w:left="57"/>
              <w:jc w:val="both"/>
            </w:pPr>
            <w:r w:rsidRPr="002D2CD1">
              <w:rPr>
                <w:sz w:val="24"/>
              </w:rPr>
              <w:t>Investitiile în depozitarea și/ sau conditionarea produselor agricole procesate (rezultate din procesul de procesare) reprezintă parte componenta a investitiei în procesarea produselor agricole.</w:t>
            </w:r>
          </w:p>
          <w:p w:rsidR="006C148B" w:rsidRPr="002D2CD1" w:rsidRDefault="006C148B" w:rsidP="005C3169">
            <w:pPr>
              <w:spacing w:before="120" w:after="120" w:line="240" w:lineRule="auto"/>
              <w:ind w:left="57"/>
              <w:jc w:val="both"/>
            </w:pPr>
          </w:p>
          <w:p w:rsidR="006C148B" w:rsidRPr="002D2CD1" w:rsidRDefault="006C148B" w:rsidP="005C3169">
            <w:pPr>
              <w:spacing w:before="120" w:after="120" w:line="240" w:lineRule="auto"/>
              <w:ind w:left="57"/>
              <w:jc w:val="both"/>
              <w:rPr>
                <w:sz w:val="24"/>
              </w:rPr>
            </w:pPr>
            <w:r w:rsidRPr="002D2CD1">
              <w:rPr>
                <w:sz w:val="24"/>
              </w:rPr>
              <w:t>În cazul fermelor vegetale care produc şi nutrețuri/ furaje combinate în vederea comercializării, obținerea furajelor reprezintă procesare. În cazul fermelor mixte/ zootehnice care obțin nutrețuri/ furaje combinate în vederea furajării animalelor din cadrul exploatatiei, investiția care prevede tehnologia de obținere a furajelor face parte din fluxul tehnologic de creștere a animalelor și este asimilată producţiei agricole primare.</w:t>
            </w:r>
          </w:p>
          <w:p w:rsidR="006C148B" w:rsidRPr="002D2CD1" w:rsidRDefault="006C148B" w:rsidP="005C3169">
            <w:pPr>
              <w:spacing w:before="120" w:after="120" w:line="240" w:lineRule="auto"/>
              <w:jc w:val="both"/>
              <w:rPr>
                <w:lang w:val="it-IT"/>
              </w:rPr>
            </w:pPr>
            <w:r w:rsidRPr="002D2CD1">
              <w:rPr>
                <w:sz w:val="24"/>
              </w:rPr>
              <w:t xml:space="preserve">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 </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investiţia se încadrează în cel puţin una din acţiunile eligibile prevăzute prin fișa măsurii din SDL, va bifa acele acţiuni propuse a fi atinse in cadrul proiectului. În caz contrar va bifa “NU”, iar cererea de finanţare va fi declarată neeligibilă.</w:t>
      </w:r>
    </w:p>
    <w:p w:rsidR="006C148B" w:rsidRPr="002D2CD1" w:rsidRDefault="006C148B" w:rsidP="006C148B">
      <w:pPr>
        <w:spacing w:before="120" w:after="120" w:line="240" w:lineRule="auto"/>
        <w:jc w:val="both"/>
        <w:rPr>
          <w:sz w:val="24"/>
          <w:lang w:val="it-IT"/>
        </w:rPr>
      </w:pPr>
      <w:r w:rsidRPr="002D2CD1">
        <w:rPr>
          <w:sz w:val="24"/>
        </w:rPr>
        <w:t>Verificarea îndeplinirii acestui criteriu se reia la etapa semnării contractului, când se completează aceste verificări cu analiza D</w:t>
      </w:r>
      <w:r w:rsidRPr="002D2CD1">
        <w:rPr>
          <w:b/>
          <w:sz w:val="24"/>
        </w:rPr>
        <w:t>ocument emis de ANPM pentru proiect</w:t>
      </w:r>
      <w:r w:rsidRPr="002D2CD1">
        <w:rPr>
          <w:sz w:val="24"/>
        </w:rPr>
        <w:t xml:space="preserve"> şi, dacă este </w:t>
      </w:r>
      <w:r w:rsidRPr="002D2CD1">
        <w:rPr>
          <w:sz w:val="24"/>
        </w:rPr>
        <w:lastRenderedPageBreak/>
        <w:t xml:space="preserve">cazul, </w:t>
      </w:r>
      <w:r w:rsidRPr="002D2CD1">
        <w:rPr>
          <w:b/>
          <w:sz w:val="24"/>
        </w:rPr>
        <w:t>Nota de constatare privind condiţiile de mediu</w:t>
      </w:r>
      <w:r w:rsidRPr="002D2CD1">
        <w:rPr>
          <w:sz w:val="24"/>
        </w:rPr>
        <w:t xml:space="preserve"> (pentru toate unităţile în funcţiune care se modernizează prin proiect)  </w:t>
      </w:r>
    </w:p>
    <w:p w:rsidR="006C148B" w:rsidRPr="002D2CD1" w:rsidRDefault="006C148B" w:rsidP="006C148B">
      <w:pPr>
        <w:spacing w:before="120" w:after="120" w:line="240" w:lineRule="auto"/>
        <w:rPr>
          <w:b/>
          <w:sz w:val="24"/>
        </w:rPr>
      </w:pPr>
    </w:p>
    <w:p w:rsidR="006C148B" w:rsidRPr="002D2CD1" w:rsidRDefault="006C148B" w:rsidP="006C148B">
      <w:pPr>
        <w:spacing w:before="120" w:after="120" w:line="240" w:lineRule="auto"/>
        <w:jc w:val="both"/>
        <w:rPr>
          <w:b/>
          <w:sz w:val="24"/>
        </w:rPr>
      </w:pPr>
      <w:r w:rsidRPr="002D2CD1">
        <w:rPr>
          <w:b/>
          <w:sz w:val="24"/>
        </w:rPr>
        <w:t xml:space="preserve">EG3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6C148B" w:rsidRPr="006723F4" w:rsidTr="005C3169">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14" w:name="_Toc487029171"/>
            <w:r w:rsidRPr="002D2CD1">
              <w:rPr>
                <w:b/>
                <w:sz w:val="24"/>
              </w:rPr>
              <w:t>DOCUMENTE PREZENTATE</w:t>
            </w:r>
            <w:bookmarkEnd w:id="14"/>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rPr>
              <w:t>PUNCTE DE VERIFICAT ÎN CADRUL DOCUMENTELOR PREZENTATE</w:t>
            </w:r>
          </w:p>
        </w:tc>
      </w:tr>
      <w:tr w:rsidR="006C148B" w:rsidRPr="006723F4" w:rsidTr="005C3169">
        <w:trPr>
          <w:trHeight w:val="706"/>
        </w:trPr>
        <w:tc>
          <w:tcPr>
            <w:tcW w:w="1909"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-Declaratia pe propria răspundere de la secțiunea F a cererii de finanţare.</w:t>
            </w:r>
          </w:p>
          <w:p w:rsidR="006C148B" w:rsidRPr="002D2CD1" w:rsidRDefault="006C148B" w:rsidP="005C3169">
            <w:pPr>
              <w:spacing w:before="120" w:after="120" w:line="240" w:lineRule="auto"/>
              <w:jc w:val="both"/>
              <w:rPr>
                <w:sz w:val="24"/>
              </w:rPr>
            </w:pPr>
          </w:p>
        </w:tc>
        <w:tc>
          <w:tcPr>
            <w:tcW w:w="3091"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color w:val="000000"/>
                <w:sz w:val="24"/>
              </w:rPr>
            </w:pPr>
            <w:r w:rsidRPr="002D2CD1">
              <w:rPr>
                <w:color w:val="000000"/>
                <w:sz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în baza corelării informaţiilor din SF/ DALI, cu cele din Certificatul de Urbanism și cu cele din documentul emis de ANPM.</w:t>
            </w:r>
          </w:p>
          <w:p w:rsidR="006C148B" w:rsidRPr="002D2CD1" w:rsidRDefault="006C148B" w:rsidP="005C3169">
            <w:pPr>
              <w:spacing w:before="120" w:after="120" w:line="240" w:lineRule="auto"/>
              <w:jc w:val="both"/>
              <w:rPr>
                <w:sz w:val="24"/>
              </w:rPr>
            </w:pPr>
          </w:p>
        </w:tc>
      </w:tr>
    </w:tbl>
    <w:p w:rsidR="006C148B" w:rsidRDefault="006C148B" w:rsidP="006C148B">
      <w:pPr>
        <w:spacing w:before="120" w:after="120" w:line="240" w:lineRule="auto"/>
        <w:jc w:val="both"/>
        <w:rPr>
          <w:sz w:val="24"/>
        </w:rPr>
      </w:pPr>
      <w:r w:rsidRPr="002D2CD1">
        <w:rPr>
          <w:sz w:val="24"/>
          <w:lang w:val="it-IT"/>
        </w:rPr>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rPr>
          <w:sz w:val="24"/>
          <w:lang w:val="it-IT"/>
        </w:rPr>
      </w:pPr>
      <w:r w:rsidRPr="002D2CD1">
        <w:rPr>
          <w:b/>
          <w:sz w:val="24"/>
        </w:rPr>
        <w:t>EG4 Viabilitatea economică a investiției trebuie să fie demonstrată în baza documentatiei tehnico-economice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5" w:name="_Toc487029172"/>
            <w:r w:rsidRPr="002D2CD1">
              <w:rPr>
                <w:sz w:val="24"/>
              </w:rPr>
              <w:t>DOCUMENTE PREZENTATE</w:t>
            </w:r>
            <w:bookmarkEnd w:id="15"/>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w:t>
            </w:r>
          </w:p>
          <w:p w:rsidR="006C148B" w:rsidRPr="002D2CD1" w:rsidRDefault="006C148B" w:rsidP="005C3169">
            <w:pPr>
              <w:spacing w:before="120" w:after="120" w:line="240" w:lineRule="auto"/>
              <w:jc w:val="both"/>
              <w:rPr>
                <w:sz w:val="24"/>
              </w:rPr>
            </w:pPr>
            <w:r w:rsidRPr="002D2CD1">
              <w:rPr>
                <w:sz w:val="24"/>
              </w:rPr>
              <w:t>Anexa B sau C</w:t>
            </w:r>
          </w:p>
          <w:p w:rsidR="006C148B" w:rsidRPr="002D2CD1" w:rsidRDefault="006C148B" w:rsidP="005C3169">
            <w:pPr>
              <w:spacing w:before="120" w:after="120" w:line="240" w:lineRule="auto"/>
              <w:jc w:val="both"/>
              <w:rPr>
                <w:sz w:val="24"/>
              </w:rPr>
            </w:pPr>
            <w:r w:rsidRPr="002D2CD1">
              <w:rPr>
                <w:sz w:val="24"/>
              </w:rPr>
              <w:t>sau Memoriu Justificativ</w:t>
            </w:r>
          </w:p>
          <w:p w:rsidR="006C148B" w:rsidRPr="002D2CD1" w:rsidRDefault="006C148B" w:rsidP="005C3169">
            <w:pPr>
              <w:spacing w:before="120" w:after="120" w:line="240" w:lineRule="auto"/>
              <w:jc w:val="both"/>
              <w:rPr>
                <w:b/>
                <w:sz w:val="24"/>
              </w:rPr>
            </w:pPr>
            <w:r w:rsidRPr="002D2CD1">
              <w:rPr>
                <w:b/>
                <w:sz w:val="24"/>
              </w:rPr>
              <w:t xml:space="preserve">Situaţiile financiare (bilant </w:t>
            </w:r>
            <w:r w:rsidRPr="002D2CD1">
              <w:rPr>
                <w:sz w:val="24"/>
              </w:rPr>
              <w:t>–formularul 10</w:t>
            </w:r>
            <w:r w:rsidRPr="002D2CD1">
              <w:rPr>
                <w:b/>
                <w:sz w:val="24"/>
              </w:rPr>
              <w:t xml:space="preserve">, </w:t>
            </w:r>
            <w:r w:rsidRPr="002D2CD1">
              <w:rPr>
                <w:b/>
                <w:sz w:val="24"/>
              </w:rPr>
              <w:lastRenderedPageBreak/>
              <w:t>cont de profit și pierderi</w:t>
            </w:r>
            <w:r w:rsidRPr="002D2CD1">
              <w:rPr>
                <w:sz w:val="24"/>
              </w:rPr>
              <w:t xml:space="preserve"> – formularul 20</w:t>
            </w:r>
            <w:r w:rsidRPr="002D2CD1">
              <w:rPr>
                <w:b/>
                <w:sz w:val="24"/>
              </w:rPr>
              <w:t>, formularele 30 și 40)</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Sau</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b/>
                <w:sz w:val="24"/>
              </w:rPr>
              <w:t xml:space="preserve">Declarația de inactivitate </w:t>
            </w:r>
            <w:r w:rsidRPr="002D2CD1">
              <w:rPr>
                <w:sz w:val="24"/>
              </w:rPr>
              <w:t>înregistrată la Administrația Financiară, în cazul solicitanților care nu au desfășurat activitate anterior depunerii proiectului</w:t>
            </w:r>
          </w:p>
          <w:p w:rsidR="006C148B" w:rsidRPr="002D2CD1" w:rsidRDefault="006C148B" w:rsidP="005C3169">
            <w:pPr>
              <w:spacing w:before="120" w:after="120" w:line="240" w:lineRule="auto"/>
              <w:jc w:val="both"/>
              <w:rPr>
                <w:b/>
                <w:sz w:val="24"/>
              </w:rPr>
            </w:pPr>
          </w:p>
          <w:p w:rsidR="006C148B" w:rsidRPr="002D2CD1" w:rsidRDefault="006C148B" w:rsidP="005C3169">
            <w:pPr>
              <w:spacing w:before="120" w:after="120" w:line="240" w:lineRule="auto"/>
              <w:jc w:val="both"/>
              <w:rPr>
                <w:sz w:val="24"/>
              </w:rPr>
            </w:pPr>
            <w:r w:rsidRPr="002D2CD1">
              <w:rPr>
                <w:sz w:val="24"/>
              </w:rPr>
              <w:t xml:space="preserve"> Pentru </w:t>
            </w:r>
            <w:r w:rsidRPr="002D2CD1">
              <w:rPr>
                <w:b/>
                <w:sz w:val="24"/>
              </w:rPr>
              <w:t>persoane fizice autorizate</w:t>
            </w:r>
            <w:r w:rsidRPr="002D2CD1">
              <w:rPr>
                <w:sz w:val="24"/>
              </w:rPr>
              <w:t xml:space="preserve">, </w:t>
            </w:r>
            <w:r w:rsidRPr="002D2CD1">
              <w:rPr>
                <w:b/>
                <w:sz w:val="24"/>
              </w:rPr>
              <w:t>intreprinderi familiale și  intreprinderi individuale</w:t>
            </w:r>
            <w:r w:rsidRPr="002D2CD1">
              <w:rPr>
                <w:sz w:val="24"/>
              </w:rPr>
              <w:t xml:space="preserve">: </w:t>
            </w:r>
            <w:r w:rsidRPr="002D2CD1">
              <w:rPr>
                <w:b/>
                <w:sz w:val="24"/>
              </w:rPr>
              <w:t>Declarație specială</w:t>
            </w:r>
            <w:r w:rsidRPr="002D2CD1">
              <w:rPr>
                <w:sz w:val="24"/>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w:t>
            </w:r>
            <w:r>
              <w:rPr>
                <w:sz w:val="24"/>
              </w:rPr>
              <w:t xml:space="preserve">212, </w:t>
            </w:r>
            <w:r w:rsidRPr="002D2CD1">
              <w:rPr>
                <w:sz w:val="24"/>
              </w:rPr>
              <w:t>);</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solicitantii a căror activitate a fost afectată de </w:t>
            </w:r>
            <w:r w:rsidRPr="002D2CD1">
              <w:rPr>
                <w:b/>
                <w:sz w:val="24"/>
              </w:rPr>
              <w:t>calamități naturale</w:t>
            </w:r>
            <w:r w:rsidRPr="002D2CD1">
              <w:rPr>
                <w:sz w:val="24"/>
              </w:rPr>
              <w:t xml:space="preserve"> (inundații, seceta excesivă etc) se vor prezenta:</w:t>
            </w:r>
          </w:p>
          <w:p w:rsidR="006C148B" w:rsidRPr="002D2CD1" w:rsidRDefault="006C148B" w:rsidP="006C148B">
            <w:pPr>
              <w:numPr>
                <w:ilvl w:val="0"/>
                <w:numId w:val="22"/>
              </w:numPr>
              <w:spacing w:before="120" w:after="120" w:line="240" w:lineRule="auto"/>
              <w:jc w:val="both"/>
            </w:pPr>
            <w:r w:rsidRPr="002D2CD1">
              <w:rPr>
                <w:sz w:val="24"/>
              </w:rPr>
              <w:t>Situaţiile financiare (bilanţ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Administratia Financiara .</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pPr>
            <w:r w:rsidRPr="002D2CD1">
              <w:rPr>
                <w:sz w:val="24"/>
              </w:rPr>
              <w:t xml:space="preserve">În cazul persoanelor fizice autorizate, întreprinderilor individuale și întreprinderilor </w:t>
            </w:r>
            <w:r w:rsidRPr="002D2CD1">
              <w:rPr>
                <w:sz w:val="24"/>
              </w:rPr>
              <w:lastRenderedPageBreak/>
              <w:t>familiale se va prezenta:</w:t>
            </w:r>
          </w:p>
          <w:p w:rsidR="006C148B" w:rsidRPr="002D2CD1" w:rsidRDefault="006C148B" w:rsidP="006C148B">
            <w:pPr>
              <w:numPr>
                <w:ilvl w:val="0"/>
                <w:numId w:val="22"/>
              </w:numPr>
              <w:spacing w:before="120" w:after="120" w:line="240" w:lineRule="auto"/>
              <w:jc w:val="both"/>
            </w:pPr>
            <w:r w:rsidRPr="002D2CD1">
              <w:rPr>
                <w:sz w:val="24"/>
              </w:rPr>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venit (formularul </w:t>
            </w:r>
            <w:r>
              <w:rPr>
                <w:sz w:val="24"/>
              </w:rPr>
              <w:t xml:space="preserve"> 212</w:t>
            </w:r>
            <w:r w:rsidRPr="002D2CD1">
              <w:rPr>
                <w:sz w:val="24"/>
              </w:rPr>
              <w:t>)</w:t>
            </w:r>
          </w:p>
          <w:p w:rsidR="006C148B" w:rsidRPr="002D2CD1" w:rsidRDefault="006C148B" w:rsidP="005C3169">
            <w:pPr>
              <w:spacing w:before="120" w:after="120" w:line="240" w:lineRule="auto"/>
              <w:jc w:val="both"/>
            </w:pPr>
            <w:r w:rsidRPr="002D2CD1">
              <w:rPr>
                <w:sz w:val="24"/>
              </w:rPr>
              <w:t xml:space="preserve">Formularul </w:t>
            </w:r>
            <w:r>
              <w:rPr>
                <w:sz w:val="24"/>
              </w:rPr>
              <w:t>212</w:t>
            </w:r>
            <w:r w:rsidRPr="002D2CD1">
              <w:rPr>
                <w:sz w:val="24"/>
              </w:rPr>
              <w:t xml:space="preserve"> se va depune de către solicitanții care au optat conform prevederilor legale, la impozitarea pe bază de norma de venit.</w:t>
            </w:r>
          </w:p>
          <w:p w:rsidR="006C148B" w:rsidRPr="002D2CD1" w:rsidRDefault="006C148B" w:rsidP="005C3169">
            <w:pPr>
              <w:spacing w:before="120" w:after="120" w:line="240" w:lineRule="auto"/>
              <w:jc w:val="both"/>
            </w:pPr>
          </w:p>
          <w:p w:rsidR="006C148B" w:rsidRPr="002D2CD1" w:rsidRDefault="006C148B" w:rsidP="005C3169">
            <w:pPr>
              <w:spacing w:before="120" w:after="120" w:line="240" w:lineRule="auto"/>
              <w:jc w:val="both"/>
              <w:rPr>
                <w:i/>
              </w:rPr>
            </w:pPr>
            <w:r w:rsidRPr="002D2CD1">
              <w:rPr>
                <w:i/>
                <w:sz w:val="24"/>
              </w:rPr>
              <w:t>Pentru anii calamitaţi solicitantul va prezenta un document (ex.: Proces verbal de constatare și evaluare a pagubelor) emis de organismele abilitate (ex.: Comitetul local pentru situaţii de urgenţă)  prin care se certifică:</w:t>
            </w:r>
          </w:p>
          <w:p w:rsidR="006C148B" w:rsidRPr="002D2CD1" w:rsidRDefault="006C148B" w:rsidP="005C3169">
            <w:pPr>
              <w:spacing w:before="120" w:after="120" w:line="240" w:lineRule="auto"/>
              <w:jc w:val="both"/>
            </w:pPr>
            <w:r w:rsidRPr="002D2CD1">
              <w:rPr>
                <w:sz w:val="24"/>
              </w:rPr>
              <w:t>- data producerii pagubelor;</w:t>
            </w:r>
          </w:p>
          <w:p w:rsidR="006C148B" w:rsidRPr="002D2CD1" w:rsidRDefault="006C148B" w:rsidP="005C3169">
            <w:pPr>
              <w:spacing w:before="120" w:after="120" w:line="240" w:lineRule="auto"/>
              <w:jc w:val="both"/>
            </w:pPr>
            <w:r w:rsidRPr="002D2CD1">
              <w:rPr>
                <w:sz w:val="24"/>
              </w:rPr>
              <w:t>- cauzele calamităţii;</w:t>
            </w:r>
          </w:p>
          <w:p w:rsidR="006C148B" w:rsidRPr="002D2CD1" w:rsidRDefault="006C148B" w:rsidP="005C3169">
            <w:pPr>
              <w:spacing w:before="120" w:after="120" w:line="240" w:lineRule="auto"/>
              <w:jc w:val="both"/>
            </w:pPr>
            <w:r w:rsidRPr="002D2CD1">
              <w:rPr>
                <w:sz w:val="24"/>
              </w:rPr>
              <w:t>- obiectul pierderilor datorate calamităţilor (suprafaţa agricolă cultivată, animale);</w:t>
            </w:r>
          </w:p>
          <w:p w:rsidR="006C148B" w:rsidRPr="002D2CD1" w:rsidRDefault="006C148B" w:rsidP="005C3169">
            <w:pPr>
              <w:spacing w:before="120" w:after="120" w:line="240" w:lineRule="auto"/>
              <w:jc w:val="both"/>
              <w:rPr>
                <w:sz w:val="24"/>
                <w:lang w:val="it-IT"/>
              </w:rPr>
            </w:pPr>
            <w:r w:rsidRPr="002D2CD1">
              <w:rPr>
                <w:sz w:val="24"/>
              </w:rPr>
              <w:t>- gradul de afectare pentru suprafeţe agricole cultivate, animale pierite.</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ind w:left="288" w:hanging="180"/>
              <w:jc w:val="both"/>
              <w:rPr>
                <w:sz w:val="24"/>
              </w:rPr>
            </w:pPr>
            <w:r w:rsidRPr="002D2CD1">
              <w:rPr>
                <w:sz w:val="24"/>
                <w:lang w:val="it-IT"/>
              </w:rPr>
              <w:lastRenderedPageBreak/>
              <w:t xml:space="preserve">Expertul verifică dacă </w:t>
            </w:r>
          </w:p>
          <w:p w:rsidR="006C148B" w:rsidRPr="00552D49" w:rsidRDefault="006C148B" w:rsidP="005C3169">
            <w:pPr>
              <w:spacing w:before="120" w:after="120" w:line="240" w:lineRule="auto"/>
              <w:ind w:left="288" w:hanging="180"/>
              <w:jc w:val="both"/>
              <w:rPr>
                <w:sz w:val="24"/>
                <w:lang w:val="fr-FR"/>
              </w:rPr>
            </w:pPr>
            <w:r w:rsidRPr="00552D49">
              <w:rPr>
                <w:sz w:val="24"/>
                <w:lang w:val="it-IT"/>
              </w:rPr>
              <w:t>rezultatul din exploatare din bilanţul precedent anului depunerii proiectului este pozitiv (inclusiv 0)/ veniturile sunt cel putin egale cu cheltuielile, în cazul PFA</w:t>
            </w:r>
            <w:r w:rsidRPr="00552D49">
              <w:rPr>
                <w:b/>
                <w:sz w:val="24"/>
                <w:lang w:val="it-IT"/>
              </w:rPr>
              <w:t>,</w:t>
            </w:r>
            <w:r w:rsidRPr="00552D49">
              <w:rPr>
                <w:sz w:val="24"/>
                <w:lang w:val="it-IT"/>
              </w:rPr>
              <w:t xml:space="preserve"> </w:t>
            </w:r>
            <w:r w:rsidRPr="00552D49">
              <w:rPr>
                <w:sz w:val="24"/>
                <w:lang w:val="it-IT"/>
              </w:rPr>
              <w:lastRenderedPageBreak/>
              <w:t xml:space="preserve">intreprinderi individuale şi  intreprinderi familiale. </w:t>
            </w:r>
            <w:r w:rsidRPr="00552D49">
              <w:rPr>
                <w:sz w:val="24"/>
                <w:lang w:val="fr-FR"/>
              </w:rPr>
              <w:t xml:space="preserve">În cazul în care solicitanţii au depus formularul </w:t>
            </w:r>
            <w:r>
              <w:rPr>
                <w:sz w:val="24"/>
                <w:lang w:val="fr-FR"/>
              </w:rPr>
              <w:t xml:space="preserve"> 212</w:t>
            </w:r>
            <w:r w:rsidRPr="00552D49">
              <w:rPr>
                <w:sz w:val="24"/>
                <w:lang w:val="fr-FR"/>
              </w:rPr>
              <w:t>, se consideră că activitatea desfăşurată este o activitate impozitată, fiind  generatoare de venit şi nu este cazul să se verifice pierderile.</w:t>
            </w:r>
          </w:p>
          <w:p w:rsidR="006C148B" w:rsidRPr="00552D49" w:rsidRDefault="006C148B" w:rsidP="005C3169">
            <w:pPr>
              <w:spacing w:before="120" w:after="120" w:line="240" w:lineRule="auto"/>
              <w:ind w:left="288" w:hanging="180"/>
              <w:jc w:val="both"/>
              <w:rPr>
                <w:sz w:val="24"/>
                <w:lang w:val="fr-FR"/>
              </w:rPr>
            </w:pPr>
          </w:p>
          <w:p w:rsidR="006C148B" w:rsidRPr="002D2CD1" w:rsidRDefault="006C148B" w:rsidP="005C3169">
            <w:pPr>
              <w:spacing w:before="120" w:after="120" w:line="240" w:lineRule="auto"/>
              <w:ind w:left="288" w:hanging="180"/>
              <w:jc w:val="both"/>
              <w:rPr>
                <w:sz w:val="24"/>
              </w:rPr>
            </w:pPr>
            <w:r w:rsidRPr="002D2CD1">
              <w:rPr>
                <w:sz w:val="24"/>
              </w:rPr>
              <w:t xml:space="preserve">Excepţie fac solicitanţii a căror activitate a fost afectată de </w:t>
            </w:r>
            <w:r w:rsidRPr="002D2CD1">
              <w:rPr>
                <w:b/>
                <w:sz w:val="24"/>
              </w:rPr>
              <w:t>calamități naturale</w:t>
            </w:r>
            <w:r w:rsidRPr="002D2CD1">
              <w:rPr>
                <w:sz w:val="24"/>
              </w:rPr>
              <w:t xml:space="preserve"> şi cei care nu au înregistrat venituri din exploatare. </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 xml:space="preserve">În cazul solicitanților care se încadrează în prevederile art. 105 din Legea 227/2015, (cod fiscal), respectiv, nu au obligația depunerii formularului </w:t>
            </w:r>
            <w:r>
              <w:rPr>
                <w:sz w:val="24"/>
                <w:lang w:val="fr-FR"/>
              </w:rPr>
              <w:t>212</w:t>
            </w:r>
            <w:r w:rsidRPr="00552D49">
              <w:rPr>
                <w:sz w:val="24"/>
                <w:lang w:val="fr-FR"/>
              </w:rPr>
              <w:t xml:space="preserve">, </w:t>
            </w:r>
            <w:r w:rsidRPr="00552D49">
              <w:rPr>
                <w:i/>
                <w:sz w:val="24"/>
                <w:lang w:val="fr-FR"/>
              </w:rPr>
              <w:t>Norma de venit</w:t>
            </w:r>
            <w:r w:rsidRPr="00552D49">
              <w:rPr>
                <w:sz w:val="24"/>
                <w:lang w:val="fr-FR"/>
              </w:rPr>
              <w:t>, nu se va depune nici un document în acest sens</w:t>
            </w:r>
            <w:proofErr w:type="gramStart"/>
            <w:r w:rsidRPr="00552D49">
              <w:rPr>
                <w:sz w:val="24"/>
                <w:lang w:val="fr-FR"/>
              </w:rPr>
              <w:t>.(</w:t>
            </w:r>
            <w:proofErr w:type="gramEnd"/>
            <w:r w:rsidRPr="00552D49">
              <w:rPr>
                <w:sz w:val="24"/>
                <w:lang w:val="fr-FR"/>
              </w:rPr>
              <w:t>a se vedea tabelul de mai jos)</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Nu se analizează situaţiile financiare aferente anului înfiinţării solicitantului.</w:t>
            </w:r>
          </w:p>
          <w:p w:rsidR="006C148B" w:rsidRPr="00552D49" w:rsidRDefault="006C148B" w:rsidP="005C3169">
            <w:pPr>
              <w:spacing w:before="120" w:after="120" w:line="240" w:lineRule="auto"/>
              <w:ind w:left="288" w:hanging="180"/>
              <w:jc w:val="both"/>
              <w:rPr>
                <w:sz w:val="24"/>
                <w:lang w:val="fr-FR"/>
              </w:rPr>
            </w:pPr>
          </w:p>
          <w:p w:rsidR="006C148B" w:rsidRPr="00552D49" w:rsidRDefault="006C148B" w:rsidP="005C3169">
            <w:pPr>
              <w:spacing w:before="120" w:after="120" w:line="240" w:lineRule="auto"/>
              <w:ind w:left="288" w:hanging="180"/>
              <w:jc w:val="both"/>
              <w:rPr>
                <w:sz w:val="24"/>
                <w:lang w:val="fr-FR"/>
              </w:rPr>
            </w:pPr>
            <w:r w:rsidRPr="00552D49">
              <w:rPr>
                <w:sz w:val="24"/>
                <w:lang w:val="fr-FR"/>
              </w:rPr>
              <w:t>Pentru solicitanţii a căror activitate a fost afectată de calamități naturale se verifică</w:t>
            </w:r>
            <w:r w:rsidRPr="00552D49">
              <w:rPr>
                <w:b/>
                <w:sz w:val="24"/>
                <w:lang w:val="fr-FR"/>
              </w:rPr>
              <w:t xml:space="preserve">  </w:t>
            </w:r>
            <w:r w:rsidRPr="00552D49">
              <w:rPr>
                <w:sz w:val="24"/>
                <w:lang w:val="fr-FR"/>
              </w:rPr>
              <w:t>documentele justificative.</w:t>
            </w:r>
          </w:p>
          <w:p w:rsidR="006C148B" w:rsidRPr="002D2CD1" w:rsidRDefault="006C148B" w:rsidP="005C3169">
            <w:pPr>
              <w:spacing w:before="120" w:after="120" w:line="240" w:lineRule="auto"/>
              <w:ind w:left="288" w:hanging="180"/>
              <w:jc w:val="both"/>
              <w:rPr>
                <w:sz w:val="24"/>
                <w:lang w:val="it-IT"/>
              </w:rPr>
            </w:pPr>
            <w:r w:rsidRPr="002D2CD1">
              <w:rPr>
                <w:sz w:val="24"/>
                <w:lang w:val="it-IT"/>
              </w:rPr>
              <w:t>- indicatorii economico-financiari din cadrul secţiunii economice care trebuie să se încadreze în limitele menţionate,  începând cu al doilea an de la data finalizării investiţiei.</w:t>
            </w:r>
          </w:p>
          <w:p w:rsidR="006C148B" w:rsidRPr="002D2CD1" w:rsidRDefault="006C148B" w:rsidP="005C3169">
            <w:pPr>
              <w:spacing w:before="120" w:after="120" w:line="240" w:lineRule="auto"/>
              <w:ind w:left="288" w:hanging="180"/>
              <w:jc w:val="both"/>
              <w:rPr>
                <w:sz w:val="24"/>
                <w:lang w:val="it-IT"/>
              </w:rPr>
            </w:pPr>
          </w:p>
          <w:p w:rsidR="006C148B" w:rsidRPr="002D2CD1" w:rsidRDefault="006C148B" w:rsidP="005C3169">
            <w:pPr>
              <w:spacing w:before="120" w:after="120" w:line="240" w:lineRule="auto"/>
              <w:ind w:left="288" w:hanging="180"/>
              <w:jc w:val="both"/>
              <w:rPr>
                <w:sz w:val="24"/>
                <w:lang w:val="it-IT"/>
              </w:rPr>
            </w:pPr>
            <w:r w:rsidRPr="002D2CD1">
              <w:rPr>
                <w:sz w:val="24"/>
                <w:lang w:val="it-IT"/>
              </w:rPr>
              <w:t>Pentru aceasta, expertul completează Matricea de evaluare a viabilitătii economice  a proiectului pentru Anexa B (persoane juridice) sau Anexa C (persoane fizice autorizate, î</w:t>
            </w:r>
            <w:r w:rsidRPr="002D2CD1">
              <w:rPr>
                <w:sz w:val="24"/>
              </w:rPr>
              <w:t>ntreprinderi individuale şi  întreprinderi familiale</w:t>
            </w:r>
            <w:r w:rsidRPr="002D2CD1">
              <w:rPr>
                <w:sz w:val="24"/>
                <w:lang w:val="it-IT"/>
              </w:rPr>
              <w:t>).</w:t>
            </w:r>
          </w:p>
          <w:p w:rsidR="006C148B" w:rsidRPr="002D2CD1" w:rsidRDefault="006C148B" w:rsidP="005C3169">
            <w:pPr>
              <w:spacing w:before="120" w:after="120" w:line="240" w:lineRule="auto"/>
              <w:ind w:left="288" w:hanging="180"/>
              <w:jc w:val="both"/>
              <w:rPr>
                <w:b/>
                <w:sz w:val="24"/>
                <w:lang w:val="it-IT"/>
              </w:rPr>
            </w:pPr>
          </w:p>
          <w:p w:rsidR="006C148B" w:rsidRPr="00552D49" w:rsidRDefault="006C148B" w:rsidP="005C3169">
            <w:pPr>
              <w:spacing w:before="120" w:after="120" w:line="240" w:lineRule="auto"/>
              <w:ind w:left="288" w:hanging="180"/>
              <w:jc w:val="both"/>
              <w:rPr>
                <w:sz w:val="24"/>
                <w:lang w:val="fr-FR"/>
              </w:rPr>
            </w:pPr>
            <w:r w:rsidRPr="002D2CD1">
              <w:rPr>
                <w:sz w:val="24"/>
                <w:lang w:val="it-IT"/>
              </w:rPr>
              <w:t xml:space="preserve">În cazul proiectelor aferente art. 17, alin (1), </w:t>
            </w:r>
            <w:r w:rsidRPr="002D2CD1">
              <w:rPr>
                <w:sz w:val="24"/>
                <w:lang w:val="it-IT"/>
              </w:rPr>
              <w:lastRenderedPageBreak/>
              <w:t xml:space="preserve">lit. a și b, în cazul în care solicitantul are contractate unul sau mai multe proiecte în cadrul submăsurii 4.1, respectiv 4.2 din PNDR 2014-2020, </w:t>
            </w:r>
            <w:r w:rsidRPr="002D2CD1">
              <w:rPr>
                <w:sz w:val="24"/>
              </w:rPr>
              <w:t>indiferent de etapa sau de sesiune, expertul verifică dacă în prognozele economice sunt menționate valorile aferente implementării/ desfășurării activității după implementarea proiectului (funcție de etapa în care se găsesc celelalte proiecte). În caz contrar se va solicita prin intermediul E3.4L refacerea prognozelor economice.</w:t>
            </w:r>
          </w:p>
          <w:p w:rsidR="006C148B" w:rsidRPr="002D2CD1" w:rsidRDefault="006C148B" w:rsidP="005C3169">
            <w:pPr>
              <w:spacing w:before="120" w:after="120" w:line="240" w:lineRule="auto"/>
              <w:ind w:left="288" w:hanging="180"/>
              <w:jc w:val="both"/>
              <w:rPr>
                <w:b/>
                <w:sz w:val="24"/>
                <w:lang w:val="it-IT"/>
              </w:rPr>
            </w:pPr>
          </w:p>
          <w:p w:rsidR="006C148B" w:rsidRPr="002D2CD1" w:rsidRDefault="006C148B" w:rsidP="005C3169">
            <w:pPr>
              <w:spacing w:before="120" w:after="120" w:line="240" w:lineRule="auto"/>
              <w:ind w:left="288" w:hanging="180"/>
              <w:jc w:val="both"/>
              <w:rPr>
                <w:b/>
                <w:sz w:val="24"/>
                <w:lang w:val="it-IT"/>
              </w:rPr>
            </w:pPr>
            <w:r w:rsidRPr="002D2CD1">
              <w:rPr>
                <w:b/>
                <w:sz w:val="24"/>
                <w:lang w:val="it-IT"/>
              </w:rPr>
              <w:t>Matricea de evaluare a viabilităţii economice a proiectului pentru Anexa B (persoane juridice)</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Verificarea indicatorilor economico-financiari constă în verificarea încadrării acestora în limitele menţionate în coloana 3 a matricei de mai jos. Limitele impuse se referă la urmatorii indicatori: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rezultatului din exploatare,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Durata de recuperare a investiţiei,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rentabilitătii capitalului investit, </w:t>
            </w:r>
          </w:p>
          <w:p w:rsidR="006C148B" w:rsidRPr="002D2CD1" w:rsidRDefault="006C148B" w:rsidP="006C148B">
            <w:pPr>
              <w:numPr>
                <w:ilvl w:val="0"/>
                <w:numId w:val="22"/>
              </w:numPr>
              <w:spacing w:before="120" w:after="120" w:line="240" w:lineRule="auto"/>
              <w:jc w:val="both"/>
              <w:rPr>
                <w:sz w:val="24"/>
                <w:lang w:val="pt-BR"/>
              </w:rPr>
            </w:pPr>
            <w:r w:rsidRPr="002D2CD1">
              <w:rPr>
                <w:sz w:val="24"/>
                <w:lang w:val="pt-BR"/>
              </w:rPr>
              <w:t xml:space="preserve">Rata acoperirii prin fluxul de numerar,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Rata îndatorării,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Valoarea actualizată netă (VAN), </w:t>
            </w:r>
          </w:p>
          <w:p w:rsidR="006C148B" w:rsidRPr="002D2CD1" w:rsidRDefault="006C148B" w:rsidP="006C148B">
            <w:pPr>
              <w:numPr>
                <w:ilvl w:val="0"/>
                <w:numId w:val="22"/>
              </w:numPr>
              <w:spacing w:before="120" w:after="120" w:line="240" w:lineRule="auto"/>
              <w:jc w:val="both"/>
              <w:rPr>
                <w:sz w:val="24"/>
                <w:lang w:val="it-IT"/>
              </w:rPr>
            </w:pPr>
            <w:r w:rsidRPr="002D2CD1">
              <w:rPr>
                <w:sz w:val="24"/>
                <w:lang w:val="it-IT"/>
              </w:rPr>
              <w:t xml:space="preserve">Disponibil de numerar curent.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obiectivul de viabilitate </w:t>
            </w:r>
            <w:r w:rsidRPr="002D2CD1">
              <w:rPr>
                <w:sz w:val="24"/>
                <w:lang w:val="it-IT"/>
              </w:rPr>
              <w:lastRenderedPageBreak/>
              <w:t xml:space="preserve">economică  dacă, pentru perioada de proiecţie cuprinsă între anii 2-5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începand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rPr>
            </w:pPr>
            <w:r w:rsidRPr="002D2CD1">
              <w:rPr>
                <w:sz w:val="24"/>
                <w:lang w:val="it-IT"/>
              </w:rPr>
              <w:t xml:space="preserve">Dacă indicatorii se încadrează în limitele menţionate şi rezultatul operaţional din bilanţ este pozitiv, </w:t>
            </w:r>
            <w:r w:rsidRPr="002D2CD1">
              <w:rPr>
                <w:sz w:val="24"/>
              </w:rPr>
              <w:t>expertul bifează caseta DA corespunzatoare acestui criteriu de eligibilitate.</w:t>
            </w:r>
          </w:p>
          <w:p w:rsidR="006C148B" w:rsidRPr="002D2CD1" w:rsidRDefault="006C148B" w:rsidP="005C3169">
            <w:pPr>
              <w:spacing w:before="120" w:after="120" w:line="240" w:lineRule="auto"/>
              <w:ind w:left="288" w:hanging="180"/>
              <w:jc w:val="both"/>
              <w:rPr>
                <w:b/>
                <w:sz w:val="24"/>
                <w:u w:val="single"/>
              </w:rPr>
            </w:pPr>
          </w:p>
          <w:p w:rsidR="006C148B" w:rsidRPr="002D2CD1" w:rsidRDefault="006C148B" w:rsidP="005C3169">
            <w:pPr>
              <w:spacing w:before="120" w:after="120" w:line="240" w:lineRule="auto"/>
              <w:ind w:left="288" w:hanging="180"/>
              <w:jc w:val="both"/>
              <w:rPr>
                <w:b/>
                <w:sz w:val="24"/>
              </w:rPr>
            </w:pPr>
            <w:r w:rsidRPr="002D2CD1">
              <w:rPr>
                <w:b/>
                <w:sz w:val="24"/>
              </w:rPr>
              <w:t>Matricea de evaluare a viabilităţii economice a proiectului pentru Anexa C (persoane fizice autorizate, întreprinderi individuale, întreprinderi familiale)</w:t>
            </w:r>
          </w:p>
          <w:p w:rsidR="006C148B" w:rsidRPr="002D2CD1" w:rsidRDefault="006C148B" w:rsidP="005C3169">
            <w:pPr>
              <w:spacing w:before="120" w:after="120" w:line="240" w:lineRule="auto"/>
              <w:ind w:left="288" w:hanging="180"/>
              <w:jc w:val="both"/>
              <w:rPr>
                <w:sz w:val="24"/>
                <w:lang w:val="it-IT"/>
              </w:rPr>
            </w:pPr>
            <w:r w:rsidRPr="002D2CD1">
              <w:rPr>
                <w:sz w:val="24"/>
              </w:rPr>
              <w:t xml:space="preserve">Verificarea indicatorilor  economico-financiari constă în verificarea încadrării acestora în limitele menţionate în coloana 3 a matricei de verificare. </w:t>
            </w:r>
            <w:r w:rsidRPr="002D2CD1">
              <w:rPr>
                <w:sz w:val="24"/>
                <w:lang w:val="it-IT"/>
              </w:rPr>
              <w:t>Limitele impuse se referă la următorii indicatori:</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Durata de recuperare a investiţiei</w:t>
            </w:r>
          </w:p>
          <w:p w:rsidR="006C148B" w:rsidRPr="002D2CD1" w:rsidRDefault="006C148B" w:rsidP="006C148B">
            <w:pPr>
              <w:numPr>
                <w:ilvl w:val="0"/>
                <w:numId w:val="23"/>
              </w:numPr>
              <w:spacing w:before="120" w:after="120" w:line="240" w:lineRule="auto"/>
              <w:jc w:val="both"/>
              <w:rPr>
                <w:sz w:val="24"/>
                <w:lang w:val="pt-BR"/>
              </w:rPr>
            </w:pPr>
            <w:r w:rsidRPr="002D2CD1">
              <w:rPr>
                <w:sz w:val="24"/>
                <w:lang w:val="pt-BR"/>
              </w:rPr>
              <w:t>Rata acoperirii prin fluxul de numerar</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Valoarea actualizată neta (VAN)</w:t>
            </w:r>
          </w:p>
          <w:p w:rsidR="006C148B" w:rsidRPr="002D2CD1" w:rsidRDefault="006C148B" w:rsidP="006C148B">
            <w:pPr>
              <w:numPr>
                <w:ilvl w:val="0"/>
                <w:numId w:val="23"/>
              </w:numPr>
              <w:spacing w:before="120" w:after="120" w:line="240" w:lineRule="auto"/>
              <w:jc w:val="both"/>
              <w:rPr>
                <w:sz w:val="24"/>
                <w:lang w:val="it-IT"/>
              </w:rPr>
            </w:pPr>
            <w:r w:rsidRPr="002D2CD1">
              <w:rPr>
                <w:sz w:val="24"/>
                <w:lang w:val="it-IT"/>
              </w:rPr>
              <w:t>Excedent/Deficit</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Respectarea încadrării indicatorilor în limitele </w:t>
            </w:r>
            <w:r w:rsidRPr="002D2CD1">
              <w:rPr>
                <w:sz w:val="24"/>
                <w:lang w:val="it-IT"/>
              </w:rPr>
              <w:lastRenderedPageBreak/>
              <w:t>admisibile prin program se face în mod automat în coloana 11 a matricei de verificare prin apariţia mesajului “Respectă criteriul” pentru fiecare din indicatorii mentionaţi mai sus.</w:t>
            </w:r>
          </w:p>
          <w:p w:rsidR="006C148B" w:rsidRPr="002D2CD1" w:rsidRDefault="006C148B" w:rsidP="005C3169">
            <w:pPr>
              <w:spacing w:before="120" w:after="120" w:line="240" w:lineRule="auto"/>
              <w:ind w:left="288" w:hanging="180"/>
              <w:jc w:val="both"/>
              <w:rPr>
                <w:sz w:val="24"/>
                <w:lang w:val="it-IT"/>
              </w:rPr>
            </w:pPr>
            <w:r w:rsidRPr="002D2CD1">
              <w:rPr>
                <w:sz w:val="24"/>
                <w:lang w:val="it-IT"/>
              </w:rPr>
              <w:t xml:space="preserve">Proiectul respectă acest criteriu  dacă pentru perioada de proiecţie cuprinsă între anul 2- anul 5 inclusiv (anul 2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6C148B" w:rsidRPr="002D2CD1" w:rsidRDefault="006C148B" w:rsidP="005C3169">
            <w:pPr>
              <w:spacing w:before="120" w:after="120" w:line="240" w:lineRule="auto"/>
              <w:ind w:left="288" w:hanging="180"/>
              <w:jc w:val="both"/>
              <w:rPr>
                <w:sz w:val="24"/>
                <w:lang w:val="it-IT"/>
              </w:rPr>
            </w:pPr>
            <w:r w:rsidRPr="002D2CD1">
              <w:rPr>
                <w:sz w:val="24"/>
                <w:lang w:val="it-IT"/>
              </w:rPr>
              <w:t>De asemenea, se verifică indicatorul «Disponibil de numerar la sfârşitul perioadei» să nu fie negativ în nici una din lunile de implementare.</w:t>
            </w:r>
          </w:p>
          <w:p w:rsidR="006C148B" w:rsidRPr="002D2CD1" w:rsidRDefault="006C148B" w:rsidP="005C3169">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începând cu anul în care se obţine producţie/venituri conform tehnologiilor de producţie şi a specificului proiectului.</w:t>
            </w:r>
          </w:p>
          <w:p w:rsidR="006C148B" w:rsidRPr="002D2CD1" w:rsidRDefault="006C148B" w:rsidP="005C3169">
            <w:pPr>
              <w:spacing w:before="120" w:after="120" w:line="240" w:lineRule="auto"/>
              <w:ind w:left="288" w:hanging="180"/>
              <w:jc w:val="both"/>
              <w:rPr>
                <w:sz w:val="24"/>
                <w:lang w:val="it-IT"/>
              </w:rPr>
            </w:pPr>
            <w:r w:rsidRPr="002D2CD1">
              <w:rPr>
                <w:sz w:val="24"/>
                <w:lang w:val="it-IT"/>
              </w:rPr>
              <w:t>Se corelează informaţiile din previziuni cu cele din SF/ MJ referitoare la tipul şi capacitatea de producţie.</w:t>
            </w:r>
          </w:p>
        </w:tc>
      </w:tr>
    </w:tbl>
    <w:p w:rsidR="006C148B" w:rsidRPr="002D2CD1" w:rsidRDefault="006C148B" w:rsidP="006C148B">
      <w:pPr>
        <w:spacing w:before="120" w:after="120" w:line="240" w:lineRule="auto"/>
        <w:rPr>
          <w:sz w:val="24"/>
        </w:rPr>
      </w:pPr>
      <w:r w:rsidRPr="002D2CD1">
        <w:rPr>
          <w:rStyle w:val="tal1"/>
          <w:sz w:val="24"/>
        </w:rPr>
        <w:lastRenderedPageBreak/>
        <w:t>Veniturile definite la art. 105 alin. (1) sunt venituri neimpozabile în limitele stabilite potrivit tabelului următor:</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
        <w:gridCol w:w="4547"/>
        <w:gridCol w:w="4547"/>
      </w:tblGrid>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lang w:val="en-GB"/>
              </w:rPr>
            </w:pPr>
            <w:bookmarkStart w:id="16" w:name="do|ttIV|caVII|ar105|al2|pa1"/>
            <w:bookmarkEnd w:id="16"/>
            <w:r w:rsidRPr="002D2CD1">
              <w:rPr>
                <w:color w:val="000000"/>
                <w:sz w:val="24"/>
              </w:rPr>
              <w:t>Nr. crt.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Produse vegetale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Suprafaţă</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Cereale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Plante oleaginoase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Cartof</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Sfeclă de zahăr</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Tutun</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Hamei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lastRenderedPageBreak/>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 xml:space="preserve">Legume în </w:t>
            </w:r>
            <w:r>
              <w:rPr>
                <w:color w:val="000000"/>
                <w:sz w:val="24"/>
                <w:szCs w:val="24"/>
              </w:rPr>
              <w:t>camp</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8.</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Legume în spaţii protejate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0,2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9.</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Leguminoase pentru boabe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10.</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Pomi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1,5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Vie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Arbuşti fructiferi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Flori şi plante ornamentale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0,3 ha</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Animale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48B" w:rsidRPr="002D2CD1" w:rsidRDefault="006C148B" w:rsidP="005C3169">
            <w:pPr>
              <w:spacing w:after="0" w:line="240" w:lineRule="auto"/>
              <w:rPr>
                <w:color w:val="000000"/>
                <w:sz w:val="24"/>
              </w:rPr>
            </w:pPr>
            <w:r w:rsidRPr="002D2CD1">
              <w:rPr>
                <w:color w:val="000000"/>
                <w:sz w:val="24"/>
              </w:rPr>
              <w:t>Nr. capete/Nr. de familii de albine</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Vaci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Bivoliţe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Oi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50</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Capre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25</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Porci pentru îngrăşat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6</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Albine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75 de familii</w:t>
            </w:r>
          </w:p>
        </w:tc>
      </w:tr>
      <w:tr w:rsidR="006C148B" w:rsidRPr="006723F4" w:rsidTr="005C3169">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Păsări de curte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C148B" w:rsidRPr="002D2CD1" w:rsidRDefault="006C148B" w:rsidP="005C3169">
            <w:pPr>
              <w:spacing w:after="0" w:line="240" w:lineRule="auto"/>
              <w:rPr>
                <w:color w:val="000000"/>
                <w:sz w:val="24"/>
              </w:rPr>
            </w:pPr>
            <w:r w:rsidRPr="002D2CD1">
              <w:rPr>
                <w:color w:val="000000"/>
                <w:sz w:val="24"/>
              </w:rPr>
              <w:t>până la 100</w:t>
            </w:r>
          </w:p>
        </w:tc>
      </w:tr>
    </w:tbl>
    <w:p w:rsidR="006C148B" w:rsidRDefault="006C148B" w:rsidP="006C148B">
      <w:pPr>
        <w:spacing w:before="120" w:after="120" w:line="240" w:lineRule="auto"/>
        <w:jc w:val="both"/>
        <w:rPr>
          <w:sz w:val="24"/>
          <w:lang w:val="it-IT"/>
        </w:rPr>
      </w:pPr>
      <w:r w:rsidRPr="002D2CD1">
        <w:rPr>
          <w:sz w:val="24"/>
          <w:lang w:val="it-IT"/>
        </w:rPr>
        <w:t xml:space="preserve">Dacă în urma verificării efectuate în conformitate cu precizările din coloana “puncte de verificat”, expertul constată că </w:t>
      </w:r>
      <w:r w:rsidRPr="002D2CD1">
        <w:rPr>
          <w:sz w:val="24"/>
        </w:rPr>
        <w:t>Indicatorii economico-financiari se încadrează în limitele menţionate în cadrul sectiunii economice</w:t>
      </w:r>
      <w:r w:rsidRPr="002D2CD1">
        <w:rPr>
          <w:sz w:val="24"/>
          <w:lang w:val="it-IT"/>
        </w:rPr>
        <w:t xml:space="preserve">  se bifează coloana DA. În caz contrar se va bifa “NU”, iar cererea de finanţare va fi declarată neeligibilă.</w:t>
      </w:r>
    </w:p>
    <w:p w:rsidR="006C148B" w:rsidRPr="002D2CD1" w:rsidRDefault="006C148B" w:rsidP="006C148B">
      <w:pPr>
        <w:spacing w:before="120" w:after="120" w:line="240" w:lineRule="auto"/>
        <w:jc w:val="both"/>
        <w:rPr>
          <w:color w:val="000000"/>
          <w:sz w:val="24"/>
        </w:rPr>
      </w:pPr>
    </w:p>
    <w:p w:rsidR="006C148B" w:rsidRPr="002D2CD1" w:rsidRDefault="006C148B" w:rsidP="006C148B">
      <w:pPr>
        <w:spacing w:before="120" w:after="120" w:line="240" w:lineRule="auto"/>
        <w:rPr>
          <w:sz w:val="24"/>
          <w:lang w:val="it-IT"/>
        </w:rPr>
      </w:pPr>
      <w:r w:rsidRPr="002D2CD1">
        <w:rPr>
          <w:b/>
          <w:sz w:val="24"/>
        </w:rPr>
        <w:t>EG5 Solicitantul trebuie să demonstreze asigurarea cofinanțării investiției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rPr>
          <w:trHeight w:val="1136"/>
        </w:trPr>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sv-SE"/>
              </w:rPr>
              <w:t xml:space="preserve">Declaratia pe propria raspundere </w:t>
            </w:r>
            <w:r w:rsidRPr="002D2CD1">
              <w:rPr>
                <w:sz w:val="24"/>
                <w:lang w:val="it-IT"/>
              </w:rPr>
              <w:t xml:space="preserve">a solicitantului ca în urma primirii </w:t>
            </w:r>
            <w:r w:rsidRPr="002D2CD1">
              <w:rPr>
                <w:i/>
                <w:sz w:val="24"/>
                <w:lang w:val="it-IT"/>
              </w:rPr>
              <w:t xml:space="preserve">Notificării </w:t>
            </w:r>
            <w:r w:rsidRPr="002D2CD1">
              <w:rPr>
                <w:i/>
                <w:sz w:val="24"/>
              </w:rPr>
              <w:t>beneficiarului privind selectarea Cererii de Finanțare va prezenta</w:t>
            </w:r>
            <w:r w:rsidRPr="002D2CD1">
              <w:rPr>
                <w:sz w:val="24"/>
                <w:lang w:val="it-IT"/>
              </w:rPr>
              <w:t xml:space="preserve"> dovada  cofinanţării, </w:t>
            </w:r>
            <w:r w:rsidRPr="002D2CD1">
              <w:rPr>
                <w:sz w:val="24"/>
                <w:lang w:val="sv-SE"/>
              </w:rPr>
              <w:t>din Sectiunea F a Cererii de Finanțare</w:t>
            </w:r>
            <w:r w:rsidRPr="002D2CD1">
              <w:rPr>
                <w:sz w:val="24"/>
                <w:lang w:val="it-IT"/>
              </w:rPr>
              <w:t xml:space="preserve"> </w:t>
            </w:r>
            <w:r w:rsidRPr="002D2CD1">
              <w:rPr>
                <w:i/>
                <w:sz w:val="24"/>
                <w:lang w:val="sv-SE"/>
              </w:rPr>
              <w:t xml:space="preserve"> </w:t>
            </w:r>
            <w:r w:rsidRPr="002D2CD1">
              <w:rPr>
                <w:sz w:val="24"/>
                <w:lang w:val="it-IT"/>
              </w:rPr>
              <w:t>:</w:t>
            </w:r>
          </w:p>
          <w:p w:rsidR="006C148B" w:rsidRPr="002D2CD1" w:rsidRDefault="006C148B" w:rsidP="005C3169">
            <w:pPr>
              <w:spacing w:before="120" w:after="120" w:line="240" w:lineRule="auto"/>
              <w:rPr>
                <w:sz w:val="24"/>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i/>
                <w:color w:val="FF0000"/>
                <w:sz w:val="24"/>
              </w:rPr>
            </w:pPr>
            <w:r w:rsidRPr="002D2CD1">
              <w:rPr>
                <w:sz w:val="24"/>
                <w:lang w:val="it-IT"/>
              </w:rPr>
              <w:t xml:space="preserve">Expertul verifică dacă solicitantul, prin reprezentantul legal, a semnat Declaraţia F şi </w:t>
            </w:r>
            <w:r w:rsidRPr="002D2CD1">
              <w:rPr>
                <w:b/>
                <w:sz w:val="24"/>
                <w:lang w:val="it-IT"/>
              </w:rPr>
              <w:t>s-a angajat</w:t>
            </w:r>
            <w:r w:rsidRPr="002D2CD1">
              <w:rPr>
                <w:sz w:val="24"/>
                <w:lang w:val="it-IT"/>
              </w:rPr>
              <w:t xml:space="preserve"> ca în urma primirii </w:t>
            </w:r>
            <w:r w:rsidRPr="002D2CD1">
              <w:rPr>
                <w:i/>
                <w:sz w:val="24"/>
                <w:lang w:val="it-IT"/>
              </w:rPr>
              <w:t xml:space="preserve">Notificării </w:t>
            </w:r>
            <w:r w:rsidRPr="002D2CD1">
              <w:rPr>
                <w:i/>
                <w:sz w:val="24"/>
              </w:rPr>
              <w:t>beneficiarului privind selectarea Cererii de Finanțare</w:t>
            </w:r>
            <w:r w:rsidRPr="002D2CD1">
              <w:rPr>
                <w:sz w:val="24"/>
                <w:lang w:val="it-IT"/>
              </w:rPr>
              <w:t xml:space="preserve"> va prezenta documentul privind cofinantarea proiectului si Angajamentul responsabilului legal al proiectului ca nu va utiliza in alte scopuri 50% din cofinantarea privata, in cazul prezentarii cofinantarii prin extras de cont.</w:t>
            </w:r>
          </w:p>
        </w:tc>
      </w:tr>
    </w:tbl>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lastRenderedPageBreak/>
        <w:t>EG6 Investiția va respecta legislaţia în vigoare din domeniul: sănătății publice, sanitar-veterinar și de siguranță alimentară;</w:t>
      </w:r>
    </w:p>
    <w:p w:rsidR="006C148B" w:rsidRPr="002D2CD1" w:rsidRDefault="006C148B" w:rsidP="006C148B">
      <w:pPr>
        <w:spacing w:before="120" w:after="120" w:line="240" w:lineRule="auto"/>
        <w:jc w:val="both"/>
        <w:rPr>
          <w:sz w:val="24"/>
          <w:lang w:val="it-IT"/>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7" w:name="_Toc487029173"/>
            <w:r w:rsidRPr="002D2CD1">
              <w:rPr>
                <w:sz w:val="24"/>
              </w:rPr>
              <w:t>DOCUMENTE PREZENTATE</w:t>
            </w:r>
            <w:bookmarkEnd w:id="17"/>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Studiu de fezabilitate/ Memoriu Justificativ.</w:t>
            </w: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spacing w:before="120" w:after="120"/>
              <w:jc w:val="both"/>
              <w:rPr>
                <w:rFonts w:ascii="Calibri" w:hAnsi="Calibri"/>
                <w:lang w:val="ro-RO"/>
              </w:rPr>
            </w:pPr>
            <w:r w:rsidRPr="002D2CD1">
              <w:rPr>
                <w:rFonts w:ascii="Calibri" w:hAnsi="Calibri"/>
                <w:lang w:val="ro-RO"/>
              </w:rPr>
              <w:t>În cazul proiectelor care prevăd doar achiziţii de utilaje agricole nu este necesară avizarea sanitara si sanitar-veterinara.</w:t>
            </w:r>
          </w:p>
          <w:p w:rsidR="006C148B" w:rsidRPr="002D2CD1" w:rsidRDefault="006C148B" w:rsidP="005C3169">
            <w:pPr>
              <w:pStyle w:val="NormalWeb"/>
              <w:spacing w:before="120" w:after="120"/>
              <w:jc w:val="both"/>
              <w:rPr>
                <w:rFonts w:ascii="Calibri" w:hAnsi="Calibri"/>
                <w:lang w:val="it-IT"/>
              </w:rPr>
            </w:pPr>
            <w:r w:rsidRPr="002D2CD1">
              <w:rPr>
                <w:rFonts w:ascii="Calibri" w:hAnsi="Calibri"/>
                <w:lang w:val="ro-RO"/>
              </w:rPr>
              <w:t xml:space="preserve">Totodată, 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p>
        </w:tc>
      </w:tr>
    </w:tbl>
    <w:p w:rsidR="006C148B" w:rsidRPr="00552D49" w:rsidRDefault="006C148B" w:rsidP="006C148B">
      <w:pPr>
        <w:pStyle w:val="NormalWeb"/>
        <w:spacing w:before="120" w:after="120"/>
        <w:jc w:val="both"/>
        <w:rPr>
          <w:rFonts w:ascii="Calibri" w:hAnsi="Calibri"/>
          <w:lang w:val="fr-FR"/>
        </w:rPr>
      </w:pPr>
      <w:r w:rsidRPr="002D2CD1">
        <w:rPr>
          <w:rFonts w:ascii="Calibri" w:hAnsi="Calibri"/>
          <w:lang w:val="it-IT"/>
        </w:rPr>
        <w:t xml:space="preserve">Dacă în urma verificărilor se constată că proiectul nu face obiectul avizării </w:t>
      </w:r>
      <w:r w:rsidRPr="00552D49">
        <w:rPr>
          <w:rFonts w:ascii="Calibri" w:hAnsi="Calibri"/>
          <w:lang w:val="ro-RO"/>
        </w:rPr>
        <w:t xml:space="preserve">sanitare si sanitar-veterinare, expertul bifează căsuţa NU ESTE CAZUL. </w:t>
      </w:r>
      <w:r w:rsidRPr="00552D49">
        <w:rPr>
          <w:rFonts w:ascii="Calibri" w:hAnsi="Calibri"/>
          <w:lang w:val="fr-FR"/>
        </w:rPr>
        <w:t xml:space="preserve">În caz contrar se bifează căsuţa DA. Verificarea îndeplinirii acestui criteriu, în cazul în care expertul a bifat DA,  se reia la etapa semnării contractului, când se completează aceste verificări cu analiza </w:t>
      </w:r>
      <w:r w:rsidRPr="00552D49">
        <w:rPr>
          <w:rFonts w:ascii="Calibri" w:hAnsi="Calibri"/>
          <w:b/>
          <w:lang w:val="fr-FR"/>
        </w:rPr>
        <w:t>Document emis de DSVSA</w:t>
      </w:r>
      <w:r w:rsidRPr="00552D49">
        <w:rPr>
          <w:rFonts w:ascii="Calibri" w:hAnsi="Calibri"/>
          <w:lang w:val="fr-FR"/>
        </w:rPr>
        <w:t xml:space="preserve"> pentru proiect, conform Protocolului de colaborare dintre AFIR şi ANSVSA publicat pe pagina de internet </w:t>
      </w:r>
      <w:hyperlink r:id="rId15" w:history="1">
        <w:r w:rsidRPr="00552D49">
          <w:rPr>
            <w:rStyle w:val="Hyperlink"/>
            <w:rFonts w:ascii="Calibri" w:hAnsi="Calibri"/>
            <w:lang w:val="fr-FR"/>
          </w:rPr>
          <w:t>www.afir.info</w:t>
        </w:r>
      </w:hyperlink>
      <w:r w:rsidRPr="00552D49">
        <w:rPr>
          <w:rFonts w:ascii="Calibri" w:hAnsi="Calibri"/>
          <w:lang w:val="fr-FR"/>
        </w:rPr>
        <w:t xml:space="preserve">. </w:t>
      </w:r>
      <w:proofErr w:type="gramStart"/>
      <w:r w:rsidRPr="00552D49">
        <w:rPr>
          <w:rFonts w:ascii="Calibri" w:hAnsi="Calibri"/>
          <w:lang w:val="fr-FR"/>
        </w:rPr>
        <w:t>şi</w:t>
      </w:r>
      <w:proofErr w:type="gramEnd"/>
      <w:r w:rsidRPr="00552D49">
        <w:rPr>
          <w:rFonts w:ascii="Calibri" w:hAnsi="Calibri"/>
          <w:lang w:val="fr-FR"/>
        </w:rPr>
        <w:t xml:space="preserve"> a </w:t>
      </w:r>
      <w:r w:rsidRPr="00552D49">
        <w:rPr>
          <w:rFonts w:ascii="Calibri" w:hAnsi="Calibri"/>
          <w:b/>
          <w:lang w:val="fr-FR"/>
        </w:rPr>
        <w:t>Document emis de DSP Judetean</w:t>
      </w:r>
      <w:r w:rsidRPr="00552D49">
        <w:rPr>
          <w:rFonts w:ascii="Calibri" w:hAnsi="Calibri"/>
          <w:lang w:val="fr-FR"/>
        </w:rPr>
        <w:t>, conform Protocolului de colaborare dintre AFIR şi DSP publicat pe pagina de internet</w:t>
      </w:r>
      <w:r w:rsidRPr="00552D49">
        <w:rPr>
          <w:rFonts w:ascii="Calibri" w:hAnsi="Calibri"/>
          <w:i/>
          <w:lang w:val="fr-FR"/>
        </w:rPr>
        <w:t xml:space="preserve"> www.afir.info</w:t>
      </w:r>
      <w:r w:rsidRPr="00552D49">
        <w:rPr>
          <w:rFonts w:ascii="Calibri" w:hAnsi="Calibri"/>
          <w:lang w:val="fr-FR"/>
        </w:rPr>
        <w:t xml:space="preserve">  </w:t>
      </w:r>
    </w:p>
    <w:p w:rsidR="006C148B" w:rsidRPr="002D2CD1" w:rsidRDefault="006C148B" w:rsidP="006C148B">
      <w:pPr>
        <w:widowControl w:val="0"/>
        <w:shd w:val="clear" w:color="auto" w:fill="FFFFFF"/>
        <w:tabs>
          <w:tab w:val="left" w:pos="720"/>
          <w:tab w:val="left" w:pos="9498"/>
        </w:tabs>
        <w:autoSpaceDE w:val="0"/>
        <w:autoSpaceDN w:val="0"/>
        <w:adjustRightInd w:val="0"/>
        <w:spacing w:after="0" w:line="240" w:lineRule="auto"/>
        <w:jc w:val="both"/>
        <w:rPr>
          <w:b/>
          <w:sz w:val="24"/>
        </w:rPr>
      </w:pPr>
    </w:p>
    <w:p w:rsidR="006C148B" w:rsidRPr="002D2CD1" w:rsidRDefault="006C148B" w:rsidP="006C148B">
      <w:pPr>
        <w:shd w:val="clear" w:color="auto" w:fill="D9D9D9"/>
        <w:spacing w:after="0" w:line="240" w:lineRule="auto"/>
        <w:jc w:val="both"/>
        <w:rPr>
          <w:b/>
          <w:i/>
          <w:sz w:val="24"/>
        </w:rPr>
      </w:pPr>
      <w:r w:rsidRPr="002D2CD1">
        <w:rPr>
          <w:b/>
          <w:i/>
          <w:sz w:val="24"/>
        </w:rPr>
        <w:t>Secțiuni specifice:</w:t>
      </w:r>
    </w:p>
    <w:p w:rsidR="006C148B" w:rsidRPr="002D2CD1" w:rsidRDefault="006C148B" w:rsidP="006C148B">
      <w:pPr>
        <w:shd w:val="clear" w:color="auto" w:fill="D9D9D9"/>
        <w:spacing w:after="0" w:line="240" w:lineRule="auto"/>
        <w:jc w:val="both"/>
        <w:rPr>
          <w:i/>
          <w:sz w:val="24"/>
        </w:rPr>
      </w:pPr>
      <w:r w:rsidRPr="002D2CD1">
        <w:rPr>
          <w:i/>
          <w:sz w:val="24"/>
        </w:rPr>
        <w:t>NOTĂ!</w:t>
      </w:r>
    </w:p>
    <w:p w:rsidR="006C148B" w:rsidRPr="002D2CD1" w:rsidRDefault="006C148B" w:rsidP="006C148B">
      <w:pPr>
        <w:shd w:val="clear" w:color="auto" w:fill="D9D9D9"/>
        <w:spacing w:after="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6C148B" w:rsidRPr="002D2CD1" w:rsidRDefault="006C148B" w:rsidP="006C148B">
      <w:pPr>
        <w:spacing w:after="0" w:line="240" w:lineRule="auto"/>
        <w:jc w:val="both"/>
        <w:rPr>
          <w:i/>
          <w:sz w:val="24"/>
        </w:rPr>
      </w:pPr>
    </w:p>
    <w:p w:rsidR="006C148B" w:rsidRPr="002D2CD1" w:rsidRDefault="006C148B" w:rsidP="006C148B">
      <w:pPr>
        <w:spacing w:after="0" w:line="240" w:lineRule="auto"/>
        <w:jc w:val="both"/>
        <w:rPr>
          <w:i/>
          <w:sz w:val="24"/>
        </w:rPr>
      </w:pPr>
      <w:r w:rsidRPr="002D2CD1">
        <w:rPr>
          <w:i/>
          <w:sz w:val="24"/>
        </w:rPr>
        <w:t>Criterii de eligibilitate specifice proiectelor aferente art. 17, alin. (1), lit. a:</w:t>
      </w:r>
    </w:p>
    <w:p w:rsidR="006C148B" w:rsidRPr="002D2CD1" w:rsidRDefault="006C148B" w:rsidP="006C148B">
      <w:pPr>
        <w:widowControl w:val="0"/>
        <w:shd w:val="clear" w:color="auto" w:fill="FFFFFF"/>
        <w:tabs>
          <w:tab w:val="left" w:pos="720"/>
          <w:tab w:val="left" w:pos="9498"/>
        </w:tabs>
        <w:autoSpaceDE w:val="0"/>
        <w:autoSpaceDN w:val="0"/>
        <w:adjustRightInd w:val="0"/>
        <w:spacing w:before="120" w:after="120" w:line="240" w:lineRule="auto"/>
        <w:jc w:val="both"/>
        <w:rPr>
          <w:b/>
          <w:color w:val="000000"/>
          <w:sz w:val="24"/>
        </w:rPr>
      </w:pPr>
      <w:r w:rsidRPr="002D2CD1">
        <w:rPr>
          <w:b/>
          <w:sz w:val="24"/>
        </w:rPr>
        <w:t>EG 7 Investiţia trebuie să se realizeze în cadrul unei ferme cu o dimensiune economică de minim 4.000 SO (valoarea producţiei standard)</w:t>
      </w:r>
      <w:r w:rsidRPr="002D2CD1">
        <w:rPr>
          <w:b/>
          <w:color w:val="000000"/>
          <w:sz w:val="24"/>
        </w:rPr>
        <w:t>;</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6C148B" w:rsidRPr="006723F4" w:rsidTr="005C3169">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tabs>
                <w:tab w:val="left" w:pos="6700"/>
              </w:tabs>
              <w:spacing w:before="120" w:after="120" w:line="240" w:lineRule="auto"/>
              <w:jc w:val="both"/>
              <w:rPr>
                <w:b/>
                <w:sz w:val="24"/>
              </w:rPr>
            </w:pPr>
            <w:r w:rsidRPr="002D2CD1">
              <w:rPr>
                <w:b/>
                <w:sz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6C148B" w:rsidRPr="002D2CD1" w:rsidRDefault="006C148B" w:rsidP="005C3169">
            <w:pPr>
              <w:pStyle w:val="xl61"/>
              <w:spacing w:before="120" w:after="120"/>
              <w:rPr>
                <w:rFonts w:ascii="Calibri" w:hAnsi="Calibri"/>
                <w:b/>
                <w:lang w:val="it-IT"/>
              </w:rPr>
            </w:pPr>
            <w:r w:rsidRPr="002D2CD1">
              <w:rPr>
                <w:rFonts w:ascii="Calibri" w:hAnsi="Calibri"/>
                <w:b/>
                <w:lang w:val="it-IT"/>
              </w:rPr>
              <w:t>PUNCTE DE VERIFICAT ÎN CADRUL DOCUMENTELOR PREZENTATE</w:t>
            </w:r>
          </w:p>
        </w:tc>
      </w:tr>
      <w:tr w:rsidR="006C148B" w:rsidRPr="00246EE1" w:rsidTr="005C3169">
        <w:tc>
          <w:tcPr>
            <w:tcW w:w="4748"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b/>
                <w:i/>
                <w:sz w:val="24"/>
              </w:rPr>
            </w:pPr>
            <w:r w:rsidRPr="002D2CD1">
              <w:rPr>
                <w:b/>
                <w:sz w:val="24"/>
              </w:rPr>
              <w:t xml:space="preserve">Studiul de fezabilitate </w:t>
            </w:r>
            <w:r w:rsidRPr="002D2CD1">
              <w:rPr>
                <w:i/>
                <w:sz w:val="24"/>
              </w:rPr>
              <w:t>î</w:t>
            </w:r>
            <w:r w:rsidRPr="002D2CD1">
              <w:rPr>
                <w:b/>
                <w:i/>
                <w:sz w:val="24"/>
              </w:rPr>
              <w:t xml:space="preserve">nsotit de Proiectul de plantare avizat de Staţiunea Viticola (daca este cazul) sau </w:t>
            </w:r>
            <w:r w:rsidRPr="002D2CD1">
              <w:rPr>
                <w:b/>
                <w:sz w:val="24"/>
              </w:rPr>
              <w:t xml:space="preserve">Memoriul Justificativ </w:t>
            </w:r>
            <w:r w:rsidRPr="002D2CD1">
              <w:rPr>
                <w:b/>
                <w:i/>
                <w:sz w:val="24"/>
              </w:rPr>
              <w:t>(pentru proiectele cu achiziții simple)</w:t>
            </w:r>
          </w:p>
          <w:p w:rsidR="006C148B" w:rsidRPr="002D2CD1" w:rsidRDefault="006C148B" w:rsidP="005C3169">
            <w:pPr>
              <w:tabs>
                <w:tab w:val="left" w:pos="6700"/>
              </w:tabs>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Documente solicitate pentru terenul agricol aferent plantațiilor de viță de vie pentru struguri de masă existente/ nou înființate și a altor plantații:</w:t>
            </w:r>
          </w:p>
          <w:p w:rsidR="006C148B" w:rsidRPr="002D2CD1" w:rsidRDefault="006C148B" w:rsidP="005C3169">
            <w:pPr>
              <w:spacing w:before="120" w:after="120" w:line="240" w:lineRule="auto"/>
              <w:jc w:val="both"/>
              <w:rPr>
                <w:sz w:val="24"/>
              </w:rPr>
            </w:pPr>
            <w:r w:rsidRPr="002D2CD1">
              <w:rPr>
                <w:b/>
                <w:sz w:val="24"/>
              </w:rPr>
              <w:t>Copie după documentul autentificat la notar care atestă dreptul de proprietate</w:t>
            </w:r>
            <w:r w:rsidRPr="002D2CD1">
              <w:rPr>
                <w:sz w:val="24"/>
              </w:rPr>
              <w:t xml:space="preserve"> asupra terenului şi/ sau tabel centralizator emis de Primărie semnat de persoanele autorizate conform legii, conţinând sumarul contractelor de arendare cu suprafeţele luate în arendă pe categorii de folosinţă, perioada de arendare care trebuie să fie de cel puţin 10 ani începând cu anul depunerii cererii de finanţare şi/ sau contractul de concesiune  care să certifice dreptul de folosinţă al terenului  cel puţin 10 ani începând cu anul depunerii cererii de finanţare.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 xml:space="preserve">Pentru </w:t>
            </w:r>
            <w:r w:rsidRPr="002D2CD1">
              <w:rPr>
                <w:b/>
                <w:sz w:val="24"/>
              </w:rPr>
              <w:t>cooperative agricole</w:t>
            </w:r>
            <w:r w:rsidRPr="002D2CD1">
              <w:rPr>
                <w:sz w:val="24"/>
              </w:rPr>
              <w:t xml:space="preserve">, societăţi cooperative agricole, grupuri de producatori, se vor prezenta documentele care atestă dreptul de proprietate pentru toţi membrii fermieri deserviți de investiția respectivă ai acestor solicitanţi.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În cazul Societăţilor agricole se ataşează tabelul centralizator emis  de catre Societatea agricolă care va cuprinde suprafeţele aduse în folosinţa societăţii, numele membrilor fermieri care le deţin în proprietate şi perioada pe care terenul  a fost adus in folosinta societătii, care trebuie sa fie de minim 10 ani.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b/>
                <w:sz w:val="24"/>
              </w:rPr>
              <w:t>Document pentru efectivul de animale deţinut în proprietate</w:t>
            </w:r>
            <w:r w:rsidRPr="002D2CD1">
              <w:rPr>
                <w:sz w:val="24"/>
              </w:rPr>
              <w:t>:</w:t>
            </w:r>
          </w:p>
          <w:p w:rsidR="006C148B" w:rsidRPr="002D2CD1" w:rsidRDefault="006C148B" w:rsidP="005C3169">
            <w:pPr>
              <w:spacing w:before="120" w:after="120" w:line="240" w:lineRule="auto"/>
              <w:jc w:val="both"/>
              <w:rPr>
                <w:sz w:val="24"/>
              </w:rPr>
            </w:pPr>
            <w:r w:rsidRPr="002D2CD1">
              <w:rPr>
                <w:sz w:val="24"/>
              </w:rPr>
              <w:t xml:space="preserve">- Extras din Registrul Exploatatiei emis de ANSVSA/DSVSA cu cel mult 30 de zile înainte de data depunerii CF, din care să rezulte </w:t>
            </w:r>
            <w:r w:rsidRPr="002D2CD1">
              <w:rPr>
                <w:sz w:val="24"/>
              </w:rPr>
              <w:lastRenderedPageBreak/>
              <w:t>efectivul de animale deţinut, însoţit de formular de mişcare ANSVSA/DSVSA (Anexa 4 din Normele sanitare veterinare ale Ordinului ANSVSA nr. 40/2010); Formularul de miscare se depune daca exist</w:t>
            </w:r>
            <w:r w:rsidRPr="00552D49">
              <w:rPr>
                <w:sz w:val="24"/>
              </w:rPr>
              <w:t xml:space="preserve">ă diferențe dintre mențiunile din SF, cererea de finanțare și </w:t>
            </w:r>
            <w:r w:rsidRPr="002D2CD1">
              <w:rPr>
                <w:sz w:val="24"/>
              </w:rPr>
              <w:t>extrasul din Registrul Exploatatiilor de la ANSVSA.</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Pentru exploataţiile agricole care deţin păsari si albine - Adeverinţă eliberată de medicul veterinar de circumscripţie, emisă cu cel mult 30 de zile înainte de data depunerii CF, din care rezulta numarul  păsarilor şi al familiilor de albine şi data inscrierii solicitantului in Registrul Exploatatiei</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PAŞAPORTUL emis de ANZ pentru ecvideele  (cabalinele) cu rasă şi origine</w:t>
            </w:r>
          </w:p>
          <w:p w:rsidR="006C148B" w:rsidRPr="002D2CD1" w:rsidRDefault="006C148B" w:rsidP="005C3169">
            <w:pPr>
              <w:spacing w:before="120" w:after="120" w:line="240" w:lineRule="auto"/>
              <w:jc w:val="both"/>
              <w:rPr>
                <w:sz w:val="24"/>
              </w:rPr>
            </w:pPr>
          </w:p>
          <w:p w:rsidR="006C148B" w:rsidRPr="002D2CD1" w:rsidRDefault="006C148B" w:rsidP="005C3169">
            <w:pPr>
              <w:tabs>
                <w:tab w:val="left" w:pos="6700"/>
              </w:tabs>
              <w:spacing w:before="120" w:after="120" w:line="240" w:lineRule="auto"/>
              <w:jc w:val="both"/>
              <w:rPr>
                <w:sz w:val="24"/>
              </w:rPr>
            </w:pPr>
            <w:r w:rsidRPr="002D2CD1">
              <w:rPr>
                <w:sz w:val="24"/>
              </w:rPr>
              <w:t>Cererea de finanţare – Sheet: Stabilirea categoriei de fermă</w:t>
            </w:r>
          </w:p>
          <w:p w:rsidR="006C148B" w:rsidRPr="002D2CD1" w:rsidRDefault="006C148B" w:rsidP="005C3169">
            <w:pPr>
              <w:tabs>
                <w:tab w:val="left" w:pos="6700"/>
              </w:tabs>
              <w:spacing w:before="120" w:after="120" w:line="240" w:lineRule="auto"/>
              <w:jc w:val="both"/>
              <w:rPr>
                <w:sz w:val="24"/>
              </w:rPr>
            </w:pPr>
          </w:p>
        </w:tc>
        <w:tc>
          <w:tcPr>
            <w:tcW w:w="5022"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xl61"/>
              <w:ind w:left="114"/>
              <w:rPr>
                <w:rFonts w:ascii="Calibri" w:hAnsi="Calibri"/>
                <w:lang w:val="it-IT"/>
              </w:rPr>
            </w:pPr>
            <w:r w:rsidRPr="002D2CD1">
              <w:rPr>
                <w:rFonts w:ascii="Calibri" w:hAnsi="Calibri"/>
                <w:lang w:val="it-IT"/>
              </w:rPr>
              <w:lastRenderedPageBreak/>
              <w:t xml:space="preserve">Expertul verifică corelarea informaţiilor din SF/ DALI cu cele din documentul aferente terenurilor agricole pentru proiectele referitoare la plantaţiile de viţă de vie pentru struguri de masă sau alte plantaţii şi/ sau IACS pentru </w:t>
            </w:r>
            <w:r w:rsidRPr="002D2CD1">
              <w:rPr>
                <w:rFonts w:ascii="Calibri" w:hAnsi="Calibri"/>
                <w:lang w:val="it-IT"/>
              </w:rPr>
              <w:lastRenderedPageBreak/>
              <w:t>celelalte culturi şi/ sau pentru investiţii de modernizare a exploataţiilor zootehnice, referitoare la tipul şi dimensiunea exploataţiei agricole (suprafaţă/număr de animale) vizate de proiect şi cele specificate în sheet-ul Stabilirea categoriei de fermă.</w:t>
            </w:r>
          </w:p>
          <w:p w:rsidR="006C148B" w:rsidRPr="002D2CD1" w:rsidRDefault="006C148B" w:rsidP="005C3169">
            <w:pPr>
              <w:pStyle w:val="xl61"/>
              <w:spacing w:before="120" w:after="120"/>
              <w:ind w:left="114"/>
              <w:rPr>
                <w:rFonts w:ascii="Calibri" w:hAnsi="Calibri"/>
                <w:lang w:val="it-IT"/>
              </w:rPr>
            </w:pP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Dimensiunea economică a exploataţiei agricole se calculează  conform, punctului din cadrul Cererii de Finanţare – Stabilirea categoriei de fermă–– după cum urmează:</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(1) În cazul exploataţiilor agricole care prevăd în cadrul proiectului modernizarea acesteia, respectiv, investiţii în unitatea/ unităţile de producţie existente care împreună alcătuiesc exploataţia,  extinderea/ diversificare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perioada (campania) de depunere a cererii unice de plată pe suprafaţă în Registrul unic de identificare de la APIA din perioada de depunere stabilita conform legislatiei nationale din anul depunerii Cererii de Finanțare sau din anul anterior (în cazul în care solicitantul nu a reușit să depună la APIA cererea unică de plată pentru campania anului în curs) şi/sau a  ultimei înregistrări/ actualizări  în Registrul Exploataţiei de la ANSVSA/ DSVSA efectuată înainte cu cel mult 30 de zile faţă de data  depunerii cererii de finanţare, ţinând cont după caz, de Nota explicativă a RICA  din subsolul tabelului SO din CF. În cazul în care expertul nu regăseste în IACS suprafaţa de teren menţionată de solicitant în tabelul cu SO sau există diferenţe între suprafaţa de teren declarată în proiect şi cea din IACS, expertul va solicita APIA să certifice că solicitantul s-a înscris în sistem/ evidențele APIA </w:t>
            </w:r>
            <w:r w:rsidRPr="002D2CD1">
              <w:rPr>
                <w:rFonts w:ascii="Calibri" w:hAnsi="Calibri"/>
                <w:lang w:val="ro-RO"/>
              </w:rPr>
              <w:lastRenderedPageBreak/>
              <w:t>cu  suprafaţa declarată în cererea de finanţare.</w:t>
            </w:r>
            <w:r w:rsidRPr="002D2CD1">
              <w:rPr>
                <w:rFonts w:ascii="Calibri" w:hAnsi="Calibri"/>
                <w:lang w:val="ro-RO"/>
              </w:rPr>
              <w:tab/>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(2) </w:t>
            </w:r>
            <w:r w:rsidRPr="002D2CD1">
              <w:rPr>
                <w:rFonts w:ascii="Calibri" w:eastAsia="Calibri" w:hAnsi="Calibri"/>
                <w:lang w:val="ro-RO"/>
              </w:rPr>
              <w:t xml:space="preserve">În cazul proiectelor care prevăd desfăşurarea pentru prima dată a unei activităţi agricole (solicitantul este înscris cu exploataţia agricolă la APIA/ANSVSA de mai puţin de 12 luni </w:t>
            </w:r>
            <w:r w:rsidRPr="002D2CD1">
              <w:rPr>
                <w:rFonts w:ascii="Calibri" w:hAnsi="Calibri"/>
                <w:lang w:val="ro-RO"/>
              </w:rPr>
              <w:t xml:space="preserve">sau nu a depus nici o cerere de plata la APIA pâna la data depunerii cererii de finantare) dimensiunea economică va fi calculată în baza suprafeței identificate în APIA și a previziunilor, din punct de vedere a culturii/număr de animale , din documentația tehnico-economică a proiectului, la sfarsitul primului an de monitorizare, ca urmare a realizarii investițiilor propuse prin proiect (indiferent dacă solicitantul figurează cu terenuri cultivate sau necultivate/ animale în posesie, la momentul depunerii CF). </w:t>
            </w:r>
          </w:p>
          <w:p w:rsidR="006C148B" w:rsidRPr="002D2CD1" w:rsidRDefault="006C148B" w:rsidP="005C3169">
            <w:pPr>
              <w:pStyle w:val="NormalWeb"/>
              <w:tabs>
                <w:tab w:val="left" w:pos="284"/>
              </w:tabs>
              <w:spacing w:before="120" w:after="120"/>
              <w:ind w:left="114"/>
              <w:jc w:val="both"/>
              <w:rPr>
                <w:rFonts w:ascii="Calibri" w:hAnsi="Calibri"/>
                <w:lang w:val="ro-RO"/>
              </w:rPr>
            </w:pPr>
            <w:r w:rsidRPr="002D2CD1">
              <w:rPr>
                <w:rFonts w:ascii="Calibri" w:hAnsi="Calibri"/>
                <w:lang w:val="ro-RO"/>
              </w:rPr>
              <w:t>În cazul în care expertul nu regăseste în IACS suprafaţa de teren menţionată de solicitant în tabelul cu SO sau există diferenţe între suprafaţa de teren declarată în proiect şi cea din IACS, expertul va solicita APIA un document  prin care să certifice că solicitantul s-a înscris în sistem cu  suprafaţa declarată în cererea de finanţare.</w:t>
            </w:r>
          </w:p>
          <w:p w:rsidR="006C148B" w:rsidRPr="002D2CD1" w:rsidRDefault="006C148B" w:rsidP="005C3169">
            <w:pPr>
              <w:spacing w:before="120" w:after="120" w:line="240" w:lineRule="auto"/>
              <w:ind w:left="114"/>
              <w:jc w:val="both"/>
              <w:rPr>
                <w:sz w:val="24"/>
              </w:rPr>
            </w:pPr>
            <w:r w:rsidRPr="002D2CD1">
              <w:rPr>
                <w:sz w:val="24"/>
              </w:rPr>
              <w:t>În acest caz (punctul 2) se încadrează şi PFA-urile, IF-urile şi II-urile care au preluat exploataţia agricolă gestionată anterior de persoana fizică (actualul titular de PFA, II sau IF).</w:t>
            </w:r>
          </w:p>
          <w:p w:rsidR="006C148B" w:rsidRPr="002D2CD1" w:rsidRDefault="006C148B" w:rsidP="005C3169">
            <w:pPr>
              <w:spacing w:before="120" w:after="120" w:line="240" w:lineRule="auto"/>
              <w:ind w:left="114"/>
              <w:jc w:val="both"/>
              <w:rPr>
                <w:sz w:val="24"/>
              </w:rPr>
            </w:pPr>
          </w:p>
          <w:p w:rsidR="006C148B" w:rsidRPr="002D2CD1" w:rsidRDefault="006C148B" w:rsidP="005C3169">
            <w:pPr>
              <w:pStyle w:val="NormalWeb"/>
              <w:spacing w:before="120" w:after="120"/>
              <w:ind w:left="114"/>
              <w:jc w:val="both"/>
              <w:rPr>
                <w:rFonts w:ascii="Calibri" w:hAnsi="Calibri"/>
                <w:b/>
                <w:lang w:val="ro-RO"/>
              </w:rPr>
            </w:pPr>
            <w:r w:rsidRPr="002D2CD1">
              <w:rPr>
                <w:rFonts w:ascii="Calibri" w:hAnsi="Calibri"/>
                <w:b/>
                <w:lang w:val="ro-RO"/>
              </w:rPr>
              <w:t>În cazul proiectelor care vizează plantaţiile de viţă de vie pentru struguri de masă sau alte plantaţii:</w:t>
            </w:r>
          </w:p>
          <w:p w:rsidR="006C148B" w:rsidRPr="002D2CD1" w:rsidRDefault="006C148B" w:rsidP="006C148B">
            <w:pPr>
              <w:pStyle w:val="NormalWeb"/>
              <w:keepNext/>
              <w:numPr>
                <w:ilvl w:val="0"/>
                <w:numId w:val="6"/>
              </w:numPr>
              <w:spacing w:before="120" w:after="120"/>
              <w:ind w:left="114" w:firstLine="0"/>
              <w:jc w:val="both"/>
              <w:rPr>
                <w:rFonts w:ascii="Calibri" w:hAnsi="Calibri"/>
                <w:lang w:val="ro-RO"/>
              </w:rPr>
            </w:pPr>
            <w:r w:rsidRPr="002D2CD1">
              <w:rPr>
                <w:rFonts w:ascii="Calibri" w:hAnsi="Calibri"/>
                <w:lang w:val="ro-RO"/>
              </w:rPr>
              <w:t xml:space="preserve"> pentru care s-a prezentat contract de concesiune a terenului agricol, se verifică, în plus, dacă contractul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w:t>
            </w:r>
            <w:r w:rsidRPr="002D2CD1">
              <w:rPr>
                <w:rFonts w:ascii="Calibri" w:hAnsi="Calibri"/>
                <w:lang w:val="ro-RO"/>
              </w:rPr>
              <w:lastRenderedPageBreak/>
              <w:t xml:space="preserve">solicitări privind retrocedarea sau diminuarea, și dacă da, care este suprafaţa supusă acestui proces) şi dacă contractul de concesiune certifică dreptul de folosinţă al terenului cel puţin 10 ani începând cu anul depunerii cererii de finanţare. Dacă a fost prezentat Tabel centralizator emis de Primărie se verifică dacă acesta este semnat de persoanele autorizate conform legii şi dacă perioada de arendare este de cel puţin 10 ani începând cu anul depunerii cererii de finanţare. </w:t>
            </w:r>
          </w:p>
          <w:p w:rsidR="006C148B" w:rsidRPr="002D2CD1" w:rsidRDefault="006C148B" w:rsidP="005C3169">
            <w:pPr>
              <w:pStyle w:val="NormalWeb"/>
              <w:tabs>
                <w:tab w:val="left" w:pos="112"/>
              </w:tabs>
              <w:spacing w:before="120" w:after="120"/>
              <w:ind w:left="114"/>
              <w:jc w:val="both"/>
              <w:rPr>
                <w:rFonts w:ascii="Calibri" w:hAnsi="Calibri"/>
                <w:lang w:val="ro-RO"/>
              </w:rPr>
            </w:pPr>
          </w:p>
          <w:p w:rsidR="006C148B" w:rsidRPr="002D2CD1" w:rsidRDefault="006C148B" w:rsidP="006C148B">
            <w:pPr>
              <w:pStyle w:val="NormalWeb"/>
              <w:keepNext/>
              <w:numPr>
                <w:ilvl w:val="0"/>
                <w:numId w:val="6"/>
              </w:numPr>
              <w:tabs>
                <w:tab w:val="left" w:pos="112"/>
              </w:tabs>
              <w:spacing w:before="120" w:after="120"/>
              <w:ind w:left="114" w:firstLine="0"/>
              <w:jc w:val="both"/>
              <w:rPr>
                <w:rFonts w:ascii="Calibri" w:hAnsi="Calibri"/>
                <w:lang w:val="ro-RO"/>
              </w:rPr>
            </w:pPr>
            <w:r w:rsidRPr="002D2CD1">
              <w:rPr>
                <w:rFonts w:ascii="Calibri" w:hAnsi="Calibri"/>
                <w:lang w:val="ro-RO"/>
              </w:rPr>
              <w:t xml:space="preserve">În cazul proiectelor depuse de formele asociative se vor însuma dimensiunile economice ale exploataţiilor membrilor fermieri verificate în IACS. Conform prevederilor fișei măsurii, anexă la ghid, prin intermediul formelor asociative (cooperative agricole si grupuri de producători), sprijinul poate fi accesat de toate exploatațiile agricole, chiar dacă acestea au o dimensiune economică sub 4.000 € SO, cu condiția ca dimensiunile economice însumate ale exploatațiilor membrilor formei asociative în cauză, să fie peste 4.000 SO.  </w:t>
            </w:r>
          </w:p>
          <w:p w:rsidR="006C148B" w:rsidRPr="002D2CD1" w:rsidRDefault="006C148B" w:rsidP="005C3169">
            <w:pPr>
              <w:pStyle w:val="ListParagraph"/>
              <w:spacing w:before="120" w:after="120"/>
              <w:ind w:left="114"/>
              <w:rPr>
                <w:sz w:val="24"/>
              </w:rPr>
            </w:pPr>
          </w:p>
          <w:p w:rsidR="006C148B" w:rsidRPr="002D2CD1" w:rsidRDefault="006C148B" w:rsidP="006C148B">
            <w:pPr>
              <w:pStyle w:val="ListParagraph"/>
              <w:numPr>
                <w:ilvl w:val="0"/>
                <w:numId w:val="6"/>
              </w:numPr>
              <w:tabs>
                <w:tab w:val="left" w:pos="112"/>
              </w:tabs>
              <w:spacing w:before="120" w:after="120" w:line="240" w:lineRule="auto"/>
              <w:ind w:left="114" w:firstLine="0"/>
              <w:jc w:val="both"/>
              <w:rPr>
                <w:sz w:val="24"/>
                <w:lang w:val="it-IT"/>
              </w:rPr>
            </w:pPr>
            <w:r w:rsidRPr="002D2CD1">
              <w:rPr>
                <w:sz w:val="24"/>
              </w:rPr>
              <w:t xml:space="preserve">În cazul Societăţilor agricole se verifică în IACS dacă suprafaţa exploataţiei corespunde cu suprafaţa precizată în tabelul centralizator emis de către solicitant, dacă perioada de folosinţă a terenului este de minim 10 ani şi dacă calculul dimensiunii economice a făcut în conformitate cu precizările de mai sus. </w:t>
            </w:r>
            <w:r w:rsidRPr="002D2CD1">
              <w:rPr>
                <w:sz w:val="24"/>
                <w:lang w:val="it-IT"/>
              </w:rPr>
              <w:t xml:space="preserve">În cazul în care expertul nu poate vizualiza în IACS exploataţia vizată de investiţie, acesta va solicita APIA prezentarea </w:t>
            </w:r>
            <w:r w:rsidRPr="002D2CD1">
              <w:rPr>
                <w:sz w:val="24"/>
              </w:rPr>
              <w:t xml:space="preserve">înregistrărilor din ultima perioadă (campanie) de depunere (înregistrare) a cererii unice de plată pe suprafaţă </w:t>
            </w:r>
            <w:r w:rsidRPr="002D2CD1">
              <w:rPr>
                <w:sz w:val="24"/>
                <w:lang w:val="it-IT"/>
              </w:rPr>
              <w:t>ale solicitantului.</w:t>
            </w:r>
          </w:p>
          <w:p w:rsidR="006C148B" w:rsidRPr="002D2CD1" w:rsidRDefault="006C148B" w:rsidP="005C3169">
            <w:pPr>
              <w:pStyle w:val="NormalWeb"/>
              <w:spacing w:before="120" w:after="120"/>
              <w:ind w:left="114"/>
              <w:jc w:val="both"/>
              <w:rPr>
                <w:rFonts w:ascii="Calibri" w:hAnsi="Calibri"/>
                <w:lang w:val="ro-RO"/>
              </w:rPr>
            </w:pPr>
            <w:r w:rsidRPr="002D2CD1">
              <w:rPr>
                <w:rFonts w:ascii="Calibri" w:hAnsi="Calibri"/>
                <w:lang w:val="ro-RO"/>
              </w:rPr>
              <w:t xml:space="preserve">În cazul in care în urma verificarilor efectuate de catre evaluator rezulta o diferenta de suprafata ca urmare a incheierii controalelor administrative ale APIA, se va solicita prin intermediul formularului E3.4L refacerea </w:t>
            </w:r>
            <w:r w:rsidRPr="002D2CD1">
              <w:rPr>
                <w:rFonts w:ascii="Calibri" w:hAnsi="Calibri"/>
                <w:lang w:val="ro-RO"/>
              </w:rPr>
              <w:lastRenderedPageBreak/>
              <w:t>prognozei economico-financiară si tabelul cu dimensionarea exploatatiei.</w:t>
            </w:r>
          </w:p>
          <w:p w:rsidR="006C148B" w:rsidRPr="002D2CD1" w:rsidRDefault="006C148B" w:rsidP="005C3169">
            <w:pPr>
              <w:spacing w:before="120" w:after="120" w:line="240" w:lineRule="auto"/>
              <w:ind w:left="114"/>
              <w:jc w:val="both"/>
              <w:rPr>
                <w:sz w:val="24"/>
              </w:rPr>
            </w:pPr>
            <w:r w:rsidRPr="002D2CD1">
              <w:rPr>
                <w:sz w:val="24"/>
              </w:rPr>
              <w:t>Calculul dimensiunii economice a exploataţiei se va face ţinând cont de toate activele acesteia (terenuri agricole şi animale), chiar dacă proiectul vizează înfiinţarea unei noi unităţi de producţie, independent functional de celelalte unităţi de producţie care alcătuiesc exploataţia.</w:t>
            </w:r>
          </w:p>
          <w:p w:rsidR="006C148B" w:rsidRPr="002D2CD1" w:rsidRDefault="006C148B" w:rsidP="005C3169">
            <w:pPr>
              <w:spacing w:before="120" w:after="120" w:line="240" w:lineRule="auto"/>
              <w:ind w:left="114"/>
              <w:jc w:val="both"/>
              <w:rPr>
                <w:sz w:val="24"/>
              </w:rPr>
            </w:pPr>
            <w:r w:rsidRPr="002D2CD1">
              <w:rPr>
                <w:sz w:val="24"/>
              </w:rPr>
              <w:t>În cazul investiţiilor care vizează modernizarea unor exploataţii zootehnice, expertul va verifica dacă Extrasul din Registrul Exploatatiei menţionează efectivul de animale deţinut de solicitant cu cel mult 30 zile înainte de data depunerii CF.</w:t>
            </w:r>
          </w:p>
          <w:p w:rsidR="006C148B" w:rsidRPr="002D2CD1" w:rsidRDefault="006C148B" w:rsidP="005C3169">
            <w:pPr>
              <w:spacing w:before="120" w:after="120" w:line="240" w:lineRule="auto"/>
              <w:ind w:left="114"/>
              <w:jc w:val="both"/>
              <w:rPr>
                <w:color w:val="1F497D"/>
                <w:sz w:val="24"/>
              </w:rPr>
            </w:pPr>
            <w:r w:rsidRPr="002D2CD1">
              <w:rPr>
                <w:sz w:val="24"/>
              </w:rPr>
              <w:t>Se verifică în formularul de mișcare ANSVSA/ DSVSA (Anexa 4 din Normele sanitare veterinare ale Ordinului ANSVSA nr. 40/2010) datele de identificare ale proprietarului și crotalia animalului detinut. Se verifică dacă exist</w:t>
            </w:r>
            <w:r w:rsidRPr="00552D49">
              <w:rPr>
                <w:sz w:val="24"/>
              </w:rPr>
              <w:t xml:space="preserve">ă diferențe dintre mențiunile din SF, cele din cererea de finanțare- Tabel cu Coeficienți produție standard și </w:t>
            </w:r>
            <w:r w:rsidRPr="002D2CD1">
              <w:rPr>
                <w:sz w:val="24"/>
              </w:rPr>
              <w:t>extrasul din Registrul Exploatatiilor de la ANSVSA cu Formularul de mișcare.</w:t>
            </w:r>
          </w:p>
          <w:p w:rsidR="006C148B" w:rsidRPr="002D2CD1" w:rsidRDefault="006C148B" w:rsidP="005C3169">
            <w:pPr>
              <w:pStyle w:val="ListParagraph"/>
              <w:spacing w:before="120" w:after="120"/>
              <w:ind w:left="114"/>
              <w:jc w:val="both"/>
              <w:rPr>
                <w:sz w:val="24"/>
                <w:lang w:val="it-IT"/>
              </w:rPr>
            </w:pPr>
            <w:r w:rsidRPr="002D2CD1">
              <w:rPr>
                <w:sz w:val="24"/>
                <w:lang w:val="it-IT"/>
              </w:rPr>
              <w:t xml:space="preserve">În cazul modernizării fermelor de cabaline de rasă şi origine se verifică dacă solicitantul a prezentat </w:t>
            </w:r>
            <w:r>
              <w:rPr>
                <w:sz w:val="24"/>
                <w:lang w:val="it-IT"/>
              </w:rPr>
              <w:t>Pașaportul emis de ANZ pentru ecvideele (cabalinele) cu rasă și origine,</w:t>
            </w:r>
            <w:r w:rsidRPr="002D2CD1">
              <w:rPr>
                <w:sz w:val="24"/>
                <w:lang w:val="it-IT"/>
              </w:rPr>
              <w:t xml:space="preserve"> pentru toate cabalinele menţionate în tabelul cu SO şi în </w:t>
            </w:r>
            <w:r>
              <w:rPr>
                <w:sz w:val="24"/>
                <w:lang w:val="it-IT"/>
              </w:rPr>
              <w:t>SF/ MJ.</w:t>
            </w:r>
          </w:p>
          <w:p w:rsidR="006C148B" w:rsidRPr="002D2CD1" w:rsidRDefault="006C148B" w:rsidP="005C3169">
            <w:pPr>
              <w:spacing w:before="120" w:after="120" w:line="240" w:lineRule="auto"/>
              <w:ind w:left="114"/>
              <w:jc w:val="both"/>
              <w:rPr>
                <w:sz w:val="24"/>
              </w:rPr>
            </w:pPr>
            <w:r w:rsidRPr="00552D49">
              <w:rPr>
                <w:sz w:val="24"/>
                <w:lang w:val="it-IT"/>
              </w:rPr>
              <w:t>În cazul s</w:t>
            </w:r>
            <w:r w:rsidRPr="002D2CD1">
              <w:rPr>
                <w:sz w:val="24"/>
              </w:rPr>
              <w:t>olicitanţilor care deţin exploataţii zootehnice/ mixte şi care fac parte dintr-o asociaţie/ cooperativă care are concesionate/ închiriate suprafeţe agricole reprezentând pajişti și pășuni, în conformitate cu Ordinul MADR nr. 619/06.04.2015, se verifică în cadrul Studiului de Fezabilitate codurile ANSVSA (al solicitantului şi asociaţiei/cooperativei) în vederea verificării transferului animalelor pentru calculul adecvat al dimensiunii economice a exploatației.</w:t>
            </w:r>
          </w:p>
          <w:p w:rsidR="006C148B" w:rsidRPr="002D2CD1" w:rsidRDefault="006C148B" w:rsidP="005C3169">
            <w:pPr>
              <w:pStyle w:val="NormalWeb"/>
              <w:spacing w:before="120" w:after="120"/>
              <w:ind w:left="114"/>
              <w:jc w:val="both"/>
              <w:rPr>
                <w:rFonts w:ascii="Calibri" w:hAnsi="Calibri"/>
                <w:lang w:val="it-IT"/>
              </w:rPr>
            </w:pPr>
            <w:r w:rsidRPr="002D2CD1">
              <w:rPr>
                <w:rFonts w:ascii="Calibri" w:hAnsi="Calibri"/>
                <w:lang w:val="ro-RO"/>
              </w:rPr>
              <w:lastRenderedPageBreak/>
              <w:t xml:space="preserve"> În cazul proiectelor care vizează lucrări de construcţii (sere, ciupercării, clădiri din componenţa fermei zootehnice), nu se verifică în IACS terenul aferent acestor obiective.</w:t>
            </w:r>
          </w:p>
        </w:tc>
      </w:tr>
    </w:tbl>
    <w:p w:rsidR="006C148B" w:rsidRPr="002D2CD1" w:rsidRDefault="006C148B" w:rsidP="006C148B">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exploatatia agricola vizata de proiect are o dimensiune de minim 4.000 SO, se va bifa caseta “DA” pentru verificare. În caz contrar va bifa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lang w:val="it-IT"/>
        </w:rPr>
      </w:pPr>
      <w:r w:rsidRPr="002D2CD1">
        <w:rPr>
          <w:b/>
          <w:sz w:val="24"/>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nr.1305/2013)</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8" w:name="_Toc487029174"/>
            <w:r w:rsidRPr="002D2CD1">
              <w:rPr>
                <w:sz w:val="24"/>
              </w:rPr>
              <w:t>DOCUMENTE PREZENTATE</w:t>
            </w:r>
            <w:bookmarkEnd w:id="18"/>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 xml:space="preserve">Studiu de fezabilitate/ Memoriu Justificativ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xml:space="preserve">Expertul verifică: </w:t>
            </w:r>
          </w:p>
          <w:p w:rsidR="006C148B" w:rsidRPr="002D2CD1" w:rsidRDefault="006C148B" w:rsidP="006C148B">
            <w:pPr>
              <w:pStyle w:val="NormalWeb"/>
              <w:keepNext/>
              <w:numPr>
                <w:ilvl w:val="0"/>
                <w:numId w:val="7"/>
              </w:numPr>
              <w:spacing w:before="120" w:after="120"/>
              <w:ind w:left="468"/>
              <w:jc w:val="both"/>
              <w:rPr>
                <w:rFonts w:ascii="Calibri" w:hAnsi="Calibri"/>
                <w:lang w:val="ro-RO"/>
              </w:rPr>
            </w:pPr>
            <w:r w:rsidRPr="002D2CD1">
              <w:rPr>
                <w:rFonts w:ascii="Calibri" w:hAnsi="Calibri"/>
                <w:lang w:val="ro-RO"/>
              </w:rPr>
              <w:t>dacă solicitantul se încadrează în una din următoarele categorii</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până la  40 de ani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Intreprindere individuală înfiinţată în baza OUG nr.44/2008 al cărei titular are varsta</w:t>
            </w:r>
            <w:r w:rsidRPr="002D2CD1">
              <w:rPr>
                <w:i/>
                <w:sz w:val="24"/>
              </w:rPr>
              <w:t xml:space="preserve"> până la 40 de ani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Întreprinderea familială, </w:t>
            </w:r>
            <w:r w:rsidRPr="002D2CD1">
              <w:rPr>
                <w:i/>
                <w:color w:val="000000"/>
                <w:sz w:val="24"/>
              </w:rPr>
              <w:t xml:space="preserve">înfiinţată în baza OUG nr.44/2008 </w:t>
            </w:r>
            <w:r w:rsidRPr="002D2CD1">
              <w:rPr>
                <w:sz w:val="24"/>
              </w:rPr>
              <w:t>cu condiția ca tânărul fermier, solicitant al sprijinului, să fie</w:t>
            </w:r>
            <w:r w:rsidRPr="002D2CD1">
              <w:rPr>
                <w:color w:val="000000"/>
                <w:sz w:val="24"/>
              </w:rPr>
              <w:t xml:space="preserve"> reprezentant desemnat prin acordul de constituire, să aibă vârsta</w:t>
            </w:r>
            <w:r w:rsidRPr="002D2CD1">
              <w:rPr>
                <w:sz w:val="24"/>
              </w:rPr>
              <w:t xml:space="preserve"> până la 40 de ani la data depunerii cererii de finanţare,</w:t>
            </w:r>
            <w:r w:rsidRPr="002D2CD1">
              <w:rPr>
                <w:color w:val="000000"/>
                <w:sz w:val="24"/>
              </w:rPr>
              <w:t xml:space="preserve"> să dețină competențele și calificările profesionale adecvate</w:t>
            </w:r>
            <w:r w:rsidRPr="002D2CD1">
              <w:rPr>
                <w:sz w:val="24"/>
              </w:rPr>
              <w:t xml:space="preserve"> și să exercite controlul efectiv asupra exploatației prin deținere cota majoritară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lastRenderedPageBreak/>
              <w:t xml:space="preserve">Societate cu răspundere limitată cu asociat unic persoană fizică, care este si administratorul societăţii, cu vârsta până la 40 ani la data depunerii cererii de finanţare și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cu vârsta până la 40 de ani la data depunerii cererii de finanţare să exercite controlul efectiv asupra exploatației prin deținerea pachetului majoritar al părţilor sociale și deţinerea funcţiei de administrator unic al societății comerciale respective şi să aibă </w:t>
            </w:r>
            <w:r w:rsidRPr="002D2CD1">
              <w:rPr>
                <w:color w:val="000000"/>
                <w:sz w:val="24"/>
              </w:rPr>
              <w:t>competențele și calificările profesionale adecvate</w:t>
            </w:r>
            <w:r w:rsidRPr="002D2CD1">
              <w:rPr>
                <w:i/>
                <w:sz w:val="24"/>
              </w:rPr>
              <w:t>.</w:t>
            </w:r>
          </w:p>
          <w:p w:rsidR="006C148B" w:rsidRPr="00C97C45" w:rsidRDefault="006C148B" w:rsidP="005C3169">
            <w:pPr>
              <w:spacing w:before="120" w:after="120" w:line="240" w:lineRule="auto"/>
              <w:jc w:val="both"/>
              <w:rPr>
                <w:sz w:val="24"/>
                <w:lang w:val="en-US"/>
              </w:rPr>
            </w:pPr>
            <w:r w:rsidRPr="002D2CD1">
              <w:rPr>
                <w:color w:val="000000"/>
                <w:sz w:val="24"/>
              </w:rPr>
              <w:t xml:space="preserve">Prin competențele și calificările profesionale adecvate se înţelege  calificare în domeniul agricol/ agroalimentar/ veterinar/ economie agrară/ mecanică agricolă, după caz, în  conformitate cu obiectivele vizate prin proiect demonstrată prin  </w:t>
            </w:r>
            <w:r w:rsidRPr="002D2CD1">
              <w:rPr>
                <w:sz w:val="24"/>
              </w:rPr>
              <w:t>diploma/ certificat de calificare ce atestă formarea profesională/ certificat de competențe emis de un centru de evaluare si certificare a competentelor profesionale obtinute pe alte căi decât cele formale, care trebuie să fie autorizat de Autoritatea Nationala pentru Calificari care conferă un nivel minim de calificare în domeniu agricol.</w:t>
            </w:r>
          </w:p>
          <w:p w:rsidR="006C148B" w:rsidRPr="002D2CD1" w:rsidRDefault="006C148B" w:rsidP="005C3169">
            <w:pPr>
              <w:spacing w:before="120" w:after="120" w:line="240" w:lineRule="auto"/>
              <w:jc w:val="both"/>
              <w:rPr>
                <w:color w:val="000000"/>
                <w:sz w:val="24"/>
              </w:rPr>
            </w:pPr>
          </w:p>
          <w:p w:rsidR="006C148B" w:rsidRPr="002D2CD1" w:rsidRDefault="006C148B" w:rsidP="006C148B">
            <w:pPr>
              <w:pStyle w:val="ListParagraph"/>
              <w:numPr>
                <w:ilvl w:val="0"/>
                <w:numId w:val="7"/>
              </w:numPr>
              <w:tabs>
                <w:tab w:val="left" w:pos="290"/>
              </w:tabs>
              <w:spacing w:before="120" w:after="120" w:line="240" w:lineRule="auto"/>
              <w:ind w:left="0" w:firstLine="0"/>
              <w:jc w:val="both"/>
              <w:rPr>
                <w:i/>
                <w:sz w:val="24"/>
              </w:rPr>
            </w:pPr>
            <w:r w:rsidRPr="002D2CD1">
              <w:rPr>
                <w:sz w:val="24"/>
              </w:rPr>
              <w:t xml:space="preserve">Dacă solicitantul care respectă condiţiile de la punctul 1 s-a stabilit pentru prima dată </w:t>
            </w:r>
            <w:r w:rsidRPr="002D2CD1">
              <w:rPr>
                <w:color w:val="000000"/>
                <w:sz w:val="24"/>
              </w:rPr>
              <w:t>într-o exploatație agricolă ca șef al respectivei exploatații, respectiv</w:t>
            </w:r>
            <w:r w:rsidRPr="002D2CD1">
              <w:rPr>
                <w:i/>
                <w:color w:val="000000"/>
                <w:sz w:val="24"/>
              </w:rPr>
              <w:t>,</w:t>
            </w:r>
          </w:p>
          <w:p w:rsidR="006C148B" w:rsidRPr="002D2CD1" w:rsidRDefault="006C148B" w:rsidP="005C3169">
            <w:pPr>
              <w:pStyle w:val="ListParagraph"/>
              <w:spacing w:before="120" w:after="120"/>
              <w:ind w:left="288" w:hanging="180"/>
              <w:jc w:val="both"/>
              <w:rPr>
                <w:sz w:val="24"/>
              </w:rPr>
            </w:pPr>
            <w:r w:rsidRPr="002D2CD1">
              <w:rPr>
                <w:i/>
                <w:color w:val="000000"/>
                <w:sz w:val="24"/>
              </w:rPr>
              <w:t xml:space="preserve">- se </w:t>
            </w:r>
            <w:r w:rsidRPr="002D2CD1">
              <w:rPr>
                <w:sz w:val="24"/>
              </w:rPr>
              <w:t xml:space="preserve">verifică în  ONRC dacă persoana fizică tânăr fermier </w:t>
            </w:r>
            <w:r w:rsidRPr="002D2CD1">
              <w:rPr>
                <w:b/>
                <w:sz w:val="24"/>
              </w:rPr>
              <w:t>a mai condus  o forma de organizare juridica  cu activitate agricola</w:t>
            </w:r>
            <w:r w:rsidRPr="002D2CD1">
              <w:rPr>
                <w:sz w:val="24"/>
              </w:rPr>
              <w:t xml:space="preserve"> (fapt dovedit prin deținerea pachetului majoritar al părţilor  sociale în cadrul altei entități juridice și a  poziției de unic </w:t>
            </w:r>
            <w:r w:rsidRPr="002D2CD1">
              <w:rPr>
                <w:sz w:val="24"/>
              </w:rPr>
              <w:lastRenderedPageBreak/>
              <w:t>administrator al exploatației) si</w:t>
            </w:r>
          </w:p>
          <w:p w:rsidR="006C148B" w:rsidRPr="002D2CD1" w:rsidRDefault="006C148B" w:rsidP="005C3169">
            <w:pPr>
              <w:pStyle w:val="ListParagraph"/>
              <w:spacing w:before="120" w:after="120"/>
              <w:ind w:left="0"/>
              <w:jc w:val="both"/>
              <w:rPr>
                <w:sz w:val="24"/>
              </w:rPr>
            </w:pPr>
            <w:r w:rsidRPr="002D2CD1">
              <w:rPr>
                <w:color w:val="000000"/>
                <w:sz w:val="24"/>
              </w:rPr>
              <w:t xml:space="preserve">Se verifică </w:t>
            </w:r>
            <w:r w:rsidRPr="002D2CD1">
              <w:rPr>
                <w:sz w:val="24"/>
              </w:rPr>
              <w:t>data la care acesta a devenit şeful exploataţiei agricole vizată de proiect şi înregistrată la APIA şi dacă au trecut mai mult de 24 luni de la data instalării.</w:t>
            </w:r>
          </w:p>
          <w:p w:rsidR="006C148B" w:rsidRPr="002D2CD1" w:rsidRDefault="006C148B" w:rsidP="005C3169">
            <w:pPr>
              <w:pStyle w:val="NormalWeb"/>
              <w:tabs>
                <w:tab w:val="left" w:pos="20"/>
              </w:tabs>
              <w:spacing w:before="120" w:after="120"/>
              <w:jc w:val="both"/>
              <w:rPr>
                <w:rFonts w:ascii="Calibri" w:hAnsi="Calibri"/>
                <w:lang w:val="ro-RO"/>
              </w:rPr>
            </w:pPr>
            <w:r w:rsidRPr="002D2CD1">
              <w:rPr>
                <w:rFonts w:ascii="Calibri" w:hAnsi="Calibri"/>
                <w:lang w:val="ro-RO"/>
              </w:rPr>
              <w:t xml:space="preserve">Data instalării pentru prima dată ca şef de exploataţie este data la care tânărul fermier figurează în ONRC că a preluat controlul efectiv asupra exploatației înregistrată la APIA,  respectiv este asociat unic/ majoritar și administrator unic al solicitantului (oricare ar fi statutul juridic). </w:t>
            </w:r>
          </w:p>
          <w:p w:rsidR="006C148B" w:rsidRPr="002D2CD1" w:rsidRDefault="006C148B" w:rsidP="005C3169">
            <w:pPr>
              <w:spacing w:before="120" w:after="120" w:line="240" w:lineRule="auto"/>
              <w:jc w:val="both"/>
              <w:rPr>
                <w:sz w:val="24"/>
                <w:lang w:val="it-IT"/>
              </w:rPr>
            </w:pPr>
            <w:r w:rsidRPr="002D2CD1">
              <w:rPr>
                <w:sz w:val="24"/>
              </w:rPr>
              <w:t xml:space="preserve">Calitățile de asociat unic/ majoritar </w:t>
            </w:r>
            <w:r w:rsidRPr="002D2CD1">
              <w:rPr>
                <w:b/>
                <w:sz w:val="24"/>
              </w:rPr>
              <w:t>ș</w:t>
            </w:r>
            <w:r w:rsidRPr="002D2CD1">
              <w:rPr>
                <w:sz w:val="24"/>
              </w:rPr>
              <w:t>i administrator privind instalarea ca tânăr fermier, trebuie să fie îndeplinite cumulativ.</w:t>
            </w:r>
          </w:p>
        </w:tc>
      </w:tr>
    </w:tbl>
    <w:p w:rsidR="006C148B" w:rsidRPr="002D2CD1" w:rsidRDefault="006C148B" w:rsidP="006C148B">
      <w:pPr>
        <w:spacing w:before="120" w:after="120" w:line="240" w:lineRule="auto"/>
        <w:jc w:val="both"/>
        <w:rPr>
          <w:sz w:val="24"/>
        </w:rPr>
      </w:pPr>
      <w:r w:rsidRPr="002D2CD1">
        <w:rPr>
          <w:sz w:val="24"/>
        </w:rPr>
        <w:lastRenderedPageBreak/>
        <w:t xml:space="preserve">În cazul în care solicitantul nu s-a instalat pentru prima dată într-o exploataţie agricolă ca tânăr fermier sau au trecut mai mult de 24 luni de la data instalării sau în SF/ MJ nu se menţionează îndeplinirea nici unui standard UE, expertul bifează NU ESTE CAZUL.  </w:t>
      </w:r>
    </w:p>
    <w:p w:rsidR="006C148B" w:rsidRPr="002D2CD1" w:rsidRDefault="006C148B" w:rsidP="006C148B">
      <w:pPr>
        <w:spacing w:before="120" w:after="120" w:line="240" w:lineRule="auto"/>
        <w:jc w:val="both"/>
        <w:rPr>
          <w:sz w:val="24"/>
          <w:lang w:val="it-IT"/>
        </w:rPr>
      </w:pPr>
      <w:r w:rsidRPr="002D2CD1">
        <w:rPr>
          <w:sz w:val="24"/>
          <w:lang w:val="it-IT"/>
        </w:rPr>
        <w:t xml:space="preserve">Dacă </w:t>
      </w:r>
      <w:r w:rsidRPr="002D2CD1">
        <w:rPr>
          <w:sz w:val="24"/>
        </w:rPr>
        <w:t xml:space="preserve">solicitantul s-a instalat pentru prima data într-o exploataţie agricolă ca tânăr fermier şi în SF/ MJ se menţionează îndeplinirea unui standard UE, iar data finalizării investiţiei este mai mică de 24 luni faţă de data instalării, atunci expertul bifează DA. </w:t>
      </w:r>
      <w:r w:rsidRPr="002D2CD1">
        <w:rPr>
          <w:sz w:val="24"/>
          <w:lang w:val="it-IT"/>
        </w:rPr>
        <w:t xml:space="preserve">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sz w:val="24"/>
          <w:lang w:val="it-IT"/>
        </w:rPr>
      </w:pPr>
    </w:p>
    <w:p w:rsidR="006C148B" w:rsidRPr="002D2CD1" w:rsidRDefault="006C148B" w:rsidP="006C148B">
      <w:pPr>
        <w:spacing w:before="120" w:after="120" w:line="240" w:lineRule="auto"/>
        <w:jc w:val="both"/>
        <w:rPr>
          <w:sz w:val="24"/>
          <w:lang w:val="it-IT"/>
        </w:rPr>
      </w:pPr>
      <w:r w:rsidRPr="002D2CD1">
        <w:rPr>
          <w:b/>
          <w:sz w:val="24"/>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19" w:name="_Toc487029175"/>
            <w:r w:rsidRPr="002D2CD1">
              <w:rPr>
                <w:b/>
                <w:sz w:val="24"/>
              </w:rPr>
              <w:t>DOCUMENTE PREZENTATE</w:t>
            </w:r>
            <w:bookmarkEnd w:id="19"/>
            <w:r w:rsidRPr="002D2CD1">
              <w:rPr>
                <w:b/>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rPr>
              <w:t>Se verifică dacă în SF/ MJ este precizată îndeplinirea a noi prevederi legislative impuse fermierilor si daca solicitantul si-a prevazut in graficul de esalonare a investitiei realizarea actiunilor în termenul de 12 luni.</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În cazul în care în SF/ MJ nu se menţionează îndeplinirea expresă a nici unei  cerinţe legislative, expertul bifează NU ESTE CAZUL. </w:t>
      </w:r>
      <w:r w:rsidRPr="002D2CD1">
        <w:rPr>
          <w:sz w:val="24"/>
          <w:lang w:val="it-IT"/>
        </w:rPr>
        <w:t xml:space="preserve">Dacă în urma verificării efectuate în conformitate cu precizările din coloana “puncte de verificat”, expertul constată că se îndeplinește criteriul, bifează căsuţa DA. </w:t>
      </w:r>
    </w:p>
    <w:p w:rsidR="006C148B" w:rsidRPr="002D2CD1" w:rsidRDefault="006C148B" w:rsidP="006C148B">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6C148B" w:rsidRPr="002D2CD1" w:rsidRDefault="006C148B" w:rsidP="006C148B">
      <w:pPr>
        <w:spacing w:before="120" w:after="120" w:line="240" w:lineRule="auto"/>
        <w:jc w:val="both"/>
        <w:rPr>
          <w:b/>
          <w:sz w:val="24"/>
        </w:rPr>
      </w:pPr>
    </w:p>
    <w:p w:rsidR="006C148B" w:rsidRPr="00552D49" w:rsidRDefault="006C148B" w:rsidP="006C148B">
      <w:pPr>
        <w:pStyle w:val="NormalWeb"/>
        <w:tabs>
          <w:tab w:val="left" w:pos="0"/>
        </w:tabs>
        <w:spacing w:before="120" w:after="120"/>
        <w:jc w:val="both"/>
        <w:rPr>
          <w:rFonts w:ascii="Calibri" w:hAnsi="Calibri"/>
          <w:b/>
          <w:lang w:val="ro-RO"/>
        </w:rPr>
      </w:pPr>
      <w:r w:rsidRPr="00552D49">
        <w:rPr>
          <w:rFonts w:ascii="Calibri" w:hAnsi="Calibri"/>
          <w:b/>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0" w:name="_Toc487029176"/>
            <w:r w:rsidRPr="002D2CD1">
              <w:rPr>
                <w:sz w:val="24"/>
              </w:rPr>
              <w:t>DOCUMENTE PREZENTATE</w:t>
            </w:r>
            <w:bookmarkEnd w:id="20"/>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 xml:space="preserve">Se verifica dacă instalaţia vizată prin proiect  este una de cogenerare care produce în principal energie electrică din biomasă, iar procentul minim de energie termică produsă de această instalaţie (min 10%) este  utilizat la nivelul fermei. </w:t>
            </w:r>
          </w:p>
          <w:p w:rsidR="006C148B" w:rsidRPr="002D2CD1" w:rsidRDefault="006C148B" w:rsidP="005C3169">
            <w:pPr>
              <w:spacing w:before="120" w:after="120" w:line="240" w:lineRule="auto"/>
              <w:jc w:val="both"/>
              <w:rPr>
                <w:sz w:val="24"/>
                <w:lang w:val="it-IT"/>
              </w:rPr>
            </w:pPr>
            <w:r w:rsidRPr="002D2CD1">
              <w:rPr>
                <w:sz w:val="24"/>
              </w:rPr>
              <w:t>Se verifică totodată dacă energia electrică produsă de instalaţie se va utiliza exclusiv la nivelul fermei.</w:t>
            </w:r>
          </w:p>
        </w:tc>
      </w:tr>
    </w:tbl>
    <w:p w:rsidR="006C148B" w:rsidRPr="002D2CD1" w:rsidRDefault="006C148B" w:rsidP="006C148B">
      <w:pPr>
        <w:spacing w:before="120" w:after="120" w:line="240" w:lineRule="auto"/>
        <w:jc w:val="both"/>
        <w:rPr>
          <w:sz w:val="24"/>
        </w:rPr>
      </w:pPr>
      <w:r w:rsidRPr="002D2CD1">
        <w:rPr>
          <w:sz w:val="24"/>
        </w:rPr>
        <w:t>În cazul în care proiectul nu prevede investiţii în instalaţii de producere a energiei electrice</w:t>
      </w:r>
      <w:r w:rsidRPr="002D2CD1">
        <w:rPr>
          <w:b/>
          <w:sz w:val="24"/>
        </w:rPr>
        <w:t xml:space="preserve"> </w:t>
      </w:r>
      <w:r w:rsidRPr="002D2CD1">
        <w:rPr>
          <w:sz w:val="24"/>
        </w:rPr>
        <w:t xml:space="preserve">expertul bifează NU ESTE CAZUL. </w:t>
      </w:r>
    </w:p>
    <w:p w:rsidR="006C148B" w:rsidRPr="002D2CD1" w:rsidRDefault="006C148B" w:rsidP="006C148B">
      <w:pPr>
        <w:spacing w:before="120" w:after="120" w:line="240" w:lineRule="auto"/>
        <w:jc w:val="both"/>
        <w:rPr>
          <w:sz w:val="24"/>
          <w:lang w:val="it-IT"/>
        </w:rPr>
      </w:pPr>
      <w:r w:rsidRPr="002D2CD1">
        <w:rPr>
          <w:sz w:val="24"/>
        </w:rPr>
        <w:t xml:space="preserve">Dacă proiectul prevede o astfel de investiţie şi </w:t>
      </w:r>
      <w:r w:rsidRPr="002D2CD1">
        <w:rPr>
          <w:sz w:val="24"/>
          <w:lang w:val="it-IT"/>
        </w:rPr>
        <w:t>în urma verificării efectuate în conformitate cu precizările din coloana “puncte de verificat”, expertul constată că se îndeplinește criteriul, bifează căsuţa DA. În caz contrar bifează căsuţa NU şi cheltuiala este declarată neeligibilă.</w:t>
      </w:r>
    </w:p>
    <w:p w:rsidR="006C148B" w:rsidRPr="002D2CD1" w:rsidRDefault="006C148B" w:rsidP="006C148B">
      <w:pPr>
        <w:spacing w:before="120" w:after="120" w:line="240" w:lineRule="auto"/>
        <w:jc w:val="both"/>
        <w:rPr>
          <w:b/>
          <w:sz w:val="24"/>
        </w:rPr>
      </w:pPr>
      <w:r w:rsidRPr="002D2CD1">
        <w:rPr>
          <w:sz w:val="24"/>
          <w:lang w:val="it-IT"/>
        </w:rPr>
        <w:t xml:space="preserve"> </w:t>
      </w:r>
    </w:p>
    <w:p w:rsidR="006C148B" w:rsidRPr="002D2CD1" w:rsidRDefault="006C148B" w:rsidP="006C148B">
      <w:pPr>
        <w:spacing w:before="120" w:after="120" w:line="240" w:lineRule="auto"/>
        <w:jc w:val="both"/>
        <w:rPr>
          <w:b/>
          <w:sz w:val="24"/>
        </w:rPr>
      </w:pPr>
      <w:r w:rsidRPr="002D2CD1">
        <w:rPr>
          <w:b/>
          <w:sz w:val="24"/>
        </w:rPr>
        <w:t xml:space="preserve">EG11 În cazul procesării la nivel de fermă materia primă procesată va fi produs agricol (conform Anexei I la Tratat) şi produsul rezultat va fi doar produs Anexa I la Tratat.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lang w:val="pt-BR"/>
              </w:rPr>
            </w:pPr>
            <w:r w:rsidRPr="002D2CD1">
              <w:rPr>
                <w:b/>
                <w:sz w:val="24"/>
                <w:lang w:val="pt-BR"/>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 de Fezabilitate/ Memoriu Justificativ</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Anexa I la Tratat </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Se verifică în SF şi în Anexa I la Tratat dacă produsul obţinut în urma procesării materiei prime obţinute în cadrul exploataţiei agricole, </w:t>
            </w:r>
            <w:r w:rsidRPr="002D2CD1">
              <w:rPr>
                <w:sz w:val="24"/>
                <w:lang w:val="it-IT"/>
              </w:rPr>
              <w:lastRenderedPageBreak/>
              <w:t xml:space="preserve">este tot un produs agricol din Anexa I la Tratat. </w:t>
            </w:r>
          </w:p>
        </w:tc>
      </w:tr>
    </w:tbl>
    <w:p w:rsidR="006C148B" w:rsidRPr="002D2CD1" w:rsidRDefault="006C148B" w:rsidP="006C148B">
      <w:pPr>
        <w:spacing w:before="120" w:after="120" w:line="240" w:lineRule="auto"/>
        <w:jc w:val="both"/>
        <w:rPr>
          <w:sz w:val="24"/>
          <w:lang w:val="it-IT"/>
        </w:rPr>
      </w:pPr>
      <w:r w:rsidRPr="002D2CD1">
        <w:rPr>
          <w:sz w:val="24"/>
        </w:rPr>
        <w:lastRenderedPageBreak/>
        <w:t xml:space="preserve">Dacă se constată, </w:t>
      </w:r>
      <w:r w:rsidRPr="002D2CD1">
        <w:rPr>
          <w:sz w:val="24"/>
          <w:lang w:val="it-IT"/>
        </w:rPr>
        <w:t>în urma verificării efectuate în conformitate cu precizările din coloana “puncte de verificat”, că se îndeplinește criteriul, expertul bifează căsuţa DA. În caz contrar bifează căsuţa NU, iar cererea de finanţare va fi declarată neeligibilă.</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w:t>
      </w:r>
    </w:p>
    <w:p w:rsidR="006C148B" w:rsidRPr="002D2CD1" w:rsidRDefault="006C148B" w:rsidP="006C148B">
      <w:pPr>
        <w:spacing w:before="120" w:after="120" w:line="240" w:lineRule="auto"/>
        <w:jc w:val="both"/>
        <w:rPr>
          <w:sz w:val="24"/>
        </w:rPr>
      </w:pPr>
      <w:r w:rsidRPr="002D2CD1">
        <w:rPr>
          <w:b/>
          <w:sz w:val="24"/>
        </w:rPr>
        <w:t>EG12 Sprijinul va fi limitat la investiții în procesarea produselor agricole incluse în lista cuprinsă în Anexa I la Tratatul privind Funcţionarea Uniunii Europene în scopul obținerii de produse 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6C148B" w:rsidRPr="006723F4" w:rsidTr="005C3169">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jc w:val="both"/>
              <w:rPr>
                <w:b/>
                <w:sz w:val="24"/>
              </w:rPr>
            </w:pPr>
            <w:r w:rsidRPr="002D2CD1">
              <w:rPr>
                <w:b/>
                <w:sz w:val="24"/>
              </w:rPr>
              <w:t>PUNCTE DE VERIFICAT ÎN CADRUL DOCUMENTELOR PREZENTATE</w:t>
            </w:r>
          </w:p>
        </w:tc>
      </w:tr>
      <w:tr w:rsidR="006C148B" w:rsidRPr="006723F4" w:rsidTr="005C3169">
        <w:tc>
          <w:tcPr>
            <w:tcW w:w="457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b/>
                <w:sz w:val="24"/>
              </w:rPr>
              <w:t>Studiul de fezabilitate</w:t>
            </w:r>
            <w:r w:rsidRPr="002D2CD1">
              <w:rPr>
                <w:sz w:val="24"/>
              </w:rPr>
              <w:t xml:space="preserve">  </w:t>
            </w:r>
          </w:p>
          <w:p w:rsidR="006C148B" w:rsidRPr="002D2CD1" w:rsidRDefault="006C148B" w:rsidP="005C3169">
            <w:pPr>
              <w:spacing w:before="120" w:after="120" w:line="240" w:lineRule="auto"/>
              <w:jc w:val="both"/>
              <w:rPr>
                <w:sz w:val="24"/>
              </w:rPr>
            </w:pPr>
          </w:p>
          <w:p w:rsidR="006C148B" w:rsidRPr="002D2CD1" w:rsidRDefault="006C148B" w:rsidP="005C3169">
            <w:pPr>
              <w:spacing w:before="120" w:after="120" w:line="240" w:lineRule="auto"/>
              <w:jc w:val="both"/>
              <w:rPr>
                <w:sz w:val="24"/>
              </w:rPr>
            </w:pPr>
            <w:r w:rsidRPr="002D2CD1">
              <w:rPr>
                <w:sz w:val="24"/>
              </w:rPr>
              <w:t>Anexa I la Tratat</w:t>
            </w:r>
          </w:p>
        </w:tc>
        <w:tc>
          <w:tcPr>
            <w:tcW w:w="4770" w:type="dxa"/>
            <w:tcBorders>
              <w:top w:val="single" w:sz="4" w:space="0" w:color="auto"/>
              <w:left w:val="single" w:sz="4" w:space="0" w:color="auto"/>
              <w:bottom w:val="single" w:sz="4" w:space="0" w:color="auto"/>
              <w:right w:val="single" w:sz="4" w:space="0" w:color="auto"/>
            </w:tcBorders>
            <w:hideMark/>
          </w:tcPr>
          <w:p w:rsidR="006C148B" w:rsidRPr="002D2CD1" w:rsidRDefault="006C148B" w:rsidP="005C3169">
            <w:pPr>
              <w:spacing w:before="120" w:after="120" w:line="240" w:lineRule="auto"/>
              <w:jc w:val="both"/>
              <w:rPr>
                <w:sz w:val="24"/>
              </w:rPr>
            </w:pPr>
            <w:r w:rsidRPr="002D2CD1">
              <w:rPr>
                <w:sz w:val="24"/>
              </w:rPr>
              <w:t>Expertul verifică dacă proiectul propus vizează prelucrarea materiei prime care face parte din Anexa I la TFUE, iar produsul rezultat este tot un produs inclus în Anexa I și toate aceste detalii sunt justificate în Studiul de Fezabilitate şi sunt conforme cu  prevederile acestei anexe</w:t>
            </w:r>
            <w:r>
              <w:rPr>
                <w:sz w:val="24"/>
              </w:rPr>
              <w:t>.</w:t>
            </w:r>
            <w:r w:rsidRPr="002D2CD1">
              <w:rPr>
                <w:sz w:val="24"/>
              </w:rPr>
              <w:t xml:space="preserve">Pentru o încadrare corectă a materiilor prime și a produselor finite se vor corela informațiile din Anexa I la TFUE cu informațiile de la adresa web a Autoritatii Naționale a Vămilor </w:t>
            </w:r>
            <w:hyperlink r:id="rId16" w:history="1">
              <w:r w:rsidRPr="002D2CD1">
                <w:rPr>
                  <w:rStyle w:val="Hyperlink"/>
                  <w:sz w:val="24"/>
                </w:rPr>
                <w:t>http://80.96.3.68:9080/taric/web/text/sectiuni.htm</w:t>
              </w:r>
            </w:hyperlink>
          </w:p>
        </w:tc>
      </w:tr>
    </w:tbl>
    <w:p w:rsidR="006C148B" w:rsidRDefault="006C148B" w:rsidP="006C148B">
      <w:pPr>
        <w:tabs>
          <w:tab w:val="left" w:pos="360"/>
        </w:tabs>
        <w:spacing w:before="120" w:after="120" w:line="240" w:lineRule="auto"/>
        <w:jc w:val="both"/>
        <w:rPr>
          <w:sz w:val="24"/>
        </w:rPr>
      </w:pPr>
      <w:r w:rsidRPr="002D2CD1">
        <w:rPr>
          <w:sz w:val="24"/>
        </w:rPr>
        <w:t>Dacă în urma verificării efectuate în conformitate cu precizările din coloana “puncte de verificat”, expertul consideră că atât produsul agricol procesat cât şi produsul rezultat sunt incluse în Anexa I la Tratat, va bifa căsuţa DA. În caz contrar va bifa “nu”, iar cererea de finanţare va fi declarată neeligibilă.</w:t>
      </w:r>
    </w:p>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i/>
          <w:sz w:val="24"/>
        </w:rPr>
        <w:t>Criterii de eligibilitate specifice proiectelor aferente art. 17, alin. (1), lit.b (schemă GBER):</w:t>
      </w:r>
    </w:p>
    <w:p w:rsidR="006C148B" w:rsidRPr="002D2CD1" w:rsidRDefault="006C148B" w:rsidP="006C148B">
      <w:pPr>
        <w:pStyle w:val="NormalWeb"/>
        <w:spacing w:before="120" w:after="120"/>
        <w:jc w:val="both"/>
        <w:rPr>
          <w:rFonts w:ascii="Calibri" w:hAnsi="Calibri"/>
          <w:b/>
          <w:lang w:val="ro-RO"/>
        </w:rPr>
      </w:pPr>
      <w:r w:rsidRPr="002D2CD1">
        <w:rPr>
          <w:rFonts w:ascii="Calibri" w:hAnsi="Calibri"/>
          <w:b/>
          <w:lang w:val="ro-RO"/>
        </w:rPr>
        <w:t>EG</w:t>
      </w:r>
      <w:r w:rsidRPr="002D2CD1">
        <w:rPr>
          <w:rFonts w:ascii="Calibri" w:hAnsi="Calibri"/>
          <w:b/>
        </w:rPr>
        <w:t>13</w:t>
      </w:r>
      <w:r w:rsidRPr="002D2CD1">
        <w:rPr>
          <w:rFonts w:ascii="Calibri" w:hAnsi="Calibri"/>
          <w:b/>
          <w:lang w:val="ro-RO"/>
        </w:rPr>
        <w:t xml:space="preserve"> Sprijinul pentru procesare va fi limitat la investitii în sectoarele de activitate economica</w:t>
      </w:r>
      <w:r w:rsidRPr="002D2CD1">
        <w:rPr>
          <w:rFonts w:ascii="Calibri" w:hAnsi="Calibri"/>
          <w:b/>
        </w:rPr>
        <w:t xml:space="preserve"> precizate în fișa măsurii din SDL</w:t>
      </w:r>
      <w:r w:rsidRPr="002D2CD1">
        <w:rPr>
          <w:rFonts w:ascii="Calibri" w:hAnsi="Calibri"/>
          <w:b/>
          <w:lang w:val="ro-RO"/>
        </w:rPr>
        <w:t xml:space="preserve">, </w:t>
      </w:r>
      <w:r w:rsidRPr="002D2CD1">
        <w:rPr>
          <w:rFonts w:ascii="Calibri" w:hAnsi="Calibri"/>
          <w:b/>
        </w:rPr>
        <w:t>î</w:t>
      </w:r>
      <w:r w:rsidRPr="002D2CD1">
        <w:rPr>
          <w:rFonts w:ascii="Calibri" w:hAnsi="Calibri"/>
          <w:b/>
          <w:lang w:val="ro-RO"/>
        </w:rPr>
        <w:t>n scopul procesarii  produselor agricole incluse în lista cuprinsă în Anexa I la TFUE în scopul obținerii de produse non-Anexa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5"/>
        <w:gridCol w:w="5020"/>
      </w:tblGrid>
      <w:tr w:rsidR="006C148B" w:rsidRPr="006723F4" w:rsidTr="005C3169">
        <w:tc>
          <w:tcPr>
            <w:tcW w:w="4325"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rPr>
            </w:pPr>
            <w:bookmarkStart w:id="21" w:name="_Toc487029177"/>
            <w:r w:rsidRPr="002D2CD1">
              <w:rPr>
                <w:rFonts w:cs="Calibri"/>
                <w:sz w:val="24"/>
                <w:szCs w:val="24"/>
              </w:rPr>
              <w:t>DOCUMENTE JUSTIFICATIVE</w:t>
            </w:r>
            <w:bookmarkEnd w:id="21"/>
          </w:p>
        </w:tc>
        <w:tc>
          <w:tcPr>
            <w:tcW w:w="5020" w:type="dxa"/>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r w:rsidRPr="002D2CD1">
              <w:rPr>
                <w:b/>
                <w:sz w:val="24"/>
              </w:rPr>
              <w:t xml:space="preserve">Puncte de verificat în cadrul documentelor </w:t>
            </w:r>
          </w:p>
        </w:tc>
      </w:tr>
      <w:tr w:rsidR="006C148B" w:rsidRPr="006723F4" w:rsidTr="005C3169">
        <w:tc>
          <w:tcPr>
            <w:tcW w:w="4325"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i/>
                <w:sz w:val="24"/>
              </w:rPr>
            </w:pPr>
            <w:r w:rsidRPr="002D2CD1">
              <w:rPr>
                <w:i/>
                <w:sz w:val="24"/>
              </w:rPr>
              <w:t xml:space="preserve">Studiul de fezabilitate </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CF</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color w:val="000000"/>
                <w:sz w:val="24"/>
              </w:rPr>
              <w:t>Certificatul constatator ONRC,</w:t>
            </w:r>
          </w:p>
          <w:p w:rsidR="006C148B" w:rsidRPr="002D2CD1" w:rsidRDefault="006C148B" w:rsidP="005C3169">
            <w:pPr>
              <w:spacing w:before="120" w:after="120" w:line="240" w:lineRule="auto"/>
              <w:jc w:val="both"/>
              <w:rPr>
                <w:i/>
                <w:sz w:val="24"/>
              </w:rPr>
            </w:pPr>
          </w:p>
          <w:p w:rsidR="006C148B" w:rsidRPr="002D2CD1" w:rsidRDefault="006C148B" w:rsidP="005C3169">
            <w:pPr>
              <w:spacing w:before="120" w:after="120" w:line="240" w:lineRule="auto"/>
              <w:jc w:val="both"/>
              <w:rPr>
                <w:i/>
                <w:sz w:val="24"/>
              </w:rPr>
            </w:pPr>
            <w:r w:rsidRPr="002D2CD1">
              <w:rPr>
                <w:i/>
                <w:sz w:val="24"/>
              </w:rPr>
              <w:t>Anexa I la Tratat</w:t>
            </w: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lang w:val="ro-RO"/>
              </w:rPr>
            </w:pPr>
          </w:p>
          <w:p w:rsidR="006C148B" w:rsidRPr="002D2CD1" w:rsidRDefault="006C148B" w:rsidP="005C3169">
            <w:pPr>
              <w:pStyle w:val="NormalWeb"/>
              <w:overflowPunct w:val="0"/>
              <w:autoSpaceDE w:val="0"/>
              <w:autoSpaceDN w:val="0"/>
              <w:adjustRightInd w:val="0"/>
              <w:spacing w:before="120" w:after="120"/>
              <w:jc w:val="both"/>
              <w:textAlignment w:val="baseline"/>
              <w:rPr>
                <w:rFonts w:ascii="Calibri" w:hAnsi="Calibri"/>
                <w:i/>
                <w:color w:val="000000"/>
                <w:lang w:val="ro-RO"/>
              </w:rPr>
            </w:pPr>
            <w:r w:rsidRPr="002D2CD1">
              <w:rPr>
                <w:rFonts w:ascii="Calibri" w:hAnsi="Calibri"/>
                <w:i/>
                <w:lang w:val="ro-RO"/>
              </w:rPr>
              <w:t xml:space="preserve">TARIC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i/>
                <w:lang w:val="ro-RO"/>
              </w:rPr>
              <w:t xml:space="preserve">informatiile de la adresa de web </w:t>
            </w:r>
            <w:r w:rsidRPr="002D2CD1">
              <w:rPr>
                <w:rFonts w:ascii="Calibri" w:hAnsi="Calibri"/>
                <w:i/>
                <w:color w:val="000000"/>
                <w:lang w:val="ro-RO"/>
              </w:rPr>
              <w:t xml:space="preserve">a Autoritatii Naționale a Vămilor </w:t>
            </w:r>
            <w:hyperlink r:id="rId17" w:history="1">
              <w:r w:rsidRPr="002D2CD1">
                <w:rPr>
                  <w:rStyle w:val="Hyperlink"/>
                  <w:rFonts w:ascii="Calibri" w:eastAsia="Calibri" w:hAnsi="Calibri"/>
                  <w:b/>
                  <w:i/>
                  <w:lang w:val="ro-RO"/>
                </w:rPr>
                <w:t>http://80.96.3.68:9080/taric/web/text/sectiuni.htm</w:t>
              </w:r>
            </w:hyperlink>
          </w:p>
          <w:p w:rsidR="006C148B" w:rsidRPr="002D2CD1" w:rsidRDefault="006C148B" w:rsidP="005C3169">
            <w:pPr>
              <w:pStyle w:val="NormalWeb"/>
              <w:spacing w:before="120" w:after="120"/>
              <w:jc w:val="both"/>
              <w:rPr>
                <w:rFonts w:ascii="Calibri" w:hAnsi="Calibri"/>
                <w:i/>
                <w:lang w:val="ro-RO"/>
              </w:rPr>
            </w:pP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Ordinul MADR3433/31.12.2015</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pentru Sectoarele economice excluse de la ajutor si pentru cazurile cand nu se aplica schema GBER </w:t>
            </w:r>
          </w:p>
          <w:p w:rsidR="006C148B" w:rsidRPr="002D2CD1" w:rsidRDefault="006C148B" w:rsidP="005C3169">
            <w:pPr>
              <w:pStyle w:val="instruct"/>
              <w:spacing w:before="120" w:after="120"/>
              <w:jc w:val="both"/>
              <w:rPr>
                <w:rFonts w:ascii="Calibri" w:hAnsi="Calibri"/>
                <w:sz w:val="24"/>
              </w:rPr>
            </w:pPr>
          </w:p>
          <w:p w:rsidR="006C148B" w:rsidRPr="002D2CD1" w:rsidRDefault="006C148B" w:rsidP="005C3169">
            <w:pPr>
              <w:pStyle w:val="instruct"/>
              <w:spacing w:before="120" w:after="120"/>
              <w:jc w:val="both"/>
              <w:rPr>
                <w:rFonts w:ascii="Calibri" w:hAnsi="Calibri"/>
                <w:color w:val="000000"/>
                <w:sz w:val="24"/>
              </w:rPr>
            </w:pPr>
          </w:p>
          <w:p w:rsidR="006C148B" w:rsidRPr="002D2CD1" w:rsidRDefault="006C148B" w:rsidP="005C3169">
            <w:pPr>
              <w:spacing w:before="120" w:after="120" w:line="240" w:lineRule="auto"/>
              <w:rPr>
                <w:i/>
                <w:color w:val="000000"/>
                <w:sz w:val="24"/>
              </w:rPr>
            </w:pPr>
            <w:r w:rsidRPr="002D2CD1">
              <w:rPr>
                <w:i/>
                <w:color w:val="000000"/>
                <w:sz w:val="24"/>
              </w:rPr>
              <w:t xml:space="preserve">Adresa emisa de INS </w:t>
            </w:r>
          </w:p>
          <w:p w:rsidR="006C148B" w:rsidRPr="002D2CD1" w:rsidRDefault="006C148B" w:rsidP="005C3169">
            <w:pPr>
              <w:pStyle w:val="NormalWeb"/>
              <w:spacing w:before="120" w:after="120"/>
              <w:jc w:val="both"/>
              <w:rPr>
                <w:rFonts w:ascii="Calibri" w:hAnsi="Calibri"/>
                <w:i/>
                <w:color w:val="000000"/>
                <w:lang w:val="ro-RO"/>
              </w:rPr>
            </w:pPr>
            <w:r w:rsidRPr="002D2CD1">
              <w:rPr>
                <w:rFonts w:ascii="Calibri" w:hAnsi="Calibri"/>
                <w:b/>
                <w:i/>
                <w:color w:val="000000"/>
                <w:lang w:val="ro-RO"/>
              </w:rPr>
              <w:t>privind mentionarea explicita a incadrarii produsului finit nonagricol in codul CAEN respectiv detaliat la nivel de subclasa/subclasa elementara, după caz</w:t>
            </w:r>
          </w:p>
          <w:p w:rsidR="006C148B" w:rsidRPr="002D2CD1" w:rsidRDefault="006C148B" w:rsidP="005C3169">
            <w:pPr>
              <w:pStyle w:val="NormalWeb"/>
              <w:spacing w:before="120" w:after="120"/>
              <w:jc w:val="both"/>
              <w:rPr>
                <w:rFonts w:ascii="Calibri" w:hAnsi="Calibri"/>
                <w:b/>
                <w:i/>
                <w:color w:val="0070C0"/>
                <w:lang w:val="ro-RO"/>
              </w:rPr>
            </w:pPr>
          </w:p>
          <w:p w:rsidR="006C148B" w:rsidRPr="002D2CD1" w:rsidRDefault="006C148B" w:rsidP="005C3169">
            <w:pPr>
              <w:spacing w:before="120" w:after="120" w:line="240" w:lineRule="auto"/>
              <w:jc w:val="both"/>
              <w:rPr>
                <w:i/>
                <w:color w:val="000000"/>
                <w:sz w:val="24"/>
              </w:rPr>
            </w:pPr>
            <w:r w:rsidRPr="002D2CD1">
              <w:rPr>
                <w:i/>
                <w:color w:val="000000"/>
                <w:sz w:val="24"/>
              </w:rPr>
              <w:t>Document care dovedește că produsele obţinute prin tehnologia şi compoziţia aplicate se încadrează în categoria produselor alimentare pentru utilizări nutriţionale speciale</w:t>
            </w:r>
            <w:r w:rsidRPr="002D2CD1">
              <w:rPr>
                <w:i/>
                <w:sz w:val="24"/>
              </w:rPr>
              <w:t xml:space="preserve"> (daca este cazul) </w:t>
            </w:r>
          </w:p>
          <w:p w:rsidR="006C148B" w:rsidRPr="002D2CD1" w:rsidRDefault="006C148B" w:rsidP="005C3169">
            <w:pPr>
              <w:spacing w:before="120" w:after="120" w:line="240" w:lineRule="auto"/>
              <w:jc w:val="both"/>
              <w:rPr>
                <w:color w:val="000000"/>
                <w:sz w:val="24"/>
              </w:rPr>
            </w:pP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Declaratia contabilului</w:t>
            </w:r>
          </w:p>
          <w:p w:rsidR="006C148B" w:rsidRPr="002D2CD1" w:rsidRDefault="006C148B" w:rsidP="005C3169">
            <w:pPr>
              <w:pStyle w:val="instruct"/>
              <w:spacing w:before="120" w:after="120"/>
              <w:jc w:val="both"/>
              <w:rPr>
                <w:rFonts w:ascii="Calibri" w:hAnsi="Calibri"/>
                <w:sz w:val="24"/>
              </w:rPr>
            </w:pPr>
            <w:r w:rsidRPr="002D2CD1">
              <w:rPr>
                <w:rFonts w:ascii="Calibri" w:hAnsi="Calibri"/>
                <w:sz w:val="24"/>
              </w:rPr>
              <w:t xml:space="preserve"> insotita de documente și evidențe financiar-contabile în care să fie </w:t>
            </w:r>
            <w:r w:rsidRPr="002D2CD1">
              <w:rPr>
                <w:rFonts w:ascii="Calibri" w:hAnsi="Calibri"/>
                <w:sz w:val="24"/>
              </w:rPr>
              <w:lastRenderedPageBreak/>
              <w:t>evidențiata separarea activităților sau o distincție între costuri. (in cazul în care o întreprindere își desfășoară activitatea atât în sectoarele excluse, menționate, cât și în sectoarele care intră în domeniul de aplicare al schemei GBER)</w:t>
            </w:r>
          </w:p>
          <w:p w:rsidR="006C148B" w:rsidRPr="002D2CD1" w:rsidRDefault="006C148B" w:rsidP="005C3169">
            <w:pPr>
              <w:spacing w:before="120" w:after="120" w:line="240" w:lineRule="auto"/>
              <w:jc w:val="both"/>
              <w:rPr>
                <w:sz w:val="24"/>
              </w:rPr>
            </w:pPr>
          </w:p>
          <w:p w:rsidR="006C148B" w:rsidRPr="002D2CD1" w:rsidRDefault="006C148B" w:rsidP="005C3169">
            <w:pPr>
              <w:pStyle w:val="instruct"/>
              <w:spacing w:before="120" w:after="120"/>
              <w:jc w:val="both"/>
              <w:rPr>
                <w:rFonts w:ascii="Calibri" w:hAnsi="Calibri"/>
                <w:sz w:val="24"/>
              </w:rPr>
            </w:pPr>
          </w:p>
        </w:tc>
        <w:tc>
          <w:tcPr>
            <w:tcW w:w="5020" w:type="dxa"/>
            <w:tcBorders>
              <w:top w:val="single" w:sz="4" w:space="0" w:color="auto"/>
              <w:left w:val="single" w:sz="4" w:space="0" w:color="auto"/>
              <w:bottom w:val="single" w:sz="4" w:space="0" w:color="auto"/>
              <w:right w:val="single" w:sz="4" w:space="0" w:color="auto"/>
            </w:tcBorders>
          </w:tcPr>
          <w:p w:rsidR="006C148B" w:rsidRPr="002D2CD1" w:rsidRDefault="006C148B" w:rsidP="005C3169">
            <w:pPr>
              <w:pStyle w:val="NormalWeb"/>
              <w:pBdr>
                <w:left w:val="single" w:sz="4" w:space="4" w:color="auto"/>
              </w:pBdr>
              <w:spacing w:before="120" w:after="120"/>
              <w:jc w:val="both"/>
              <w:rPr>
                <w:rFonts w:ascii="Calibri" w:hAnsi="Calibri"/>
                <w:color w:val="000000"/>
                <w:lang w:val="ro-RO"/>
              </w:rPr>
            </w:pPr>
            <w:r w:rsidRPr="002D2CD1">
              <w:rPr>
                <w:rFonts w:ascii="Calibri" w:hAnsi="Calibri"/>
                <w:color w:val="000000"/>
                <w:lang w:val="ro-RO"/>
              </w:rPr>
              <w:lastRenderedPageBreak/>
              <w:t>Expertul verifică dacă proiectul propus vizează prelucrarea materiei prime</w:t>
            </w:r>
            <w:r>
              <w:rPr>
                <w:rFonts w:ascii="Calibri" w:hAnsi="Calibri"/>
                <w:i/>
                <w:color w:val="000000"/>
                <w:u w:val="single"/>
                <w:lang w:val="ro-RO"/>
              </w:rPr>
              <w:t xml:space="preserve"> </w:t>
            </w:r>
            <w:r w:rsidRPr="002D2CD1">
              <w:rPr>
                <w:rFonts w:ascii="Calibri" w:hAnsi="Calibri"/>
                <w:color w:val="000000"/>
                <w:lang w:val="ro-RO"/>
              </w:rPr>
              <w:t xml:space="preserve">care face parte din </w:t>
            </w:r>
            <w:r w:rsidRPr="002D2CD1">
              <w:rPr>
                <w:rFonts w:ascii="Calibri" w:hAnsi="Calibri"/>
                <w:color w:val="000000"/>
                <w:lang w:val="ro-RO"/>
              </w:rPr>
              <w:lastRenderedPageBreak/>
              <w:t xml:space="preserve">Anexa I la TFUE, iar produsul rezultat este un produs neagricol adica neinclus în Anexa I și toate aceste detalii sunt justificate în </w:t>
            </w:r>
            <w:r w:rsidRPr="002D2CD1">
              <w:rPr>
                <w:rFonts w:ascii="Calibri" w:hAnsi="Calibri"/>
                <w:i/>
                <w:color w:val="000000"/>
                <w:lang w:val="ro-RO"/>
              </w:rPr>
              <w:t>Studiul de Fezabilitate.</w:t>
            </w:r>
            <w:r w:rsidRPr="002D2CD1">
              <w:rPr>
                <w:rFonts w:ascii="Calibri" w:hAnsi="Calibri"/>
                <w:color w:val="000000"/>
                <w:lang w:val="ro-RO"/>
              </w:rPr>
              <w:t xml:space="preserve"> In obtinerea produsului finit ,materia primă de bază (majoritară) trebuie să provina din sectorul agricol. (de ex. faina, etc).</w:t>
            </w:r>
          </w:p>
          <w:p w:rsidR="006C148B" w:rsidRPr="002D2CD1" w:rsidRDefault="006C148B" w:rsidP="005C3169">
            <w:pPr>
              <w:spacing w:before="120" w:after="120" w:line="240" w:lineRule="auto"/>
              <w:jc w:val="both"/>
              <w:rPr>
                <w:rStyle w:val="Hyperlink"/>
                <w:sz w:val="24"/>
              </w:rPr>
            </w:pPr>
            <w:r w:rsidRPr="002D2CD1">
              <w:rPr>
                <w:color w:val="000000"/>
                <w:sz w:val="24"/>
              </w:rPr>
              <w:t xml:space="preserve"> Pentru o încadrare corectă a materiilor prime și a  produselor finite se vor corela informațiile din </w:t>
            </w:r>
            <w:r w:rsidRPr="002D2CD1">
              <w:rPr>
                <w:i/>
                <w:color w:val="000000"/>
                <w:sz w:val="24"/>
              </w:rPr>
              <w:t>Anexa I la TFUE</w:t>
            </w:r>
            <w:r w:rsidRPr="002D2CD1">
              <w:rPr>
                <w:color w:val="000000"/>
                <w:sz w:val="24"/>
              </w:rPr>
              <w:t xml:space="preserve"> cu informațiile de la adresa web a </w:t>
            </w:r>
            <w:r w:rsidRPr="002D2CD1">
              <w:rPr>
                <w:i/>
                <w:color w:val="000000"/>
                <w:sz w:val="24"/>
              </w:rPr>
              <w:t>Autoritatii Naționale a Vămilor</w:t>
            </w:r>
            <w:r w:rsidRPr="002D2CD1">
              <w:rPr>
                <w:color w:val="000000"/>
                <w:sz w:val="24"/>
              </w:rPr>
              <w:t xml:space="preserve"> </w:t>
            </w:r>
            <w:hyperlink r:id="rId18" w:history="1">
              <w:r w:rsidRPr="002D2CD1">
                <w:rPr>
                  <w:rStyle w:val="Hyperlink"/>
                  <w:sz w:val="24"/>
                </w:rPr>
                <w:t>http://80.96.3.68:9080/taric/web/text/sectiuni.htm</w:t>
              </w:r>
            </w:hyperlink>
            <w:r w:rsidRPr="002D2CD1">
              <w:rPr>
                <w:rStyle w:val="Hyperlink"/>
                <w:sz w:val="24"/>
              </w:rPr>
              <w:t xml:space="preserve"> </w:t>
            </w:r>
          </w:p>
          <w:p w:rsidR="006C148B" w:rsidRPr="002D2CD1" w:rsidRDefault="006C148B" w:rsidP="005C3169">
            <w:pPr>
              <w:spacing w:before="120" w:after="120" w:line="240" w:lineRule="auto"/>
              <w:jc w:val="both"/>
              <w:rPr>
                <w:color w:val="000000"/>
                <w:sz w:val="24"/>
              </w:rPr>
            </w:pPr>
            <w:r w:rsidRPr="002D2CD1">
              <w:rPr>
                <w:color w:val="000000"/>
                <w:sz w:val="24"/>
              </w:rPr>
              <w:t>Având în vedere că o societate poate presta una sau mai multe activităţi care aparţin uneia sau mai multor poziţii din CAEN Rev 2, trebuie ca societatea să fie înregistrată sau  autorizată cu activitatea( cod CAEN) pentru care doreşte sprijin financiar prin schema GBER la Oficiul Național al Registrului şi Comerţului, indiferent dacă acestea constituie sau nu activitatea principală a societăţii.</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Vor fi finanţate acele proiecte care solicită, de regulă, sprijin financiar pentru o singură activitate economică identificată printr-un singur cod CAEN. </w:t>
            </w:r>
          </w:p>
          <w:p w:rsidR="006C148B" w:rsidRPr="002D2CD1" w:rsidRDefault="006C148B" w:rsidP="005C3169">
            <w:pPr>
              <w:autoSpaceDE w:val="0"/>
              <w:autoSpaceDN w:val="0"/>
              <w:adjustRightInd w:val="0"/>
              <w:spacing w:before="120" w:after="120" w:line="240" w:lineRule="auto"/>
              <w:jc w:val="both"/>
              <w:rPr>
                <w:color w:val="000000"/>
                <w:sz w:val="24"/>
              </w:rPr>
            </w:pP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 xml:space="preserve">Excepţie fac proiectele care implică în mod justificat achiziţionarea de echipamente/utilaje incluse într-un singur flux tehnologic, conţinând subansamble/elemente care pot corespunde mai multor coduri CAEN. </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În cazul în care se solicită finanţare nerambursabilă pentru echipamente/utilaje grupate într-un flux tehnologic, toate codurile CAEN corespunzătoare trebuie să fie înregistrate/autorizate in Certificatul constatatator si sa fie eligibile ( ex. fabricarea aluaturilor pentru pâine –CAEN 1061 și fabricarea pâinii-CAEN 1071).</w:t>
            </w:r>
          </w:p>
          <w:p w:rsidR="006C148B" w:rsidRPr="002D2CD1" w:rsidRDefault="006C148B" w:rsidP="005C3169">
            <w:pPr>
              <w:pStyle w:val="instruct"/>
              <w:spacing w:before="120" w:after="120"/>
              <w:jc w:val="both"/>
              <w:rPr>
                <w:rFonts w:ascii="Calibri" w:hAnsi="Calibri"/>
                <w:i w:val="0"/>
                <w:color w:val="000000"/>
                <w:sz w:val="24"/>
              </w:rPr>
            </w:pPr>
            <w:r w:rsidRPr="002D2CD1">
              <w:rPr>
                <w:rFonts w:ascii="Calibri" w:hAnsi="Calibri"/>
                <w:i w:val="0"/>
                <w:color w:val="000000"/>
                <w:sz w:val="24"/>
              </w:rPr>
              <w:t xml:space="preserve">Se verifica daca Codul CAEN pentru produsul si activitatea desfasurata prin proiect corespunde sectoarelor finantate prin schema de ajutor de </w:t>
            </w:r>
            <w:r w:rsidRPr="002D2CD1">
              <w:rPr>
                <w:rFonts w:ascii="Calibri" w:hAnsi="Calibri"/>
                <w:i w:val="0"/>
                <w:color w:val="000000"/>
                <w:sz w:val="24"/>
              </w:rPr>
              <w:lastRenderedPageBreak/>
              <w:t>stat.</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daca codul CAEN din cererea de finantare si </w:t>
            </w:r>
            <w:r w:rsidRPr="002D2CD1">
              <w:rPr>
                <w:i/>
                <w:color w:val="000000"/>
                <w:sz w:val="24"/>
              </w:rPr>
              <w:t>ONRC</w:t>
            </w:r>
            <w:r w:rsidRPr="002D2CD1">
              <w:rPr>
                <w:color w:val="000000"/>
                <w:sz w:val="24"/>
              </w:rPr>
              <w:t xml:space="preserve"> este cel corespunzator activitatii finantata prin proiect, daca activitatea este prezentata in studiul de fezabilitate si corespunde codului CAEN (indiferent daca este principal sau secundar) din </w:t>
            </w:r>
            <w:r w:rsidRPr="002D2CD1">
              <w:rPr>
                <w:i/>
                <w:color w:val="000000"/>
                <w:sz w:val="24"/>
              </w:rPr>
              <w:t>Certificatul constatator de la ORC.</w:t>
            </w:r>
          </w:p>
          <w:p w:rsidR="006C148B" w:rsidRPr="002D2CD1" w:rsidRDefault="006C148B" w:rsidP="005C3169">
            <w:pPr>
              <w:spacing w:before="120" w:after="120" w:line="240" w:lineRule="auto"/>
              <w:jc w:val="both"/>
              <w:rPr>
                <w:color w:val="000000"/>
                <w:sz w:val="24"/>
              </w:rPr>
            </w:pPr>
            <w:r w:rsidRPr="002D2CD1">
              <w:rPr>
                <w:color w:val="000000"/>
                <w:sz w:val="24"/>
              </w:rPr>
              <w:t xml:space="preserve"> Daca codul CAEN pentru produsul si activitatea finantata nu se regasesc in Certificatul de la ORC, proiectul este neeligibil.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In </w:t>
            </w:r>
            <w:r w:rsidRPr="002D2CD1">
              <w:rPr>
                <w:i/>
                <w:color w:val="000000"/>
                <w:sz w:val="24"/>
              </w:rPr>
              <w:t>studiul de fezabilitate</w:t>
            </w:r>
            <w:r w:rsidRPr="002D2CD1">
              <w:rPr>
                <w:color w:val="000000"/>
                <w:sz w:val="24"/>
              </w:rPr>
              <w:t>, in descrierea investitiei si a tehnologiei de obtinere a produsului finit trebuie sa se faca referire explicit la incadrarea activitatii si produsului in activitatile eligibile mentionate in fișa măsurii din SDL.</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Indiferent de tipul investitiei propuse  expertul identifica activitatea si produsul si verifica numele clasei si codul Cod CAEN.</w:t>
            </w:r>
          </w:p>
          <w:p w:rsidR="006C148B" w:rsidRPr="002D2CD1" w:rsidRDefault="006C148B" w:rsidP="005C3169">
            <w:pPr>
              <w:spacing w:before="120" w:after="120" w:line="240" w:lineRule="auto"/>
              <w:jc w:val="both"/>
              <w:rPr>
                <w:color w:val="000000"/>
                <w:sz w:val="24"/>
              </w:rPr>
            </w:pPr>
            <w:r w:rsidRPr="002D2CD1">
              <w:rPr>
                <w:color w:val="000000"/>
                <w:sz w:val="24"/>
              </w:rPr>
              <w:t>Daca pentru activitatea noua/ produsul nou pentru care solicita finantare solicitantul nu are codul CAEN inregistrat,</w:t>
            </w:r>
            <w:r w:rsidRPr="002D2CD1">
              <w:rPr>
                <w:rStyle w:val="tal1"/>
                <w:color w:val="000000"/>
                <w:sz w:val="24"/>
              </w:rPr>
              <w:t xml:space="preserve"> </w:t>
            </w:r>
            <w:r w:rsidRPr="002D2CD1">
              <w:rPr>
                <w:color w:val="000000"/>
                <w:sz w:val="24"/>
              </w:rPr>
              <w:t xml:space="preserve">expertul inscrie aceasta constatare la rubrica “Observatii” solicitantul fiind declarat neeligibil. </w:t>
            </w:r>
          </w:p>
          <w:p w:rsidR="006C148B" w:rsidRPr="002D2CD1" w:rsidRDefault="006C148B" w:rsidP="005C3169">
            <w:pPr>
              <w:spacing w:before="120" w:after="120" w:line="240" w:lineRule="auto"/>
              <w:jc w:val="both"/>
              <w:rPr>
                <w:color w:val="000000"/>
                <w:sz w:val="24"/>
              </w:rPr>
            </w:pPr>
            <w:r w:rsidRPr="002D2CD1">
              <w:rPr>
                <w:color w:val="000000"/>
                <w:sz w:val="24"/>
              </w:rPr>
              <w:t>Expertul verifică dacă se solicită sprijin pentru o singură activitate economică identificată printr-un singur cod CAEN.</w:t>
            </w:r>
          </w:p>
          <w:p w:rsidR="006C148B" w:rsidRPr="002D2CD1" w:rsidRDefault="006C148B" w:rsidP="005C3169">
            <w:pPr>
              <w:spacing w:before="120" w:after="120" w:line="240" w:lineRule="auto"/>
              <w:jc w:val="both"/>
              <w:rPr>
                <w:color w:val="000000"/>
                <w:sz w:val="24"/>
              </w:rPr>
            </w:pPr>
            <w:r w:rsidRPr="002D2CD1">
              <w:rPr>
                <w:color w:val="000000"/>
                <w:sz w:val="24"/>
              </w:rPr>
              <w:t xml:space="preserve">Daca DA, bifează căsuța corespunzătoare, proiectul devenind eligibil. </w:t>
            </w:r>
          </w:p>
          <w:p w:rsidR="006C148B" w:rsidRPr="002D2CD1" w:rsidRDefault="006C148B" w:rsidP="005C3169">
            <w:pPr>
              <w:spacing w:before="120" w:after="120" w:line="240" w:lineRule="auto"/>
              <w:jc w:val="both"/>
              <w:rPr>
                <w:color w:val="000000"/>
                <w:sz w:val="24"/>
              </w:rPr>
            </w:pPr>
            <w:r w:rsidRPr="002D2CD1">
              <w:rPr>
                <w:color w:val="000000"/>
                <w:sz w:val="24"/>
              </w:rPr>
              <w:t xml:space="preserve">Dacă NU, se verifică dacă proiectul implică în mod justificat achiziţionarea de echipamente/utilaje incluse într-un singur flux tehnologic, care conține subansamble/elemente care pot corespunde mai multor coduri CAEN. În această situație se verifică dacă codurile CAEN pentru care se solicită finanțare sunt înregistrate/autorizate in Certificatul constatatator. Se va verifica dacă există cod CAEN distinct doar în cazul în care cel puțin o parte din produsul rezultat în urma procesării constituie produs care se va </w:t>
            </w:r>
            <w:r w:rsidRPr="002D2CD1">
              <w:rPr>
                <w:color w:val="000000"/>
                <w:sz w:val="24"/>
              </w:rPr>
              <w:lastRenderedPageBreak/>
              <w:t>comercializa ca atare, nu și în cazul în care  tot produsul este un produs intermediar care se va utiliza în fluxul tehnologic vizat de proiect. (ex. se solicită cod CAEN 1061 dacă cel puțin o parte din aluatul pentru prajituri va fi comercializat ca și aluat congelat, dacă tot aluatul produs este utilizat pentru obținerea prajiturilor atunci codul CAEN solicitat va fi doar 1071 și/sau 1072).</w:t>
            </w:r>
          </w:p>
          <w:p w:rsidR="006C148B" w:rsidRPr="002D2CD1" w:rsidRDefault="006C148B" w:rsidP="005C3169">
            <w:pPr>
              <w:spacing w:before="120" w:after="120" w:line="240" w:lineRule="auto"/>
              <w:jc w:val="both"/>
              <w:rPr>
                <w:color w:val="000000"/>
                <w:sz w:val="24"/>
              </w:rPr>
            </w:pPr>
          </w:p>
          <w:p w:rsidR="006C148B" w:rsidRPr="002D2CD1" w:rsidRDefault="006C148B" w:rsidP="005C3169">
            <w:pPr>
              <w:spacing w:before="120" w:after="120" w:line="240" w:lineRule="auto"/>
              <w:jc w:val="both"/>
              <w:rPr>
                <w:color w:val="000000"/>
                <w:sz w:val="24"/>
              </w:rPr>
            </w:pPr>
            <w:r w:rsidRPr="002D2CD1">
              <w:rPr>
                <w:color w:val="000000"/>
                <w:sz w:val="24"/>
              </w:rPr>
              <w:t>Daca Codul CAEN pentru produsul/ activitatea desfasurata prin proiect corespunde sectoarelor finantate prin schema de ajutor de stat, expertul bifeaza</w:t>
            </w:r>
            <w:r w:rsidRPr="002D2CD1">
              <w:rPr>
                <w:b/>
                <w:color w:val="000000"/>
                <w:sz w:val="24"/>
              </w:rPr>
              <w:t xml:space="preserve"> </w:t>
            </w:r>
            <w:r w:rsidRPr="002D2CD1">
              <w:rPr>
                <w:color w:val="000000"/>
                <w:sz w:val="24"/>
              </w:rPr>
              <w:t>casuta corespunzatoare proiectul fiind declarat eligibil</w:t>
            </w:r>
          </w:p>
          <w:p w:rsidR="006C148B" w:rsidRPr="002D2CD1" w:rsidRDefault="006C148B" w:rsidP="005C3169">
            <w:pPr>
              <w:spacing w:before="120" w:after="120" w:line="240" w:lineRule="auto"/>
              <w:jc w:val="both"/>
              <w:rPr>
                <w:color w:val="000000"/>
                <w:sz w:val="24"/>
              </w:rPr>
            </w:pPr>
            <w:r w:rsidRPr="002D2CD1">
              <w:rPr>
                <w:color w:val="000000"/>
                <w:sz w:val="24"/>
              </w:rPr>
              <w:t xml:space="preserve">Daca Codul CAEN pentru produsul/ activitatea desfasurata prin proiect nu corespunde sectoarelor finantate prin schema de ajutor de stat, expertul bifeaza casuta corespunzatoare proiectul fiind declarat neeligibil. </w:t>
            </w:r>
          </w:p>
          <w:p w:rsidR="006C148B" w:rsidRPr="002D2CD1" w:rsidRDefault="006C148B" w:rsidP="005C3169">
            <w:pPr>
              <w:pStyle w:val="NormalWeb"/>
              <w:spacing w:before="120" w:after="120"/>
              <w:jc w:val="both"/>
              <w:rPr>
                <w:rFonts w:ascii="Calibri" w:hAnsi="Calibri"/>
                <w:color w:val="000000"/>
                <w:lang w:val="ro-RO"/>
              </w:rPr>
            </w:pPr>
            <w:r w:rsidRPr="002D2CD1">
              <w:rPr>
                <w:rFonts w:ascii="Calibri" w:hAnsi="Calibri"/>
                <w:color w:val="000000"/>
                <w:lang w:val="ro-RO"/>
              </w:rPr>
              <w:t>In cazul Fabricarii produselor alimentare pentru utilizări nutriţionale speciale, se verifica documentul care certifică că produsele obţinute prin tehnologia şi compoziţia aplicate se încadrează în categoria produselor alimentare pentru utilizări nutriţionale speciale.</w:t>
            </w:r>
          </w:p>
          <w:p w:rsidR="006C148B" w:rsidRPr="002D2CD1" w:rsidRDefault="006C148B" w:rsidP="005C3169">
            <w:pPr>
              <w:pStyle w:val="NormalWeb"/>
              <w:spacing w:before="120" w:after="120"/>
              <w:jc w:val="both"/>
              <w:rPr>
                <w:rFonts w:ascii="Calibri" w:hAnsi="Calibri"/>
                <w:color w:val="000000"/>
                <w:lang w:val="ro-RO"/>
              </w:rPr>
            </w:pPr>
          </w:p>
          <w:p w:rsidR="006C148B" w:rsidRPr="002D2CD1" w:rsidRDefault="006C148B" w:rsidP="005C3169">
            <w:pPr>
              <w:spacing w:before="120" w:after="120" w:line="240" w:lineRule="auto"/>
              <w:jc w:val="both"/>
              <w:rPr>
                <w:color w:val="000000"/>
                <w:sz w:val="24"/>
              </w:rPr>
            </w:pPr>
            <w:r w:rsidRPr="002D2CD1">
              <w:rPr>
                <w:color w:val="000000"/>
                <w:sz w:val="24"/>
              </w:rPr>
              <w:t xml:space="preserve">In cazul în care o întreprindere își desfășoară activitatea atât în sectoarele excluse, menționate mai jos , cât și în sectoarele care intră în domeniul de aplicare al </w:t>
            </w:r>
            <w:r w:rsidRPr="00C77685">
              <w:rPr>
                <w:color w:val="000000"/>
                <w:sz w:val="24"/>
              </w:rPr>
              <w:t>schemei GBER</w:t>
            </w:r>
            <w:r w:rsidRPr="002D2CD1">
              <w:rPr>
                <w:color w:val="000000"/>
                <w:sz w:val="24"/>
              </w:rPr>
              <w:t xml:space="preserve"> ajutorul va fi acordat pe schema, cu condiția ca întreprinderea să demonstreze, prin documente și evidențe financiar-contabile, separarea activităților sau o distincție între costuri.</w:t>
            </w:r>
          </w:p>
          <w:p w:rsidR="006C148B" w:rsidRPr="002D2CD1" w:rsidRDefault="006C148B" w:rsidP="005C3169">
            <w:pPr>
              <w:spacing w:before="120" w:after="120" w:line="240" w:lineRule="auto"/>
              <w:jc w:val="both"/>
              <w:rPr>
                <w:i/>
                <w:color w:val="000000"/>
                <w:sz w:val="24"/>
              </w:rPr>
            </w:pPr>
            <w:r w:rsidRPr="002D2CD1">
              <w:rPr>
                <w:color w:val="000000"/>
                <w:sz w:val="24"/>
              </w:rPr>
              <w:t xml:space="preserve">Expertul verifica </w:t>
            </w:r>
            <w:r w:rsidRPr="002D2CD1">
              <w:rPr>
                <w:i/>
                <w:color w:val="000000"/>
                <w:sz w:val="24"/>
              </w:rPr>
              <w:t>Declaratia contabilului</w:t>
            </w:r>
            <w:r w:rsidRPr="002D2CD1">
              <w:rPr>
                <w:color w:val="000000"/>
                <w:sz w:val="24"/>
              </w:rPr>
              <w:t xml:space="preserve"> insotita de documente și evidențe financiar-contabile în care să fie evidențiata </w:t>
            </w:r>
            <w:r w:rsidRPr="002D2CD1">
              <w:rPr>
                <w:i/>
                <w:color w:val="000000"/>
                <w:sz w:val="24"/>
              </w:rPr>
              <w:t xml:space="preserve">separarea activităților sau o distincție între costuri. </w:t>
            </w:r>
          </w:p>
          <w:p w:rsidR="006C148B" w:rsidRPr="002D2CD1" w:rsidRDefault="006C148B" w:rsidP="005C3169">
            <w:pPr>
              <w:spacing w:before="120" w:after="120" w:line="240" w:lineRule="auto"/>
              <w:jc w:val="both"/>
              <w:rPr>
                <w:color w:val="000000"/>
                <w:sz w:val="24"/>
              </w:rPr>
            </w:pPr>
            <w:r w:rsidRPr="002D2CD1">
              <w:rPr>
                <w:color w:val="000000"/>
                <w:sz w:val="24"/>
              </w:rPr>
              <w:t xml:space="preserve">Investitiile propuse prin proiect GBER nu trebuie sa deserveasca activitatea exclusa. Activitățile </w:t>
            </w:r>
            <w:r w:rsidRPr="002D2CD1">
              <w:rPr>
                <w:color w:val="000000"/>
                <w:sz w:val="24"/>
              </w:rPr>
              <w:lastRenderedPageBreak/>
              <w:t xml:space="preserve">desfășurate în sectoarele excluse nu beneficiază de ajutoarele acordate în conformitate cu </w:t>
            </w:r>
            <w:r w:rsidRPr="00FA22F4">
              <w:rPr>
                <w:color w:val="000000"/>
                <w:sz w:val="24"/>
              </w:rPr>
              <w:t xml:space="preserve"> schem</w:t>
            </w:r>
            <w:r>
              <w:rPr>
                <w:color w:val="000000"/>
                <w:sz w:val="24"/>
              </w:rPr>
              <w:t xml:space="preserve">a aprobată prin </w:t>
            </w:r>
            <w:r w:rsidRPr="002D2CD1">
              <w:rPr>
                <w:color w:val="000000"/>
                <w:sz w:val="24"/>
              </w:rPr>
              <w:t xml:space="preserve"> </w:t>
            </w:r>
            <w:r w:rsidRPr="002D2CD1">
              <w:rPr>
                <w:i/>
                <w:color w:val="000000"/>
                <w:sz w:val="24"/>
              </w:rPr>
              <w:t>Ordinul MADR</w:t>
            </w:r>
            <w:r>
              <w:rPr>
                <w:i/>
                <w:color w:val="000000"/>
                <w:sz w:val="24"/>
              </w:rPr>
              <w:t xml:space="preserve"> </w:t>
            </w:r>
            <w:r w:rsidRPr="002D2CD1">
              <w:rPr>
                <w:i/>
                <w:color w:val="000000"/>
                <w:sz w:val="24"/>
              </w:rPr>
              <w:t>3433/</w:t>
            </w:r>
            <w:r>
              <w:rPr>
                <w:i/>
                <w:color w:val="000000"/>
                <w:sz w:val="24"/>
              </w:rPr>
              <w:t xml:space="preserve"> </w:t>
            </w:r>
            <w:r w:rsidRPr="002D2CD1">
              <w:rPr>
                <w:i/>
                <w:color w:val="000000"/>
                <w:sz w:val="24"/>
              </w:rPr>
              <w:t>31.12.2015</w:t>
            </w:r>
            <w:r w:rsidRPr="002D2CD1">
              <w:rPr>
                <w:color w:val="000000"/>
                <w:sz w:val="24"/>
              </w:rPr>
              <w:t>.</w:t>
            </w:r>
          </w:p>
          <w:p w:rsidR="006C148B" w:rsidRPr="002D2CD1" w:rsidRDefault="006C148B" w:rsidP="005C3169">
            <w:pPr>
              <w:shd w:val="clear" w:color="auto" w:fill="FFFFFF"/>
              <w:spacing w:before="120" w:after="120" w:line="240" w:lineRule="auto"/>
              <w:jc w:val="both"/>
              <w:rPr>
                <w:color w:val="000000"/>
                <w:sz w:val="24"/>
              </w:rPr>
            </w:pPr>
          </w:p>
          <w:p w:rsidR="006C148B" w:rsidRPr="002D2CD1" w:rsidRDefault="006C148B" w:rsidP="005C3169">
            <w:pPr>
              <w:shd w:val="clear" w:color="auto" w:fill="FFFFFF"/>
              <w:spacing w:before="120" w:after="120" w:line="240" w:lineRule="auto"/>
              <w:jc w:val="both"/>
              <w:rPr>
                <w:color w:val="000000"/>
                <w:sz w:val="24"/>
              </w:rPr>
            </w:pPr>
            <w:r w:rsidRPr="002D2CD1">
              <w:rPr>
                <w:color w:val="000000"/>
                <w:sz w:val="24"/>
              </w:rPr>
              <w:t>De asemenea, expertul verifica in SF ca activitatile /investitiile propuse prin proiect sa nu se incadreze in situatia:</w:t>
            </w:r>
          </w:p>
          <w:p w:rsidR="006C148B" w:rsidRPr="002D2CD1" w:rsidRDefault="006C148B" w:rsidP="005C3169">
            <w:pPr>
              <w:autoSpaceDE w:val="0"/>
              <w:autoSpaceDN w:val="0"/>
              <w:adjustRightInd w:val="0"/>
              <w:spacing w:before="120" w:after="120" w:line="240" w:lineRule="auto"/>
              <w:jc w:val="both"/>
              <w:rPr>
                <w:color w:val="000000"/>
                <w:sz w:val="24"/>
              </w:rPr>
            </w:pPr>
            <w:r w:rsidRPr="002D2CD1">
              <w:rPr>
                <w:color w:val="000000"/>
                <w:sz w:val="24"/>
              </w:rPr>
              <w:t>a)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tc>
      </w:tr>
    </w:tbl>
    <w:p w:rsidR="006C148B" w:rsidRPr="002D2CD1" w:rsidRDefault="006C148B" w:rsidP="006C148B">
      <w:pPr>
        <w:tabs>
          <w:tab w:val="left" w:pos="360"/>
        </w:tabs>
        <w:spacing w:before="120" w:after="120" w:line="240" w:lineRule="auto"/>
        <w:jc w:val="both"/>
        <w:rPr>
          <w:sz w:val="24"/>
        </w:rPr>
      </w:pPr>
    </w:p>
    <w:p w:rsidR="006C148B" w:rsidRPr="002D2CD1" w:rsidRDefault="006C148B" w:rsidP="006C148B">
      <w:pPr>
        <w:shd w:val="clear" w:color="auto" w:fill="FFFFFF"/>
        <w:spacing w:before="120" w:after="120" w:line="240" w:lineRule="auto"/>
        <w:jc w:val="both"/>
        <w:rPr>
          <w:b/>
          <w:sz w:val="24"/>
        </w:rPr>
      </w:pPr>
      <w:r w:rsidRPr="002D2CD1">
        <w:rPr>
          <w:b/>
          <w:sz w:val="24"/>
        </w:rPr>
        <w:t xml:space="preserve">EG14 Prin investitia propusa solicitantul demonstreaza că sunt indeplinite conditiile privind efectul stimulativ </w:t>
      </w: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Îndeplinirea acestui criteriu se va demonstra de toti solicitantii prin respectarea </w:t>
      </w:r>
      <w:proofErr w:type="gramStart"/>
      <w:r w:rsidRPr="00552D49">
        <w:rPr>
          <w:rFonts w:ascii="Calibri" w:hAnsi="Calibri"/>
          <w:b/>
          <w:lang w:val="fr-FR"/>
        </w:rPr>
        <w:t>condiţiilor  :</w:t>
      </w:r>
      <w:proofErr w:type="gramEnd"/>
    </w:p>
    <w:p w:rsidR="006C148B" w:rsidRPr="00552D49" w:rsidRDefault="006C148B" w:rsidP="006C148B">
      <w:pPr>
        <w:pStyle w:val="NormalWeb"/>
        <w:keepNext/>
        <w:numPr>
          <w:ilvl w:val="0"/>
          <w:numId w:val="9"/>
        </w:numPr>
        <w:spacing w:before="120" w:after="120"/>
        <w:ind w:left="540"/>
        <w:jc w:val="both"/>
        <w:rPr>
          <w:rFonts w:ascii="Calibri" w:hAnsi="Calibri"/>
          <w:i/>
          <w:lang w:val="fr-FR"/>
        </w:rPr>
      </w:pPr>
      <w:r w:rsidRPr="00552D49">
        <w:rPr>
          <w:rFonts w:ascii="Calibri" w:hAnsi="Calibri"/>
          <w:i/>
          <w:lang w:val="fr-FR"/>
        </w:rPr>
        <w:t>Intreprinderea a depus înainte de demararea lucrărilor de executare a proiectului de investiţii, o cerere de finantare pentru acordarea ajutorului de stat conform modelului prevazut in Anexa aferenta la Ghidul GBER si investitia nu demareaza inaintea primirii acordului pentru finantare (semnarea contractului cu AFIR</w:t>
      </w:r>
    </w:p>
    <w:p w:rsidR="006C148B" w:rsidRPr="002D2CD1" w:rsidRDefault="006C148B" w:rsidP="006C148B">
      <w:pPr>
        <w:pStyle w:val="NormalWeb"/>
        <w:keepNext/>
        <w:numPr>
          <w:ilvl w:val="0"/>
          <w:numId w:val="9"/>
        </w:numPr>
        <w:spacing w:before="120" w:after="120"/>
        <w:ind w:left="540"/>
        <w:jc w:val="both"/>
        <w:rPr>
          <w:rFonts w:ascii="Calibri" w:hAnsi="Calibri"/>
          <w:i/>
        </w:rPr>
      </w:pPr>
      <w:r w:rsidRPr="002D2CD1">
        <w:rPr>
          <w:rFonts w:ascii="Calibri" w:hAnsi="Calibri"/>
          <w:i/>
        </w:rPr>
        <w:t>Cererea de finanțare conține cel puțin următoarele informații:</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denumirea întreprinderii și dimensiunea acesteia;</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descrierea proiectului, inclusiv data începerii și a încheierii acestuia (perioada de implementare)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amplasamentul investitiei  propuse prin proiect;</w:t>
      </w:r>
    </w:p>
    <w:p w:rsidR="006C148B" w:rsidRPr="002D2CD1" w:rsidRDefault="006C148B" w:rsidP="006C148B">
      <w:pPr>
        <w:numPr>
          <w:ilvl w:val="1"/>
          <w:numId w:val="24"/>
        </w:numPr>
        <w:shd w:val="clear" w:color="auto" w:fill="FFFFFF"/>
        <w:tabs>
          <w:tab w:val="left" w:pos="360"/>
        </w:tabs>
        <w:spacing w:before="120" w:after="120" w:line="240" w:lineRule="auto"/>
        <w:ind w:left="1080"/>
        <w:jc w:val="both"/>
        <w:rPr>
          <w:sz w:val="24"/>
        </w:rPr>
      </w:pPr>
      <w:r w:rsidRPr="002D2CD1">
        <w:rPr>
          <w:sz w:val="24"/>
        </w:rPr>
        <w:t>bugetul, devizul general, devizele pe obiecte privind toate cheltuielile eligibile/neeligibile prevazute in  studiul de fezabilitate</w:t>
      </w:r>
    </w:p>
    <w:p w:rsidR="006C148B" w:rsidRPr="002D2CD1" w:rsidRDefault="006C148B" w:rsidP="006C148B">
      <w:pPr>
        <w:numPr>
          <w:ilvl w:val="1"/>
          <w:numId w:val="24"/>
        </w:numPr>
        <w:shd w:val="clear" w:color="auto" w:fill="FFFFFF"/>
        <w:spacing w:before="120" w:after="120" w:line="240" w:lineRule="auto"/>
        <w:ind w:left="1080"/>
        <w:jc w:val="both"/>
        <w:rPr>
          <w:sz w:val="24"/>
        </w:rPr>
      </w:pPr>
      <w:r w:rsidRPr="002D2CD1">
        <w:rPr>
          <w:sz w:val="24"/>
        </w:rPr>
        <w:t>tipul de ajutor (grant) și valoarea finanțării publice necesare pentru realizarea investitiei</w:t>
      </w:r>
    </w:p>
    <w:p w:rsidR="006C148B" w:rsidRPr="002D2CD1" w:rsidRDefault="006C148B" w:rsidP="006C148B">
      <w:pPr>
        <w:pStyle w:val="ListParagraph"/>
        <w:shd w:val="clear" w:color="auto" w:fill="FFFFFF"/>
        <w:tabs>
          <w:tab w:val="left" w:pos="0"/>
          <w:tab w:val="left" w:pos="426"/>
        </w:tabs>
        <w:spacing w:before="120" w:after="120"/>
        <w:jc w:val="both"/>
        <w:rPr>
          <w:sz w:val="24"/>
        </w:rPr>
      </w:pPr>
      <w:bookmarkStart w:id="22" w:name="do|ax1|ca9|ar13|al1|pa1"/>
      <w:bookmarkStart w:id="23" w:name="do|ax1|ca9|ar13|al2"/>
      <w:bookmarkEnd w:id="22"/>
      <w:bookmarkEnd w:id="23"/>
      <w:r w:rsidRPr="002D2CD1">
        <w:rPr>
          <w:sz w:val="24"/>
        </w:rPr>
        <w:t xml:space="preserve">În cazul în care nu sunt îndeplinite condiţiile prevăzute la pct.(1) si (2),  se consideră că acest criteriu nu este îndeplinit, prin urmare proiectul este neeligibil. </w:t>
      </w:r>
    </w:p>
    <w:p w:rsidR="006C148B" w:rsidRDefault="006C148B" w:rsidP="006C148B">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6C148B" w:rsidRPr="00262367" w:rsidRDefault="006C148B" w:rsidP="006C148B">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w:t>
      </w:r>
      <w:r>
        <w:rPr>
          <w:b/>
          <w:sz w:val="24"/>
        </w:rPr>
        <w:lastRenderedPageBreak/>
        <w:t xml:space="preserve">de GAL și Fișa de verificare a eligibilității întocmită de GAL (formular propriu), avizate de </w:t>
      </w:r>
      <w:r w:rsidRPr="00262367">
        <w:rPr>
          <w:b/>
          <w:sz w:val="24"/>
        </w:rPr>
        <w:t>CDRJ, cu respectarea prevederilor Fișei măsurii din SDL.</w:t>
      </w:r>
    </w:p>
    <w:p w:rsidR="006C148B" w:rsidRPr="001B700A" w:rsidRDefault="006C148B" w:rsidP="006C148B">
      <w:pPr>
        <w:widowControl w:val="0"/>
        <w:tabs>
          <w:tab w:val="left" w:pos="800"/>
        </w:tabs>
        <w:autoSpaceDE w:val="0"/>
        <w:autoSpaceDN w:val="0"/>
        <w:adjustRightInd w:val="0"/>
        <w:spacing w:before="120" w:after="120" w:line="240" w:lineRule="auto"/>
        <w:jc w:val="both"/>
        <w:rPr>
          <w:b/>
          <w:sz w:val="24"/>
        </w:rPr>
      </w:pPr>
      <w:r w:rsidRPr="000446B1">
        <w:rPr>
          <w:b/>
          <w:sz w:val="24"/>
        </w:rPr>
        <w:t>E</w:t>
      </w:r>
      <w:r w:rsidRPr="001B700A">
        <w:rPr>
          <w:b/>
          <w:sz w:val="24"/>
        </w:rPr>
        <w:t>G 1</w:t>
      </w:r>
      <w:r>
        <w:rPr>
          <w:b/>
          <w:sz w:val="24"/>
        </w:rPr>
        <w:t>5</w:t>
      </w:r>
      <w:r w:rsidRPr="001B700A">
        <w:rPr>
          <w:b/>
          <w:sz w:val="24"/>
        </w:rPr>
        <w:t xml:space="preserve"> </w:t>
      </w:r>
      <w:r w:rsidR="006D5287">
        <w:rPr>
          <w:b/>
          <w:sz w:val="24"/>
        </w:rPr>
        <w:t xml:space="preserve">- </w:t>
      </w:r>
      <w:r w:rsidR="00CE52F3">
        <w:rPr>
          <w:b/>
          <w:sz w:val="24"/>
        </w:rPr>
        <w:t xml:space="preserve">se verifica documentle emise de </w:t>
      </w:r>
      <w:r w:rsidR="006D5287">
        <w:rPr>
          <w:b/>
          <w:sz w:val="24"/>
        </w:rPr>
        <w:t xml:space="preserve">Registrul Comertului </w:t>
      </w:r>
    </w:p>
    <w:p w:rsidR="006C148B" w:rsidRDefault="006C148B" w:rsidP="006D5287">
      <w:pPr>
        <w:widowControl w:val="0"/>
        <w:tabs>
          <w:tab w:val="left" w:pos="800"/>
        </w:tabs>
        <w:autoSpaceDE w:val="0"/>
        <w:autoSpaceDN w:val="0"/>
        <w:adjustRightInd w:val="0"/>
        <w:spacing w:before="120" w:after="120" w:line="240" w:lineRule="auto"/>
        <w:jc w:val="both"/>
        <w:rPr>
          <w:b/>
          <w:sz w:val="24"/>
        </w:rPr>
      </w:pPr>
      <w:r w:rsidRPr="00D04DDE">
        <w:rPr>
          <w:b/>
          <w:sz w:val="24"/>
        </w:rPr>
        <w:t>EG 1</w:t>
      </w:r>
      <w:r>
        <w:rPr>
          <w:b/>
          <w:sz w:val="24"/>
        </w:rPr>
        <w:t>6</w:t>
      </w:r>
      <w:r w:rsidRPr="00D04DDE">
        <w:rPr>
          <w:b/>
          <w:sz w:val="24"/>
        </w:rPr>
        <w:t xml:space="preserve"> </w:t>
      </w:r>
      <w:r w:rsidR="006D5287">
        <w:rPr>
          <w:b/>
          <w:sz w:val="24"/>
        </w:rPr>
        <w:t>– in studiul de fezabilitate / planul de afaceri solicitantul demonstreaza capacitatea tehnica, manageriala si financiara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17 – investitiile trebuie sa asigure functionalitate si performanta tehnica de generatie noua, solicitantul trebuie sa demonstreze intretinerea bunurilor achizitionate cel putin 5 ani de la finalizarea proiectului.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18 – amplasare investitiei trebuie sa fie in una din comunele GAL Dobrogea Centrala.</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19 – daca este cazul se va solicita evaluarea impactului asupra mediului.</w:t>
      </w:r>
    </w:p>
    <w:p w:rsidR="006D5287"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EG 20 – investitia se va incadra in limitele legislative nationale si Europene.</w:t>
      </w:r>
    </w:p>
    <w:p w:rsidR="006D5287" w:rsidRPr="00D04DDE" w:rsidRDefault="006D5287" w:rsidP="006D5287">
      <w:pPr>
        <w:widowControl w:val="0"/>
        <w:tabs>
          <w:tab w:val="left" w:pos="800"/>
        </w:tabs>
        <w:autoSpaceDE w:val="0"/>
        <w:autoSpaceDN w:val="0"/>
        <w:adjustRightInd w:val="0"/>
        <w:spacing w:before="120" w:after="120" w:line="240" w:lineRule="auto"/>
        <w:jc w:val="both"/>
        <w:rPr>
          <w:b/>
          <w:sz w:val="24"/>
        </w:rPr>
      </w:pPr>
      <w:r>
        <w:rPr>
          <w:b/>
          <w:sz w:val="24"/>
        </w:rPr>
        <w:t xml:space="preserve">EG 21 </w:t>
      </w:r>
      <w:r w:rsidR="00125A6D">
        <w:rPr>
          <w:b/>
          <w:sz w:val="24"/>
        </w:rPr>
        <w:t>–</w:t>
      </w:r>
      <w:r>
        <w:rPr>
          <w:b/>
          <w:sz w:val="24"/>
        </w:rPr>
        <w:t xml:space="preserve"> </w:t>
      </w:r>
      <w:r w:rsidR="00125A6D">
        <w:rPr>
          <w:b/>
          <w:sz w:val="24"/>
        </w:rPr>
        <w:t>investitia va respecta codul CAEN inscris in documentele de infiintare ale solicitantului.</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u w:val="single"/>
        </w:rPr>
        <w:t>C. Verificarea bugetului indicativ</w:t>
      </w:r>
    </w:p>
    <w:p w:rsidR="006C148B" w:rsidRPr="002D2CD1" w:rsidRDefault="006C148B" w:rsidP="006C148B">
      <w:pPr>
        <w:spacing w:before="120" w:after="120" w:line="240" w:lineRule="auto"/>
        <w:jc w:val="both"/>
        <w:rPr>
          <w:sz w:val="24"/>
        </w:rPr>
      </w:pPr>
      <w:r w:rsidRPr="002D2CD1">
        <w:rPr>
          <w:sz w:val="24"/>
        </w:rPr>
        <w:t>Verificarea constă în asigurarea că toate costurile de investiţii propuse pentru finanţare sunt eligibile şi calculele sunt corecte şi Bugetul indicativ este structurat pe capitole şi subcapitole.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6C148B" w:rsidRPr="006723F4" w:rsidTr="005C3169">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b/>
                <w:sz w:val="24"/>
              </w:rPr>
            </w:pPr>
            <w:bookmarkStart w:id="24" w:name="_Toc487029178"/>
            <w:r w:rsidRPr="002D2CD1">
              <w:rPr>
                <w:b/>
                <w:sz w:val="24"/>
              </w:rPr>
              <w:t>DOCUMENTE PREZENTATE</w:t>
            </w:r>
            <w:bookmarkEnd w:id="24"/>
            <w:r w:rsidRPr="002D2CD1">
              <w:rPr>
                <w:b/>
                <w:sz w:val="24"/>
              </w:rPr>
              <w:t xml:space="preserv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6C148B" w:rsidRPr="002D2CD1" w:rsidRDefault="006C148B" w:rsidP="005C3169">
            <w:pPr>
              <w:spacing w:before="120" w:after="120" w:line="240" w:lineRule="auto"/>
              <w:rPr>
                <w:sz w:val="24"/>
                <w:lang w:val="pt-BR"/>
              </w:rPr>
            </w:pPr>
            <w:r w:rsidRPr="002D2CD1">
              <w:rPr>
                <w:sz w:val="24"/>
                <w:lang w:val="pt-BR"/>
              </w:rPr>
              <w:t>PUNCTE DE VERIFICAT ÎN CADRUL DOCUMENTELOR PREZENTATE</w:t>
            </w:r>
          </w:p>
        </w:tc>
      </w:tr>
      <w:tr w:rsidR="006C148B" w:rsidRPr="006723F4" w:rsidTr="005C3169">
        <w:tc>
          <w:tcPr>
            <w:tcW w:w="1924"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rPr>
            </w:pPr>
            <w:r w:rsidRPr="002D2CD1">
              <w:rPr>
                <w:sz w:val="24"/>
              </w:rPr>
              <w:t>Studiul de fezabilitate/ Memoriu Justificativ</w:t>
            </w:r>
          </w:p>
          <w:p w:rsidR="006C148B" w:rsidRPr="002D2CD1" w:rsidRDefault="006C148B" w:rsidP="005C3169">
            <w:pPr>
              <w:spacing w:before="120" w:after="120" w:line="240" w:lineRule="auto"/>
              <w:jc w:val="both"/>
              <w:rPr>
                <w:sz w:val="24"/>
              </w:rPr>
            </w:pPr>
          </w:p>
        </w:tc>
        <w:tc>
          <w:tcPr>
            <w:tcW w:w="3076" w:type="pct"/>
            <w:tcBorders>
              <w:top w:val="single" w:sz="4" w:space="0" w:color="auto"/>
              <w:left w:val="single" w:sz="4" w:space="0" w:color="auto"/>
              <w:bottom w:val="single" w:sz="4" w:space="0" w:color="auto"/>
              <w:right w:val="single" w:sz="4" w:space="0" w:color="auto"/>
            </w:tcBorders>
          </w:tcPr>
          <w:p w:rsidR="006C148B" w:rsidRPr="002D2CD1" w:rsidRDefault="006C148B" w:rsidP="005C3169">
            <w:pPr>
              <w:spacing w:before="120" w:after="120" w:line="240" w:lineRule="auto"/>
              <w:jc w:val="both"/>
              <w:rPr>
                <w:sz w:val="24"/>
                <w:lang w:val="it-IT"/>
              </w:rPr>
            </w:pPr>
            <w:r w:rsidRPr="002D2CD1">
              <w:rPr>
                <w:sz w:val="24"/>
                <w:lang w:val="it-IT"/>
              </w:rPr>
              <w:t>- Se verifica Bugetul indicativ prin corelarea informaţiilor mentionate de solicitant in liniile bugetare cu prevederile fisei măsurii din SDL</w:t>
            </w:r>
          </w:p>
          <w:p w:rsidR="006C148B" w:rsidRPr="002D2CD1" w:rsidRDefault="006C148B" w:rsidP="005C3169">
            <w:pPr>
              <w:spacing w:before="120" w:after="120" w:line="240" w:lineRule="auto"/>
              <w:jc w:val="both"/>
              <w:rPr>
                <w:sz w:val="24"/>
                <w:lang w:val="it-IT"/>
              </w:rPr>
            </w:pPr>
            <w:r w:rsidRPr="002D2CD1">
              <w:rPr>
                <w:sz w:val="24"/>
                <w:lang w:val="it-IT"/>
              </w:rPr>
              <w:t xml:space="preserve">- Se va verifica dacă tipurile de cheltuieli şi sumele înscrise sunt corecte şi corespund devizului general al investiţiei. </w:t>
            </w:r>
          </w:p>
          <w:p w:rsidR="006C148B" w:rsidRPr="002D2CD1" w:rsidRDefault="006C148B" w:rsidP="005C3169">
            <w:pPr>
              <w:spacing w:before="120" w:after="120" w:line="240" w:lineRule="auto"/>
              <w:jc w:val="both"/>
              <w:rPr>
                <w:sz w:val="24"/>
                <w:lang w:val="it-IT"/>
              </w:rPr>
            </w:pPr>
            <w:r w:rsidRPr="002D2CD1">
              <w:rPr>
                <w:sz w:val="24"/>
                <w:lang w:val="it-IT"/>
              </w:rPr>
              <w:t>- Bugetul indicativ se verifica astfel:</w:t>
            </w:r>
          </w:p>
          <w:p w:rsidR="006C148B" w:rsidRPr="002D2CD1" w:rsidRDefault="006C148B" w:rsidP="005C3169">
            <w:pPr>
              <w:spacing w:before="120" w:after="120" w:line="240" w:lineRule="auto"/>
              <w:ind w:hanging="360"/>
              <w:jc w:val="both"/>
              <w:rPr>
                <w:sz w:val="24"/>
                <w:lang w:val="it-IT"/>
              </w:rPr>
            </w:pPr>
            <w:r w:rsidRPr="002D2CD1">
              <w:rPr>
                <w:sz w:val="24"/>
                <w:lang w:val="it-IT"/>
              </w:rPr>
              <w:t>-   valoarea eligibilă pentru fiecare capitol să fie egală cu valoarea eligibilă din devize;</w:t>
            </w:r>
          </w:p>
          <w:p w:rsidR="006C148B" w:rsidRPr="002D2CD1" w:rsidRDefault="006C148B" w:rsidP="006C148B">
            <w:pPr>
              <w:numPr>
                <w:ilvl w:val="1"/>
                <w:numId w:val="10"/>
              </w:numPr>
              <w:tabs>
                <w:tab w:val="clear" w:pos="720"/>
                <w:tab w:val="num" w:pos="468"/>
              </w:tabs>
              <w:spacing w:before="120" w:after="120" w:line="240" w:lineRule="auto"/>
              <w:ind w:left="468"/>
              <w:jc w:val="both"/>
              <w:rPr>
                <w:sz w:val="24"/>
                <w:lang w:val="it-IT"/>
              </w:rPr>
            </w:pPr>
            <w:r w:rsidRPr="002D2CD1">
              <w:rPr>
                <w:sz w:val="24"/>
                <w:lang w:val="it-IT"/>
              </w:rPr>
              <w:t>valoarea pentru fiecare capitol sa fie egala cu valoarea din devizul general, fara TVA;</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se completeaza „Actualizarea” care nu se regaseste in devizul general;</w:t>
            </w:r>
          </w:p>
          <w:p w:rsidR="006C148B" w:rsidRPr="002D2CD1" w:rsidRDefault="006C148B" w:rsidP="006C148B">
            <w:pPr>
              <w:numPr>
                <w:ilvl w:val="1"/>
                <w:numId w:val="10"/>
              </w:numPr>
              <w:tabs>
                <w:tab w:val="clear" w:pos="720"/>
                <w:tab w:val="num" w:pos="468"/>
              </w:tabs>
              <w:spacing w:before="120" w:after="120" w:line="240" w:lineRule="auto"/>
              <w:ind w:left="468"/>
              <w:jc w:val="both"/>
              <w:rPr>
                <w:sz w:val="24"/>
              </w:rPr>
            </w:pPr>
            <w:r w:rsidRPr="002D2CD1">
              <w:rPr>
                <w:sz w:val="24"/>
              </w:rPr>
              <w:t>in bugetul indicativ valoarea TVA este egala cu valoarea TVA din devizul general.</w:t>
            </w:r>
          </w:p>
          <w:p w:rsidR="006C148B" w:rsidRPr="002D2CD1" w:rsidRDefault="006C148B" w:rsidP="005C3169">
            <w:pPr>
              <w:spacing w:before="120" w:after="120" w:line="240" w:lineRule="auto"/>
              <w:jc w:val="both"/>
              <w:rPr>
                <w:sz w:val="24"/>
                <w:lang w:val="pt-BR"/>
              </w:rPr>
            </w:pPr>
            <w:r w:rsidRPr="002D2CD1">
              <w:rPr>
                <w:sz w:val="24"/>
                <w:lang w:val="pt-BR"/>
              </w:rPr>
              <w:t>Cheile de verificare sunt urmatoarele și sunt aplicabile Bugetului Indicativ Totalizator:</w:t>
            </w:r>
          </w:p>
          <w:p w:rsidR="006C148B" w:rsidRPr="002D2CD1" w:rsidRDefault="006C148B" w:rsidP="005C3169">
            <w:pPr>
              <w:spacing w:before="120" w:after="120" w:line="240" w:lineRule="auto"/>
              <w:jc w:val="both"/>
              <w:rPr>
                <w:sz w:val="24"/>
                <w:lang w:val="it-IT"/>
              </w:rPr>
            </w:pPr>
            <w:r w:rsidRPr="002D2CD1">
              <w:rPr>
                <w:sz w:val="24"/>
                <w:lang w:val="it-IT"/>
              </w:rPr>
              <w:lastRenderedPageBreak/>
              <w:t xml:space="preserve">- valoarea cheltuielilor eligibile de la Cap. 3 &lt;  5% din (cheltuieli eligibile de la subcap 1.2 + subcap. 1.3  + Cap.2+Cap.4) in cazul in care proiectul nu prevede constructii, şi  &lt; </w:t>
            </w:r>
            <w:r w:rsidRPr="002D2CD1">
              <w:rPr>
                <w:b/>
                <w:sz w:val="24"/>
                <w:lang w:val="it-IT"/>
              </w:rPr>
              <w:t>10%</w:t>
            </w:r>
            <w:r w:rsidRPr="002D2CD1">
              <w:rPr>
                <w:sz w:val="24"/>
                <w:lang w:val="it-IT"/>
              </w:rPr>
              <w:t xml:space="preserve"> daca proiectul prevede constructii;</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cheltuieli diverse şi neprevăzute (Pct.5.3)  trebuie sa fie:</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subcap.1.4+ Cap.2 + Cap.3.5 +Cap. 3.8+  Cap.4A) în cazul SF-ului întocmit pe HG 907/2016 sau,</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max  10% din subtotal cheltuieli eligibile (subcap. 1.2 +subcap.1.3+ Cap.2 + Cap.3+Cap.4A) în cazul SF-ului întocmit pe HG 28/2008  ;</w:t>
            </w:r>
          </w:p>
          <w:p w:rsidR="006C148B" w:rsidRPr="002D2CD1" w:rsidRDefault="006C148B" w:rsidP="005C3169">
            <w:pPr>
              <w:tabs>
                <w:tab w:val="num" w:pos="0"/>
              </w:tabs>
              <w:spacing w:before="120" w:after="120" w:line="240" w:lineRule="auto"/>
              <w:jc w:val="both"/>
              <w:rPr>
                <w:sz w:val="24"/>
                <w:lang w:val="it-IT"/>
              </w:rPr>
            </w:pPr>
            <w:r w:rsidRPr="002D2CD1">
              <w:rPr>
                <w:sz w:val="24"/>
                <w:lang w:val="it-IT"/>
              </w:rPr>
              <w:t>- actualizarea nu poate depăşi 5% din totalul  cheltuielilor eligibile</w:t>
            </w:r>
          </w:p>
          <w:p w:rsidR="006C148B" w:rsidRPr="002D2CD1" w:rsidRDefault="006C148B" w:rsidP="005C3169">
            <w:pPr>
              <w:spacing w:before="120" w:after="120" w:line="240" w:lineRule="auto"/>
              <w:jc w:val="both"/>
              <w:rPr>
                <w:sz w:val="24"/>
                <w:lang w:val="it-IT"/>
              </w:rPr>
            </w:pPr>
            <w:r w:rsidRPr="002D2CD1">
              <w:rPr>
                <w:sz w:val="24"/>
                <w:lang w:val="it-IT"/>
              </w:rPr>
              <w:t xml:space="preserve">Se verifică corectitudinea calculului. </w:t>
            </w:r>
          </w:p>
          <w:p w:rsidR="006C148B" w:rsidRPr="002D2CD1" w:rsidRDefault="006C148B" w:rsidP="005C3169">
            <w:pPr>
              <w:spacing w:before="120" w:after="120" w:line="240" w:lineRule="auto"/>
              <w:jc w:val="both"/>
              <w:rPr>
                <w:sz w:val="24"/>
                <w:lang w:val="it-IT"/>
              </w:rPr>
            </w:pPr>
            <w:r w:rsidRPr="002D2CD1">
              <w:rPr>
                <w:sz w:val="24"/>
                <w:lang w:val="it-IT"/>
              </w:rPr>
              <w:t>Se verifica corelarea datelor prezentate in Devizul general cu cele prezentate în studiul de fezabilitate/ Memoriul justificativ.</w:t>
            </w:r>
          </w:p>
        </w:tc>
      </w:tr>
    </w:tbl>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 Informaţiile furnizate în cadrul bugetului indicativ din cererea de finanţare sunt corecte şi sunt în conformitate cu devizul general devizele pe obiect precizate în Studiul de fezabilitate/ Memoriul Justificativ?</w:t>
      </w:r>
    </w:p>
    <w:p w:rsidR="006C148B" w:rsidRPr="002D2CD1" w:rsidRDefault="006C148B" w:rsidP="006C148B">
      <w:pPr>
        <w:spacing w:before="120" w:after="120" w:line="240" w:lineRule="auto"/>
        <w:jc w:val="both"/>
        <w:rPr>
          <w:sz w:val="24"/>
        </w:rPr>
      </w:pPr>
      <w:r w:rsidRPr="002D2CD1">
        <w:rPr>
          <w:sz w:val="24"/>
        </w:rPr>
        <w:t xml:space="preserve">După completarea matricei de verificare a Bugetului indicativ, daca cheltuielile din cererea de finanţare corespund cu cele din devizul general şi devizele pe obiect, neexistand diferente, expertul bifează caseta corespunzatoare DA. </w:t>
      </w:r>
    </w:p>
    <w:p w:rsidR="006C148B" w:rsidRPr="002D2CD1" w:rsidRDefault="006C148B" w:rsidP="006C148B">
      <w:pPr>
        <w:spacing w:before="120" w:after="120" w:line="240" w:lineRule="auto"/>
        <w:jc w:val="both"/>
        <w:rPr>
          <w:sz w:val="24"/>
        </w:rPr>
      </w:pPr>
      <w:r w:rsidRPr="002D2CD1">
        <w:rPr>
          <w:sz w:val="24"/>
        </w:rPr>
        <w:t>Observatie:</w:t>
      </w:r>
    </w:p>
    <w:p w:rsidR="006C148B" w:rsidRPr="002D2CD1" w:rsidRDefault="006C148B" w:rsidP="006C148B">
      <w:pPr>
        <w:spacing w:before="120" w:after="120" w:line="240" w:lineRule="auto"/>
        <w:jc w:val="both"/>
        <w:rPr>
          <w:sz w:val="24"/>
        </w:rPr>
      </w:pPr>
      <w:r w:rsidRPr="002D2CD1">
        <w:rPr>
          <w:sz w:val="24"/>
        </w:rPr>
        <w:t xml:space="preserve"> Având în vedere că la subcap.4.3 şi 4.4 se cuprind cheltuieli pentru achizitionarea utilajelor şi echipamentelor,  toate utilajele şi echipamentele se pot prezenta intr-un singur deviz pe obiect. </w:t>
      </w:r>
    </w:p>
    <w:p w:rsidR="006C148B" w:rsidRPr="002D2CD1" w:rsidRDefault="006C148B" w:rsidP="006C148B">
      <w:pPr>
        <w:spacing w:before="120" w:after="120" w:line="240" w:lineRule="auto"/>
        <w:jc w:val="both"/>
        <w:rPr>
          <w:b/>
          <w:sz w:val="24"/>
        </w:rPr>
      </w:pPr>
      <w:r w:rsidRPr="002D2CD1">
        <w:rPr>
          <w:b/>
          <w:sz w:val="24"/>
        </w:rPr>
        <w:t>Nu este necesar ca solicitantul să prezinte pentru fiecare utilaj şi echipament câte un deviz pe obiect!</w:t>
      </w:r>
    </w:p>
    <w:p w:rsidR="006C148B" w:rsidRPr="002D2CD1" w:rsidRDefault="006C148B" w:rsidP="006C148B">
      <w:pPr>
        <w:numPr>
          <w:ilvl w:val="0"/>
          <w:numId w:val="11"/>
        </w:numPr>
        <w:spacing w:before="120" w:after="120" w:line="240" w:lineRule="auto"/>
        <w:ind w:left="360"/>
        <w:jc w:val="both"/>
        <w:rPr>
          <w:b/>
          <w:sz w:val="24"/>
        </w:rPr>
      </w:pPr>
      <w:r w:rsidRPr="002D2CD1">
        <w:rPr>
          <w:sz w:val="24"/>
        </w:rPr>
        <w:t>Daca exista diferente de incadrare, in sensul ca unele cheltuieli neeligibile sunt trecute in categoria cheltuielilor eligibile, expertul bifează caseta corespunzatoare NU şi îşi motivează poziţia în linia prevăzută în acest scop.</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lang w:val="ro-RO"/>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6C148B" w:rsidRPr="002D2CD1" w:rsidRDefault="006C148B" w:rsidP="006C148B">
      <w:pPr>
        <w:spacing w:before="120" w:after="120" w:line="240" w:lineRule="auto"/>
        <w:ind w:left="360"/>
        <w:jc w:val="both"/>
        <w:rPr>
          <w:sz w:val="24"/>
        </w:rPr>
      </w:pPr>
    </w:p>
    <w:p w:rsidR="006C148B" w:rsidRPr="002D2CD1" w:rsidRDefault="006C148B" w:rsidP="006C148B">
      <w:pPr>
        <w:pStyle w:val="NormalWeb"/>
        <w:keepNext/>
        <w:numPr>
          <w:ilvl w:val="0"/>
          <w:numId w:val="11"/>
        </w:numPr>
        <w:spacing w:before="120" w:after="120"/>
        <w:ind w:left="360"/>
        <w:jc w:val="both"/>
        <w:rPr>
          <w:rFonts w:ascii="Calibri" w:hAnsi="Calibri"/>
          <w:lang w:val="ro-RO"/>
        </w:rPr>
      </w:pPr>
      <w:r w:rsidRPr="002D2CD1">
        <w:rPr>
          <w:rFonts w:ascii="Calibri" w:hAnsi="Calibri"/>
          <w:lang w:val="ro-RO"/>
        </w:rPr>
        <w:t>Daca exista mici diferente de calcul in cererea de finanţare fata de devizul general şi devizele pe obiect, expertul efectueaza modificarile in buget şi in matricea de verificare a Bugetului indicativ</w:t>
      </w:r>
      <w:r w:rsidRPr="002D2CD1">
        <w:rPr>
          <w:rFonts w:ascii="Calibri" w:hAnsi="Calibri" w:cs="Calibri"/>
          <w:bCs/>
          <w:lang w:val="ro-RO"/>
        </w:rPr>
        <w:t>,</w:t>
      </w:r>
      <w:r w:rsidRPr="002D2CD1">
        <w:rPr>
          <w:rFonts w:ascii="Calibri" w:hAnsi="Calibri"/>
          <w:lang w:val="ro-RO"/>
        </w:rPr>
        <w:t xml:space="preserve"> bifează caseta corespunzatoare DA cu diferente. În acest caz se vor oferi explicaţii în rubrica Observaţii. </w:t>
      </w:r>
    </w:p>
    <w:p w:rsidR="006C148B" w:rsidRPr="002D2CD1" w:rsidRDefault="006C148B" w:rsidP="006C148B">
      <w:pPr>
        <w:spacing w:before="120" w:after="120" w:line="240" w:lineRule="auto"/>
        <w:jc w:val="both"/>
        <w:rPr>
          <w:sz w:val="24"/>
        </w:rPr>
      </w:pPr>
      <w:r w:rsidRPr="002D2CD1">
        <w:rPr>
          <w:sz w:val="24"/>
        </w:rPr>
        <w:t xml:space="preserve">Şi in acest caz bugetul modificat de expert este retransmis solicitantului pentru luare la cunostinta de modificarile efectuate, prin Fisa de solicitare a informaţiilor suplimentare E3.4L. </w:t>
      </w:r>
    </w:p>
    <w:p w:rsidR="006C148B" w:rsidRPr="002D2CD1" w:rsidRDefault="006C148B" w:rsidP="006C148B">
      <w:pPr>
        <w:pStyle w:val="NormalWeb"/>
        <w:spacing w:before="120" w:after="120"/>
        <w:jc w:val="both"/>
        <w:rPr>
          <w:rFonts w:ascii="Calibri" w:eastAsia="Calibri" w:hAnsi="Calibri"/>
          <w:lang w:val="ro-RO"/>
        </w:rPr>
      </w:pPr>
      <w:r w:rsidRPr="002D2CD1">
        <w:rPr>
          <w:rFonts w:ascii="Calibri" w:eastAsia="Calibri" w:hAnsi="Calibri"/>
          <w:b/>
          <w:lang w:val="ro-RO"/>
        </w:rPr>
        <w:t>Cererea de finanţare este declarată eligibilă prin bifarea casutei corespunzatoare DA cu diferente.</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sz w:val="24"/>
        </w:rPr>
      </w:pPr>
      <w:r w:rsidRPr="002D2CD1">
        <w:rPr>
          <w:b/>
          <w:sz w:val="24"/>
        </w:rPr>
        <w:t>3.2. Verificarea corectitudinii ratei de schimb.</w:t>
      </w:r>
      <w:r w:rsidRPr="002D2CD1">
        <w:rPr>
          <w:sz w:val="24"/>
        </w:rPr>
        <w:t xml:space="preserve"> </w:t>
      </w:r>
    </w:p>
    <w:p w:rsidR="006C148B" w:rsidRPr="002D2CD1" w:rsidRDefault="006C148B" w:rsidP="006C148B">
      <w:pPr>
        <w:spacing w:before="120" w:after="120" w:line="240" w:lineRule="auto"/>
        <w:jc w:val="both"/>
        <w:rPr>
          <w:sz w:val="24"/>
        </w:rPr>
      </w:pPr>
      <w:r w:rsidRPr="002D2CD1">
        <w:rPr>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6C148B" w:rsidRPr="002D2CD1" w:rsidRDefault="006C148B" w:rsidP="006C148B">
      <w:pPr>
        <w:spacing w:before="120" w:after="120" w:line="240" w:lineRule="auto"/>
        <w:jc w:val="both"/>
        <w:rPr>
          <w:sz w:val="24"/>
        </w:rPr>
      </w:pPr>
      <w:r w:rsidRPr="002D2CD1">
        <w:rPr>
          <w:sz w:val="24"/>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E3.4L.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u w:val="single"/>
        </w:rPr>
      </w:pPr>
      <w:r w:rsidRPr="002D2CD1">
        <w:rPr>
          <w:b/>
          <w:sz w:val="24"/>
        </w:rPr>
        <w:t>3.3.</w:t>
      </w:r>
      <w:r w:rsidRPr="002D2CD1">
        <w:rPr>
          <w:b/>
          <w:sz w:val="24"/>
          <w:u w:val="single"/>
        </w:rPr>
        <w:t xml:space="preserve"> </w:t>
      </w:r>
      <w:r w:rsidRPr="002D2CD1">
        <w:rPr>
          <w:b/>
          <w:kern w:val="32"/>
          <w:sz w:val="24"/>
        </w:rPr>
        <w:t>Sunt eligibile cheltuielile aferente investițiilor eligibile din proiect, în conformitate cu cele specificate în cadrul Fișei măsurii din SDL în care se încadrează proiectul și cap. 8.1 din PNDR?</w:t>
      </w:r>
    </w:p>
    <w:p w:rsidR="006C148B" w:rsidRDefault="006C148B" w:rsidP="006C148B">
      <w:pPr>
        <w:spacing w:before="120" w:after="120" w:line="240" w:lineRule="auto"/>
        <w:jc w:val="both"/>
        <w:rPr>
          <w:sz w:val="24"/>
        </w:rPr>
      </w:pPr>
      <w:r w:rsidRPr="002D2CD1">
        <w:rPr>
          <w:sz w:val="24"/>
        </w:rPr>
        <w:t xml:space="preserve">Pentru investițiile aferente art. 17, alin (1), lit. a) se consideră neeligibile investiţiile care conduc la o diminuare a Total SO exploataţie, prevăzută la depunerea cererii de finanțare, pe toată perioada de execuție a proiectului cu mai mult de 15%. Cu toate acestea, dimensiunea economică a exploatației agricole nu va scădea, în nicio situație, sub pragul minim de 4.000 SO stabilit prin condițiile de eligibilitate. </w:t>
      </w:r>
    </w:p>
    <w:p w:rsidR="006C148B" w:rsidRPr="002D2CD1" w:rsidRDefault="006C148B" w:rsidP="006C148B">
      <w:pPr>
        <w:spacing w:before="120" w:after="120" w:line="240" w:lineRule="auto"/>
        <w:jc w:val="both"/>
        <w:rPr>
          <w:sz w:val="24"/>
          <w:u w:val="single"/>
        </w:rPr>
      </w:pPr>
    </w:p>
    <w:p w:rsidR="006C148B" w:rsidRPr="002D2CD1" w:rsidRDefault="006C148B" w:rsidP="006C148B">
      <w:pPr>
        <w:spacing w:before="120" w:after="120" w:line="240" w:lineRule="auto"/>
        <w:jc w:val="both"/>
        <w:rPr>
          <w:b/>
          <w:sz w:val="24"/>
        </w:rPr>
      </w:pPr>
      <w:r w:rsidRPr="002D2CD1">
        <w:rPr>
          <w:b/>
          <w:sz w:val="24"/>
        </w:rPr>
        <w:t>3.4.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rPr>
        <w:t xml:space="preserve">direct legate </w:t>
      </w:r>
      <w:r w:rsidRPr="002D2CD1">
        <w:rPr>
          <w:b/>
          <w:sz w:val="24"/>
        </w:rPr>
        <w:lastRenderedPageBreak/>
        <w:t>de realizarea investiției, nu depasesc 10% din costul total eligibil al proiectului, respectiv 5% pentru acele proiecte care nu includ constructii?</w:t>
      </w:r>
    </w:p>
    <w:p w:rsidR="006C148B" w:rsidRPr="002D2CD1" w:rsidRDefault="006C148B" w:rsidP="006C148B">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w:t>
      </w:r>
    </w:p>
    <w:p w:rsidR="006C148B" w:rsidRPr="002D2CD1" w:rsidRDefault="006C148B" w:rsidP="006C148B">
      <w:pPr>
        <w:spacing w:before="120" w:after="120" w:line="240" w:lineRule="auto"/>
        <w:jc w:val="both"/>
        <w:rPr>
          <w:b/>
          <w:i/>
          <w:sz w:val="24"/>
        </w:rPr>
      </w:pPr>
    </w:p>
    <w:p w:rsidR="006C148B" w:rsidRPr="002D2CD1" w:rsidRDefault="006C148B" w:rsidP="006C148B">
      <w:pPr>
        <w:spacing w:before="120" w:after="120" w:line="240" w:lineRule="auto"/>
        <w:jc w:val="both"/>
        <w:rPr>
          <w:b/>
          <w:i/>
          <w:sz w:val="24"/>
        </w:rPr>
      </w:pPr>
      <w:r w:rsidRPr="002D2CD1">
        <w:rPr>
          <w:b/>
          <w:sz w:val="24"/>
        </w:rPr>
        <w:t xml:space="preserve">3.5. Cheltuielile diverse şi neprevazute (Cap. 5.3) din Bugetul indicativ se încadrează, </w:t>
      </w:r>
      <w:r w:rsidRPr="002D2CD1">
        <w:rPr>
          <w:sz w:val="24"/>
        </w:rPr>
        <w:t>în cazul SF-ului întocmit pe HG907/2016, în procentul de  maxim 10% din valoarea cheltuielilor prevazute la cap./ subcap.1.2, 1.3, 1.4, 2, 3.5, 3.8  şi 4A din devizul general, conform legislaţiei în vigoare</w:t>
      </w:r>
      <w:r w:rsidRPr="00552D49">
        <w:rPr>
          <w:rFonts w:cs="Calibri"/>
          <w:sz w:val="24"/>
          <w:szCs w:val="24"/>
        </w:rPr>
        <w:t>,</w:t>
      </w:r>
      <w:r w:rsidRPr="002D2CD1">
        <w:rPr>
          <w:sz w:val="24"/>
        </w:rPr>
        <w:t xml:space="preserve"> șau în cazul SF-ului întocmit pe HG 28/2008  în procentul de  maxim 10% din valoarea cheltuielilor prevazute  la cap./ subcap. 1.2, 1.3, 2,3.5 şi 4 A din devizul general, conform legislaţiei în vigoare ?</w:t>
      </w:r>
    </w:p>
    <w:p w:rsidR="006C148B" w:rsidRDefault="006C148B" w:rsidP="006C148B">
      <w:pPr>
        <w:spacing w:before="120" w:after="120" w:line="240" w:lineRule="auto"/>
        <w:jc w:val="both"/>
        <w:rPr>
          <w:sz w:val="24"/>
          <w:lang w:val="it-IT"/>
        </w:rPr>
      </w:pPr>
      <w:r w:rsidRPr="002D2CD1">
        <w:rPr>
          <w:sz w:val="24"/>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w:t>
      </w:r>
      <w:r>
        <w:rPr>
          <w:sz w:val="24"/>
          <w:lang w:val="it-IT"/>
        </w:rPr>
        <w:t>/2008.</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sz w:val="24"/>
        </w:rPr>
      </w:pPr>
      <w:r w:rsidRPr="002D2CD1">
        <w:rPr>
          <w:b/>
          <w:sz w:val="24"/>
        </w:rPr>
        <w:t>3.6</w:t>
      </w:r>
      <w:r w:rsidRPr="002D2CD1">
        <w:rPr>
          <w:sz w:val="24"/>
        </w:rPr>
        <w:t xml:space="preserve">  </w:t>
      </w:r>
      <w:r w:rsidRPr="002D2CD1">
        <w:rPr>
          <w:b/>
          <w:sz w:val="24"/>
        </w:rPr>
        <w:t>Actualizarea respectă procentul de max. 5% din valoarea total eligibilă?</w:t>
      </w:r>
    </w:p>
    <w:p w:rsidR="006C148B" w:rsidRPr="002D2CD1" w:rsidRDefault="006C148B" w:rsidP="006C148B">
      <w:pPr>
        <w:spacing w:before="120" w:after="120" w:line="240" w:lineRule="auto"/>
        <w:jc w:val="both"/>
        <w:rPr>
          <w:sz w:val="24"/>
        </w:rPr>
      </w:pPr>
      <w:r w:rsidRPr="002D2CD1">
        <w:rPr>
          <w:sz w:val="24"/>
          <w:lang w:val="it-IT"/>
        </w:rPr>
        <w:t xml:space="preserve">Expertul verifica in bugetul indicativ daca valoarea actualizării se încadreaza în procentul de 5% din totalul valoare eligibilă.. </w:t>
      </w:r>
    </w:p>
    <w:p w:rsidR="006C148B" w:rsidRPr="002D2CD1" w:rsidRDefault="006C148B" w:rsidP="006C148B">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3.7 TVA-ul aferent cheltuielilor eligibile este trecut in coloana cheltuielilor eligibile?</w:t>
      </w:r>
    </w:p>
    <w:p w:rsidR="006C148B" w:rsidRPr="002D2CD1" w:rsidRDefault="006C148B" w:rsidP="006C148B">
      <w:pPr>
        <w:spacing w:before="120" w:after="120" w:line="240" w:lineRule="auto"/>
        <w:jc w:val="both"/>
        <w:rPr>
          <w:b/>
          <w:i/>
          <w:color w:val="000000"/>
          <w:sz w:val="24"/>
        </w:rPr>
      </w:pPr>
      <w:r w:rsidRPr="002D2CD1">
        <w:rPr>
          <w:color w:val="000000"/>
          <w:sz w:val="24"/>
        </w:rPr>
        <w:t>În cazul in care solicitantul a bifat in caseta corespunzatoare din Declaraţia pe propria răspundere F ca este platitor de TVA ,TVA-ul</w:t>
      </w:r>
      <w:r w:rsidRPr="002D2CD1">
        <w:rPr>
          <w:b/>
          <w:color w:val="000000"/>
          <w:sz w:val="24"/>
        </w:rPr>
        <w:t xml:space="preserve"> este neeligibil .</w:t>
      </w:r>
    </w:p>
    <w:p w:rsidR="006C148B" w:rsidRPr="002D2CD1" w:rsidRDefault="006C148B" w:rsidP="006C148B">
      <w:pPr>
        <w:spacing w:before="120" w:after="120" w:line="240" w:lineRule="auto"/>
        <w:jc w:val="both"/>
        <w:rPr>
          <w:b/>
          <w:color w:val="000000"/>
          <w:sz w:val="24"/>
        </w:rPr>
      </w:pPr>
      <w:r w:rsidRPr="002D2CD1">
        <w:rPr>
          <w:color w:val="000000"/>
          <w:sz w:val="24"/>
        </w:rPr>
        <w:t xml:space="preserve">În cazul in care solicitantul bifează în caseta corespunzatoare din Declaraţia pe propria răspundere F ca nu este platitor de TVA, atunci TVA-ul </w:t>
      </w:r>
      <w:r w:rsidRPr="002D2CD1">
        <w:rPr>
          <w:b/>
          <w:color w:val="000000"/>
          <w:sz w:val="24"/>
        </w:rPr>
        <w:t>aferent cheltuielilor eligibile este eligibil.</w:t>
      </w:r>
    </w:p>
    <w:p w:rsidR="006C148B" w:rsidRPr="002D2CD1" w:rsidRDefault="006C148B" w:rsidP="006C148B">
      <w:pPr>
        <w:spacing w:before="120" w:after="120" w:line="240" w:lineRule="auto"/>
        <w:jc w:val="both"/>
        <w:rPr>
          <w:color w:val="000000"/>
          <w:sz w:val="24"/>
          <w:lang w:val="it-IT"/>
        </w:rPr>
      </w:pPr>
      <w:r w:rsidRPr="002D2CD1">
        <w:rPr>
          <w:sz w:val="24"/>
          <w:lang w:val="it-IT"/>
        </w:rPr>
        <w:t>În cazul in care solicitantul nu bifează ni</w:t>
      </w:r>
      <w:hyperlink r:id="rId19" w:history="1">
        <w:r w:rsidRPr="002D2CD1">
          <w:rPr>
            <w:rStyle w:val="Hyperlink"/>
            <w:rFonts w:cs="Calibri"/>
            <w:sz w:val="24"/>
            <w:szCs w:val="24"/>
            <w:lang w:val="it-IT" w:eastAsia="ro-RO"/>
          </w:rPr>
          <w:t>ci</w:t>
        </w:r>
      </w:hyperlink>
      <w:r w:rsidRPr="005A44F9">
        <w:rPr>
          <w:rFonts w:cs="Calibri"/>
          <w:sz w:val="24"/>
          <w:szCs w:val="24"/>
          <w:lang w:val="it-IT" w:eastAsia="ro-RO"/>
        </w:rPr>
        <w:t>una din căsuţe, se solicit</w:t>
      </w:r>
      <w:r>
        <w:rPr>
          <w:rFonts w:cs="Calibri"/>
          <w:sz w:val="24"/>
          <w:szCs w:val="24"/>
          <w:lang w:val="it-IT" w:eastAsia="ro-RO"/>
        </w:rPr>
        <w:t>ă</w:t>
      </w:r>
      <w:r w:rsidRPr="002D2CD1">
        <w:rPr>
          <w:rFonts w:cs="Calibri"/>
          <w:sz w:val="24"/>
          <w:szCs w:val="24"/>
          <w:lang w:val="it-IT" w:eastAsia="ro-RO"/>
        </w:rPr>
        <w:t xml:space="preserve"> informații suplimentare considerându-se o eroare de formă.</w:t>
      </w:r>
      <w:r w:rsidRPr="002D2CD1">
        <w:rPr>
          <w:sz w:val="24"/>
          <w:lang w:val="it-IT"/>
        </w:rPr>
        <w:t xml:space="preserve"> În cazul în care solicitantul bifează </w:t>
      </w:r>
      <w:r w:rsidRPr="002D2CD1">
        <w:rPr>
          <w:color w:val="000000"/>
          <w:sz w:val="24"/>
          <w:lang w:val="it-IT"/>
        </w:rPr>
        <w:t>una dintre căsuțe, se analizează încadrarea corectă a TVA. În caz contrar, TVA este neeligibil.</w:t>
      </w:r>
    </w:p>
    <w:p w:rsidR="006C148B" w:rsidRPr="002D2CD1" w:rsidRDefault="006C148B" w:rsidP="006C148B">
      <w:pPr>
        <w:spacing w:before="120" w:after="120" w:line="240" w:lineRule="auto"/>
        <w:jc w:val="both"/>
        <w:rPr>
          <w:color w:val="000000"/>
          <w:sz w:val="24"/>
          <w:lang w:val="it-IT"/>
        </w:rPr>
      </w:pPr>
    </w:p>
    <w:p w:rsidR="006C148B" w:rsidRPr="002D2CD1" w:rsidRDefault="006C148B" w:rsidP="006C148B">
      <w:pPr>
        <w:spacing w:before="120" w:after="120" w:line="240" w:lineRule="auto"/>
        <w:jc w:val="both"/>
        <w:rPr>
          <w:i/>
          <w:color w:val="000000"/>
          <w:sz w:val="24"/>
          <w:lang w:val="it-IT"/>
        </w:rPr>
      </w:pPr>
      <w:r w:rsidRPr="002D2CD1">
        <w:rPr>
          <w:i/>
          <w:color w:val="000000"/>
          <w:sz w:val="24"/>
          <w:lang w:val="it-IT"/>
        </w:rPr>
        <w:lastRenderedPageBreak/>
        <w:t>Subpuncte specifice proiectelor aferent art. 17, alin. (1), lit. b (schema GBER):</w:t>
      </w:r>
    </w:p>
    <w:p w:rsidR="006C148B" w:rsidRPr="002D2CD1" w:rsidRDefault="006C148B" w:rsidP="006C148B">
      <w:pPr>
        <w:spacing w:before="120" w:after="120" w:line="240" w:lineRule="auto"/>
        <w:jc w:val="both"/>
        <w:rPr>
          <w:b/>
          <w:sz w:val="24"/>
        </w:rPr>
      </w:pPr>
      <w:r w:rsidRPr="002D2CD1">
        <w:rPr>
          <w:b/>
          <w:sz w:val="24"/>
        </w:rPr>
        <w:t>3.8. Costurile activelor necorporale amortizabile sunt eligibile numai până la un plafon de 20 % din costurile totale eligibile ale investiției inițiale?</w:t>
      </w:r>
    </w:p>
    <w:p w:rsidR="006C148B" w:rsidRPr="002D2CD1" w:rsidRDefault="006C148B" w:rsidP="006C148B">
      <w:pPr>
        <w:spacing w:before="120" w:after="120" w:line="240" w:lineRule="auto"/>
        <w:jc w:val="both"/>
        <w:rPr>
          <w:b/>
          <w:sz w:val="24"/>
        </w:rPr>
      </w:pPr>
      <w:r w:rsidRPr="002D2CD1">
        <w:rPr>
          <w:sz w:val="24"/>
        </w:rPr>
        <w:t>Se verifica in buget</w:t>
      </w:r>
      <w:r w:rsidRPr="002D2CD1">
        <w:rPr>
          <w:b/>
          <w:sz w:val="24"/>
        </w:rPr>
        <w:t xml:space="preserve"> </w:t>
      </w:r>
      <w:r w:rsidRPr="002D2CD1">
        <w:rPr>
          <w:sz w:val="24"/>
        </w:rPr>
        <w:t>respectarea acestei conditii</w:t>
      </w:r>
      <w:r w:rsidRPr="002D2CD1">
        <w:rPr>
          <w:b/>
          <w:sz w:val="24"/>
        </w:rPr>
        <w:t>.</w:t>
      </w:r>
    </w:p>
    <w:p w:rsidR="006C148B" w:rsidRPr="002D2CD1" w:rsidRDefault="006C148B" w:rsidP="006C148B">
      <w:pPr>
        <w:spacing w:before="120" w:after="120" w:line="240" w:lineRule="auto"/>
        <w:jc w:val="both"/>
        <w:rPr>
          <w:b/>
          <w:sz w:val="24"/>
        </w:rPr>
      </w:pPr>
    </w:p>
    <w:p w:rsidR="006C148B" w:rsidRPr="002D2CD1" w:rsidRDefault="006C148B" w:rsidP="006C148B">
      <w:pPr>
        <w:shd w:val="clear" w:color="auto" w:fill="FFFFFF"/>
        <w:tabs>
          <w:tab w:val="left" w:pos="360"/>
        </w:tabs>
        <w:spacing w:before="120" w:after="120" w:line="240" w:lineRule="auto"/>
        <w:ind w:left="360" w:hanging="360"/>
        <w:jc w:val="both"/>
        <w:rPr>
          <w:sz w:val="24"/>
        </w:rPr>
      </w:pPr>
      <w:r w:rsidRPr="002D2CD1">
        <w:rPr>
          <w:b/>
          <w:sz w:val="24"/>
        </w:rPr>
        <w:t>3.9</w:t>
      </w:r>
      <w:r w:rsidRPr="002D2CD1">
        <w:rPr>
          <w:sz w:val="24"/>
        </w:rPr>
        <w:t>.</w:t>
      </w:r>
      <w:r w:rsidRPr="002D2CD1">
        <w:rPr>
          <w:b/>
          <w:sz w:val="24"/>
        </w:rPr>
        <w:t xml:space="preserve">Cheltuielile de marketing respecta plafonul max pe proiect si sunt </w:t>
      </w:r>
      <w:r>
        <w:rPr>
          <w:b/>
          <w:sz w:val="24"/>
        </w:rPr>
        <w:t>specifice obiectivului vizat de proiect</w:t>
      </w:r>
      <w:r w:rsidRPr="002D2CD1">
        <w:rPr>
          <w:sz w:val="24"/>
        </w:rPr>
        <w:t>?</w:t>
      </w:r>
    </w:p>
    <w:p w:rsidR="006C148B" w:rsidRPr="002D2CD1" w:rsidRDefault="006C148B" w:rsidP="006C148B">
      <w:pPr>
        <w:shd w:val="clear" w:color="auto" w:fill="FFFFFF"/>
        <w:tabs>
          <w:tab w:val="left" w:pos="720"/>
        </w:tabs>
        <w:spacing w:before="120" w:after="120" w:line="240" w:lineRule="auto"/>
        <w:ind w:left="720" w:hanging="720"/>
        <w:jc w:val="both"/>
        <w:rPr>
          <w:sz w:val="24"/>
        </w:rPr>
      </w:pPr>
      <w:r w:rsidRPr="002D2CD1">
        <w:rPr>
          <w:sz w:val="24"/>
        </w:rPr>
        <w:t>Expertul verifica respectarea  naturii si valorii in euro a acestor cheltuieli</w:t>
      </w:r>
    </w:p>
    <w:p w:rsidR="006C148B" w:rsidRPr="002D2CD1" w:rsidRDefault="006C148B" w:rsidP="006C148B">
      <w:pPr>
        <w:numPr>
          <w:ilvl w:val="0"/>
          <w:numId w:val="12"/>
        </w:numPr>
        <w:tabs>
          <w:tab w:val="left" w:pos="720"/>
        </w:tabs>
        <w:spacing w:before="120" w:after="120" w:line="240" w:lineRule="auto"/>
        <w:ind w:left="720"/>
        <w:jc w:val="both"/>
        <w:rPr>
          <w:sz w:val="24"/>
        </w:rPr>
      </w:pPr>
      <w:r w:rsidRPr="002D2CD1">
        <w:rPr>
          <w:sz w:val="24"/>
        </w:rPr>
        <w:t>Cheltuielile  aferente marketing-ului produselor obținute, sunt eligibile în limita a max. 5% din valoarea eligibilă a proiectului, dar nu mai mult de  30.000 euro şi includ:</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înfiintarea unui site – pentru promovarea și comercializarea propriilor produse neagricole;</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etichetarea (crearea conceptului)</w:t>
      </w:r>
    </w:p>
    <w:p w:rsidR="006C148B" w:rsidRPr="002D2CD1" w:rsidRDefault="006C148B" w:rsidP="006C148B">
      <w:pPr>
        <w:numPr>
          <w:ilvl w:val="0"/>
          <w:numId w:val="13"/>
        </w:numPr>
        <w:tabs>
          <w:tab w:val="left" w:pos="720"/>
        </w:tabs>
        <w:spacing w:before="120" w:after="120" w:line="240" w:lineRule="auto"/>
        <w:jc w:val="both"/>
        <w:rPr>
          <w:sz w:val="24"/>
        </w:rPr>
      </w:pPr>
      <w:r w:rsidRPr="002D2CD1">
        <w:rPr>
          <w:sz w:val="24"/>
        </w:rPr>
        <w:t xml:space="preserve">creare marcă înregistrată/brand </w:t>
      </w:r>
    </w:p>
    <w:p w:rsidR="006C148B" w:rsidRPr="002D2CD1" w:rsidRDefault="006C148B" w:rsidP="006C148B">
      <w:pPr>
        <w:tabs>
          <w:tab w:val="left" w:pos="0"/>
        </w:tabs>
        <w:spacing w:before="120" w:after="120" w:line="240" w:lineRule="auto"/>
        <w:jc w:val="both"/>
        <w:rPr>
          <w:sz w:val="24"/>
        </w:rPr>
      </w:pPr>
      <w:r w:rsidRPr="002D2CD1">
        <w:rPr>
          <w:sz w:val="24"/>
        </w:rPr>
        <w:t>Se verifica daca cheltuielile neeligibile sunt incluse în devizele pe obiecte şi bugetul indicativ.</w:t>
      </w:r>
    </w:p>
    <w:p w:rsidR="006C148B" w:rsidRPr="002D2CD1" w:rsidRDefault="006C148B" w:rsidP="006C148B">
      <w:pPr>
        <w:tabs>
          <w:tab w:val="left" w:pos="0"/>
        </w:tabs>
        <w:spacing w:before="120" w:after="120" w:line="240" w:lineRule="auto"/>
        <w:jc w:val="both"/>
        <w:rPr>
          <w:sz w:val="24"/>
        </w:rPr>
      </w:pPr>
      <w:r w:rsidRPr="002D2CD1">
        <w:rPr>
          <w:sz w:val="24"/>
        </w:rPr>
        <w:t xml:space="preserve">Pentru proiectele care vizează </w:t>
      </w:r>
      <w:r w:rsidRPr="002D2CD1">
        <w:rPr>
          <w:b/>
          <w:sz w:val="24"/>
        </w:rPr>
        <w:t>investiții amplasate în regiuni de dezvoltare (judete)  în care se aplică intensități diferite</w:t>
      </w:r>
      <w:r w:rsidRPr="002D2CD1">
        <w:rPr>
          <w:sz w:val="24"/>
        </w:rPr>
        <w:t xml:space="preserve">  se verifica pct.3.1</w:t>
      </w:r>
      <w:r>
        <w:rPr>
          <w:sz w:val="24"/>
        </w:rPr>
        <w:t>0</w:t>
      </w:r>
      <w:r w:rsidRPr="002D2CD1">
        <w:rPr>
          <w:sz w:val="24"/>
        </w:rPr>
        <w:t xml:space="preserve"> si 3.11</w:t>
      </w:r>
    </w:p>
    <w:p w:rsidR="006C148B" w:rsidRPr="002D2CD1" w:rsidRDefault="006C148B" w:rsidP="006C148B">
      <w:pPr>
        <w:tabs>
          <w:tab w:val="left" w:pos="720"/>
        </w:tabs>
        <w:spacing w:before="120" w:after="120" w:line="240" w:lineRule="auto"/>
        <w:ind w:left="720"/>
        <w:jc w:val="both"/>
        <w:rPr>
          <w:sz w:val="24"/>
        </w:rPr>
      </w:pPr>
    </w:p>
    <w:p w:rsidR="006C148B" w:rsidRPr="002D2CD1" w:rsidRDefault="006C148B" w:rsidP="006C148B">
      <w:pPr>
        <w:spacing w:before="120" w:after="120" w:line="240" w:lineRule="auto"/>
        <w:jc w:val="both"/>
        <w:rPr>
          <w:b/>
          <w:sz w:val="24"/>
        </w:rPr>
      </w:pPr>
      <w:r w:rsidRPr="002D2CD1">
        <w:rPr>
          <w:b/>
          <w:sz w:val="24"/>
        </w:rPr>
        <w:t xml:space="preserve">3.10 Valoarea eligibila a componentei investionale majoritare ( euro) precizata in cererea de finantare in A5 in urma verificarii de expert a cheltuielilor eligibile din buget, ramane majoritara**in judetul mentionat in CF? </w:t>
      </w:r>
    </w:p>
    <w:p w:rsidR="006C148B" w:rsidRPr="002D2CD1" w:rsidRDefault="006C148B" w:rsidP="006C148B">
      <w:pPr>
        <w:spacing w:before="120" w:after="120" w:line="240" w:lineRule="auto"/>
        <w:jc w:val="both"/>
        <w:rPr>
          <w:i/>
          <w:sz w:val="24"/>
        </w:rPr>
      </w:pPr>
      <w:r w:rsidRPr="002D2CD1">
        <w:rPr>
          <w:i/>
          <w:sz w:val="24"/>
        </w:rPr>
        <w:t xml:space="preserve"> **In Valoarea eligibila a componentei investionale majoritare ( euro)nu se include si valoarea eligibila a cap.3 in cazul solicitantilor care au optat pentru accesarea schemei de minimis ; se include si valoarea TVA numai in cazul in care TVA este eligibil,pentru neplatitorii de TVA </w:t>
      </w:r>
    </w:p>
    <w:p w:rsidR="006C148B" w:rsidRPr="002D2CD1" w:rsidRDefault="006C148B" w:rsidP="006C148B">
      <w:pPr>
        <w:spacing w:before="120" w:after="120" w:line="240" w:lineRule="auto"/>
        <w:jc w:val="both"/>
        <w:rPr>
          <w:sz w:val="24"/>
        </w:rPr>
      </w:pPr>
      <w:r w:rsidRPr="002D2CD1">
        <w:rPr>
          <w:b/>
          <w:sz w:val="24"/>
        </w:rPr>
        <w:t xml:space="preserve"> </w:t>
      </w:r>
      <w:r w:rsidRPr="002D2CD1">
        <w:rPr>
          <w:sz w:val="24"/>
        </w:rPr>
        <w:t xml:space="preserve">Expertul verifica si bifeaza cu DA daca conditia este indeplinita. In cazul in care nu </w:t>
      </w:r>
      <w:r w:rsidRPr="002D2CD1">
        <w:rPr>
          <w:b/>
          <w:sz w:val="24"/>
        </w:rPr>
        <w:t>ramane majoritara**in judetul mentionat in CF</w:t>
      </w:r>
      <w:r w:rsidRPr="002D2CD1">
        <w:rPr>
          <w:sz w:val="24"/>
        </w:rPr>
        <w:t xml:space="preserve"> ,expertul evidentiaza modificarea valorii majoritare in mod explicit la observatii si informeaza solicitantul prin E3.4 cu privire la aceasta, inclusiv influentele privind corelarea cu intensitatea sprijinului in judetul cu valoarea majoritara rezultata in urma evaluarii.</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fiecarui judet. In caz de refuz cererea este declarat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3.12</w:t>
      </w:r>
      <w:r w:rsidRPr="002D2CD1">
        <w:rPr>
          <w:i/>
          <w:sz w:val="24"/>
        </w:rPr>
        <w:t xml:space="preserve"> </w:t>
      </w:r>
      <w:r w:rsidRPr="002D2CD1">
        <w:rPr>
          <w:b/>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p w:rsidR="006C148B" w:rsidRPr="002D2CD1" w:rsidRDefault="006C148B" w:rsidP="006C148B">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w:t>
      </w:r>
      <w:r w:rsidRPr="002D2CD1">
        <w:rPr>
          <w:b/>
          <w:sz w:val="24"/>
        </w:rPr>
        <w:t>extinderea capacitatii”  si“diversificarea productiei ”</w:t>
      </w:r>
      <w:r w:rsidRPr="002D2CD1">
        <w:rPr>
          <w:sz w:val="24"/>
        </w:rPr>
        <w:t>. In caz de refuz cererea este declarată neeligibila.</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rPr>
          <w:sz w:val="24"/>
        </w:rPr>
      </w:pPr>
      <w:bookmarkStart w:id="25" w:name="_Toc487027948"/>
      <w:bookmarkStart w:id="26" w:name="_Toc487029179"/>
      <w:r w:rsidRPr="002D2CD1">
        <w:rPr>
          <w:b/>
          <w:sz w:val="24"/>
        </w:rPr>
        <w:t>D. Verificarea rezonabilităţii preţurilor</w:t>
      </w:r>
      <w:bookmarkEnd w:id="25"/>
      <w:bookmarkEnd w:id="26"/>
      <w:r w:rsidRPr="002D2CD1">
        <w:rPr>
          <w:b/>
          <w:sz w:val="24"/>
        </w:rPr>
        <w:t xml:space="preserve"> </w:t>
      </w:r>
    </w:p>
    <w:p w:rsidR="006C148B" w:rsidRPr="002D2CD1" w:rsidRDefault="006C148B" w:rsidP="006C148B">
      <w:pPr>
        <w:spacing w:before="120" w:after="120" w:line="240" w:lineRule="auto"/>
        <w:jc w:val="both"/>
        <w:rPr>
          <w:b/>
          <w:sz w:val="24"/>
        </w:rPr>
      </w:pPr>
      <w:r w:rsidRPr="002D2CD1">
        <w:rPr>
          <w:b/>
          <w:sz w:val="24"/>
        </w:rPr>
        <w:t>4.1.  Categoria de bunuri  se regaseste in Baza de Date cu prețuri de Referință?</w:t>
      </w:r>
    </w:p>
    <w:p w:rsidR="006C148B" w:rsidRPr="002D2CD1" w:rsidRDefault="006C148B" w:rsidP="006C148B">
      <w:pPr>
        <w:spacing w:before="120" w:after="120" w:line="240" w:lineRule="auto"/>
        <w:jc w:val="both"/>
        <w:rPr>
          <w:sz w:val="24"/>
        </w:rPr>
      </w:pPr>
      <w:r w:rsidRPr="002D2CD1">
        <w:rPr>
          <w:sz w:val="24"/>
        </w:rPr>
        <w:t>Expertul verifică dacă bunurile cu caracteristicile prevăzute în SF/ MJ şi regăsite ca investiţie în devizele pe obiecte  sunt incluse în Baza de date cu preţuri de Referință aplicabilă PNDR 2014-2020 postată pe pagina de internet AFIR. Dacă se regăsesc, expertul bifează în caseta corespunzatoare DA.</w:t>
      </w:r>
    </w:p>
    <w:p w:rsidR="006C148B" w:rsidRPr="002D2CD1" w:rsidRDefault="006C148B" w:rsidP="006C148B">
      <w:pPr>
        <w:spacing w:before="120" w:after="120" w:line="240" w:lineRule="auto"/>
        <w:jc w:val="both"/>
        <w:rPr>
          <w:sz w:val="24"/>
        </w:rPr>
      </w:pPr>
      <w:r w:rsidRPr="002D2CD1">
        <w:rPr>
          <w:sz w:val="24"/>
          <w:lang w:val="it-IT"/>
        </w:rPr>
        <w:t>Daca categoria de bunuri nu se regaseste in Baza de date preţuri, expertul bifează in caseta corespunzatoare NU.</w:t>
      </w:r>
    </w:p>
    <w:p w:rsidR="006C148B" w:rsidRPr="002D2CD1" w:rsidRDefault="006C148B" w:rsidP="006C148B">
      <w:pPr>
        <w:spacing w:before="120" w:after="120" w:line="240" w:lineRule="auto"/>
        <w:jc w:val="both"/>
        <w:rPr>
          <w:b/>
          <w:sz w:val="24"/>
          <w:lang w:val="it-IT"/>
        </w:rPr>
      </w:pPr>
    </w:p>
    <w:p w:rsidR="006C148B" w:rsidRPr="002D2CD1" w:rsidRDefault="006C148B" w:rsidP="006C148B">
      <w:pPr>
        <w:spacing w:before="120" w:after="120" w:line="240" w:lineRule="auto"/>
        <w:jc w:val="both"/>
        <w:rPr>
          <w:b/>
          <w:sz w:val="24"/>
          <w:lang w:val="it-IT"/>
        </w:rPr>
      </w:pPr>
      <w:r w:rsidRPr="002D2CD1">
        <w:rPr>
          <w:b/>
          <w:sz w:val="24"/>
          <w:lang w:val="it-IT"/>
        </w:rPr>
        <w:t>4.2. Daca la pct.4.1. raspunsul este DA, sunt atasate extrasele tiparite din baza de date cu prețuri de Referință?</w:t>
      </w:r>
    </w:p>
    <w:p w:rsidR="006C148B" w:rsidRPr="002D2CD1" w:rsidRDefault="006C148B" w:rsidP="006C148B">
      <w:pPr>
        <w:spacing w:before="120" w:after="120" w:line="240" w:lineRule="auto"/>
        <w:jc w:val="both"/>
        <w:rPr>
          <w:sz w:val="24"/>
          <w:lang w:val="it-IT"/>
        </w:rPr>
      </w:pPr>
      <w:r w:rsidRPr="002D2CD1">
        <w:rPr>
          <w:sz w:val="24"/>
          <w:lang w:val="it-IT"/>
        </w:rPr>
        <w:t>Daca sunt atasate extrasele tiparite din Baza de date cu prețuri de Referință, expertul bifează in caseta corespunzatoare DA, iar daca nu sunt atasate expertul bifează NU şi printeaza din baza de date extrasele  relevante.</w:t>
      </w:r>
    </w:p>
    <w:p w:rsidR="006C148B" w:rsidRPr="002D2CD1" w:rsidRDefault="006C148B" w:rsidP="006C148B">
      <w:pPr>
        <w:spacing w:before="120" w:after="120" w:line="240" w:lineRule="auto"/>
        <w:jc w:val="both"/>
        <w:rPr>
          <w:b/>
          <w:sz w:val="24"/>
          <w:u w:val="single"/>
          <w:lang w:val="it-IT"/>
        </w:rPr>
      </w:pPr>
    </w:p>
    <w:p w:rsidR="006C148B" w:rsidRPr="002D2CD1" w:rsidRDefault="006C148B" w:rsidP="006C148B">
      <w:pPr>
        <w:spacing w:before="120" w:after="120" w:line="240" w:lineRule="auto"/>
        <w:jc w:val="both"/>
        <w:rPr>
          <w:b/>
          <w:sz w:val="24"/>
          <w:lang w:val="it-IT"/>
        </w:rPr>
      </w:pPr>
      <w:r w:rsidRPr="002D2CD1">
        <w:rPr>
          <w:b/>
          <w:sz w:val="24"/>
          <w:lang w:val="it-IT"/>
        </w:rPr>
        <w:t xml:space="preserve">4.3. Dacă la pct. 4.1. raspunsul este DA, preţurile utilizate pentru bunuri se incadreaza in maximul  prevazut în  Baza de Date cu preţuri de Referință? </w:t>
      </w:r>
    </w:p>
    <w:p w:rsidR="006C148B" w:rsidRPr="002D2CD1" w:rsidRDefault="006C148B" w:rsidP="006C148B">
      <w:pPr>
        <w:spacing w:before="120" w:after="120" w:line="240" w:lineRule="auto"/>
        <w:jc w:val="both"/>
        <w:rPr>
          <w:sz w:val="24"/>
        </w:rPr>
      </w:pPr>
      <w:r w:rsidRPr="002D2CD1">
        <w:rPr>
          <w:sz w:val="24"/>
          <w:lang w:val="it-IT"/>
        </w:rPr>
        <w:t>Expertul verifica daca preţurile se incadreaza in maximul prevazut în Baza de Date cu  preţuri de Referință pentru bunul respectiv, bifează in caseta corespunzatoare DA, suma acceptata de evaluator fiind cea din devize</w:t>
      </w:r>
      <w:r w:rsidRPr="002D2CD1">
        <w:rPr>
          <w:sz w:val="24"/>
        </w:rPr>
        <w:t>.</w:t>
      </w:r>
    </w:p>
    <w:p w:rsidR="006C148B" w:rsidRPr="002D2CD1" w:rsidRDefault="006C148B" w:rsidP="006C148B">
      <w:pPr>
        <w:spacing w:before="120" w:after="120" w:line="240" w:lineRule="auto"/>
        <w:jc w:val="both"/>
        <w:rPr>
          <w:sz w:val="24"/>
        </w:rPr>
      </w:pPr>
      <w:r w:rsidRPr="002D2CD1">
        <w:rPr>
          <w:sz w:val="24"/>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iar diferenţa dintre cele două valori se trece pe neeligibil.</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lastRenderedPageBreak/>
        <w:t>4.4</w:t>
      </w:r>
      <w:r w:rsidRPr="002D2CD1">
        <w:rPr>
          <w:b/>
          <w:sz w:val="24"/>
          <w:lang w:val="pt-BR"/>
        </w:rPr>
        <w:t xml:space="preserve"> </w:t>
      </w:r>
      <w:r w:rsidRPr="002D2CD1">
        <w:rPr>
          <w:b/>
          <w:sz w:val="24"/>
        </w:rPr>
        <w:t>Dacă la pct. 4.1 raspunsul este NU, solicitantul a prezentat două oferte pentru bunuri a caror valoare este mai mare de 15 000 Euro si o oferta pentru bunuri a căror valoare este mai mica  sau egală cu  15 000 Euro?</w:t>
      </w:r>
    </w:p>
    <w:p w:rsidR="006C148B" w:rsidRPr="002D2CD1" w:rsidRDefault="006C148B" w:rsidP="006C148B">
      <w:pPr>
        <w:spacing w:before="120" w:after="120" w:line="240" w:lineRule="auto"/>
        <w:jc w:val="both"/>
        <w:rPr>
          <w:sz w:val="24"/>
        </w:rPr>
      </w:pPr>
      <w:r w:rsidRPr="002D2CD1">
        <w:rPr>
          <w:sz w:val="24"/>
        </w:rPr>
        <w:t>Expertul verifica daca solicitantul a prezentat două oferte pentru bunuri a caror valoare este mai mare de 15 000 Euro şi o oferta pentru bunuri a caror valoare este mai mica sau egală</w:t>
      </w:r>
      <w:r w:rsidRPr="002D2CD1">
        <w:rPr>
          <w:sz w:val="24"/>
          <w:u w:val="single"/>
        </w:rPr>
        <w:t xml:space="preserve"> </w:t>
      </w:r>
      <w:r w:rsidRPr="002D2CD1">
        <w:rPr>
          <w:sz w:val="24"/>
        </w:rPr>
        <w:t xml:space="preserve"> cu 15 000 Euro.</w:t>
      </w:r>
    </w:p>
    <w:p w:rsidR="006C148B" w:rsidRPr="002D2CD1" w:rsidRDefault="006C148B" w:rsidP="006C148B">
      <w:pPr>
        <w:spacing w:before="120" w:after="120" w:line="240" w:lineRule="auto"/>
        <w:jc w:val="both"/>
        <w:rPr>
          <w:sz w:val="24"/>
        </w:rPr>
      </w:pPr>
      <w:r w:rsidRPr="002D2CD1">
        <w:rPr>
          <w:sz w:val="24"/>
        </w:rPr>
        <w:t xml:space="preserve">Totodată, expertul va compara valorile din bugetul indicativ pentru bunurile care nu se regăsesc în baza de date cu preturile unor bunuri </w:t>
      </w:r>
      <w:r w:rsidRPr="002D2CD1">
        <w:rPr>
          <w:sz w:val="24"/>
          <w:u w:val="single"/>
        </w:rPr>
        <w:t>de acelasi tip şi având aceleaşi caracteristici tehnice, disponibile</w:t>
      </w:r>
      <w:r w:rsidRPr="002D2CD1">
        <w:rPr>
          <w:sz w:val="24"/>
        </w:rPr>
        <w:t xml:space="preserve"> pe Internet, cu ofertele prezentate.</w:t>
      </w:r>
    </w:p>
    <w:p w:rsidR="006C148B" w:rsidRPr="002D2CD1" w:rsidRDefault="006C148B" w:rsidP="006C148B">
      <w:pPr>
        <w:spacing w:before="120" w:after="120" w:line="240" w:lineRule="auto"/>
        <w:jc w:val="both"/>
        <w:rPr>
          <w:sz w:val="24"/>
        </w:rPr>
      </w:pPr>
      <w:r w:rsidRPr="002D2CD1">
        <w:rPr>
          <w:sz w:val="24"/>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bunuri a caror valoare este mai mare de 15 000 Euro, respectiv o oferta pentru bunuri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6C148B" w:rsidRPr="002D2CD1" w:rsidRDefault="006C148B" w:rsidP="006C148B">
      <w:pPr>
        <w:spacing w:before="120" w:after="120" w:line="240" w:lineRule="auto"/>
        <w:jc w:val="both"/>
        <w:rPr>
          <w:sz w:val="24"/>
          <w:lang w:val="it-IT"/>
        </w:rPr>
      </w:pPr>
      <w:r w:rsidRPr="002D2CD1">
        <w:rPr>
          <w:sz w:val="24"/>
          <w:lang w:val="it-IT"/>
        </w:rPr>
        <w:t xml:space="preserve">Ofertele sunt documente obligatorii care trebuie avute in vedere la stabilirea rezonabilitatii preţurilor şi trebuie sa aiba cel putin </w:t>
      </w:r>
      <w:r w:rsidRPr="002D2CD1">
        <w:rPr>
          <w:b/>
          <w:sz w:val="24"/>
          <w:lang w:val="it-IT"/>
        </w:rPr>
        <w:t>urmatoarele caracteristici</w:t>
      </w:r>
      <w:r w:rsidRPr="002D2CD1">
        <w:rPr>
          <w:sz w:val="24"/>
          <w:lang w:val="it-IT"/>
        </w:rPr>
        <w:t>:</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fie datate, personalizate şi semnate;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Sa contina detalierea unor specificatii tehnice minimale;</w:t>
      </w:r>
    </w:p>
    <w:p w:rsidR="006C148B" w:rsidRPr="002D2CD1" w:rsidRDefault="006C148B" w:rsidP="006C148B">
      <w:pPr>
        <w:numPr>
          <w:ilvl w:val="1"/>
          <w:numId w:val="10"/>
        </w:numPr>
        <w:spacing w:before="120" w:after="120" w:line="240" w:lineRule="auto"/>
        <w:jc w:val="both"/>
        <w:rPr>
          <w:sz w:val="24"/>
          <w:lang w:val="it-IT"/>
        </w:rPr>
      </w:pPr>
      <w:r w:rsidRPr="002D2CD1">
        <w:rPr>
          <w:sz w:val="24"/>
          <w:lang w:val="it-IT"/>
        </w:rPr>
        <w:t>Să conţină preţul de achiziţie pentru bunuri/servicii.</w:t>
      </w:r>
    </w:p>
    <w:p w:rsidR="006C148B" w:rsidRPr="002D2CD1" w:rsidRDefault="006C148B" w:rsidP="006C148B">
      <w:pPr>
        <w:spacing w:before="120" w:after="120" w:line="240" w:lineRule="auto"/>
        <w:jc w:val="both"/>
        <w:rPr>
          <w:sz w:val="24"/>
          <w:lang w:val="it-IT"/>
        </w:rPr>
      </w:pPr>
      <w:r w:rsidRPr="002D2CD1">
        <w:rPr>
          <w:sz w:val="24"/>
          <w:lang w:val="it-IT"/>
        </w:rPr>
        <w:t>Observatie:</w:t>
      </w:r>
    </w:p>
    <w:p w:rsidR="006C148B" w:rsidRPr="002D2CD1" w:rsidRDefault="006C148B" w:rsidP="006C148B">
      <w:pPr>
        <w:spacing w:before="120" w:after="120" w:line="240" w:lineRule="auto"/>
        <w:jc w:val="both"/>
        <w:rPr>
          <w:sz w:val="24"/>
          <w:lang w:val="it-IT"/>
        </w:rPr>
      </w:pPr>
      <w:r w:rsidRPr="002D2CD1">
        <w:rPr>
          <w:sz w:val="24"/>
          <w:lang w:val="it-IT"/>
        </w:rPr>
        <w:t>Preţurile prezentate in oferte la faza depunerii studiului de fezabilitate</w:t>
      </w:r>
      <w:r w:rsidRPr="002D2CD1">
        <w:rPr>
          <w:sz w:val="24"/>
        </w:rPr>
        <w:t>/ Memoriului Justificativ</w:t>
      </w:r>
      <w:r w:rsidRPr="002D2CD1">
        <w:rPr>
          <w:sz w:val="24"/>
          <w:lang w:val="it-IT"/>
        </w:rPr>
        <w:t xml:space="preserve"> sunt orientative. Expertul verifica daca valoarea inclusa in deviz se incadreaza intre nivelul minim şi maxim al ofertelor prezentate şi solicitantul a justificat alegerea.</w:t>
      </w:r>
    </w:p>
    <w:p w:rsidR="006C148B" w:rsidRPr="002D2CD1" w:rsidRDefault="006C148B" w:rsidP="006C148B">
      <w:pPr>
        <w:spacing w:before="120" w:after="120" w:line="240" w:lineRule="auto"/>
        <w:jc w:val="both"/>
        <w:rPr>
          <w:sz w:val="24"/>
          <w:lang w:val="pt-BR"/>
        </w:rPr>
      </w:pPr>
    </w:p>
    <w:p w:rsidR="006C148B" w:rsidRPr="002D2CD1" w:rsidRDefault="006C148B" w:rsidP="006C148B">
      <w:pPr>
        <w:spacing w:before="120" w:after="120" w:line="240" w:lineRule="auto"/>
        <w:jc w:val="both"/>
        <w:rPr>
          <w:b/>
          <w:sz w:val="24"/>
          <w:lang w:val="pt-BR"/>
        </w:rPr>
      </w:pPr>
      <w:r w:rsidRPr="002D2CD1">
        <w:rPr>
          <w:b/>
          <w:sz w:val="24"/>
          <w:lang w:val="pt-BR"/>
        </w:rPr>
        <w:t>4.5 Solicitantul a prezentat două oferte pentru servicii a căror valoare este mai mare de 15 000 Euro şi o ofertă pentru servicii a căror valoare  este mai mica  sau egală cu  15 000 Euro?</w:t>
      </w:r>
    </w:p>
    <w:p w:rsidR="006C148B" w:rsidRPr="002D2CD1" w:rsidRDefault="006C148B" w:rsidP="006C148B">
      <w:pPr>
        <w:spacing w:before="120" w:after="120" w:line="240" w:lineRule="auto"/>
        <w:jc w:val="both"/>
        <w:rPr>
          <w:sz w:val="24"/>
        </w:rPr>
      </w:pPr>
      <w:r w:rsidRPr="002D2CD1">
        <w:rPr>
          <w:sz w:val="24"/>
        </w:rPr>
        <w:t xml:space="preserve">Expertul verifica daca solicitantul a prezentat două  oferte pentru servicii a caror valoare este mai mare de 15 000 Euro şi o oferta pentru servicii a căror valoare este mai mica sau egală cu 15 000 Euro. </w:t>
      </w:r>
    </w:p>
    <w:p w:rsidR="006C148B" w:rsidRPr="002D2CD1" w:rsidRDefault="006C148B" w:rsidP="006C148B">
      <w:pPr>
        <w:spacing w:before="120" w:after="120" w:line="240" w:lineRule="auto"/>
        <w:jc w:val="both"/>
        <w:rPr>
          <w:sz w:val="24"/>
        </w:rPr>
      </w:pPr>
      <w:r w:rsidRPr="002D2CD1">
        <w:rPr>
          <w:sz w:val="24"/>
        </w:rPr>
        <w:t xml:space="preserve">Daca solicitantul nu a atasat două  oferte pentru servicii a caror valoare este mai mare de 15 000 Euro, respectiv o oferta pentru servicii a caror valoare este mai mica sau egală cu 15 000 </w:t>
      </w:r>
      <w:r w:rsidRPr="002D2CD1">
        <w:rPr>
          <w:sz w:val="24"/>
        </w:rPr>
        <w:lastRenderedPageBreak/>
        <w:t>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b/>
          <w:sz w:val="24"/>
        </w:rPr>
      </w:pPr>
      <w:r w:rsidRPr="002D2CD1">
        <w:rPr>
          <w:b/>
          <w:sz w:val="24"/>
        </w:rPr>
        <w:t xml:space="preserve">4.6. Pentru lucrari, exista in studiul de fezabilitate declaraţia proiectantului semnată şi ştampilată privind sursa de preţuri? </w:t>
      </w:r>
    </w:p>
    <w:p w:rsidR="006C148B" w:rsidRPr="002D2CD1" w:rsidRDefault="006C148B" w:rsidP="006C148B">
      <w:pPr>
        <w:spacing w:before="120" w:after="120" w:line="240" w:lineRule="auto"/>
        <w:jc w:val="both"/>
        <w:rPr>
          <w:sz w:val="24"/>
        </w:rPr>
      </w:pPr>
      <w:r w:rsidRPr="002D2CD1">
        <w:rPr>
          <w:sz w:val="24"/>
        </w:rPr>
        <w:t xml:space="preserve">Expertul verifica existenta precizarilor proiectantului privind  sursa de preţuri din Studiul de fezabilitate, daca declaraţia este semnata şi ştampilată şi  bifează in caseta corespunzatoare DA sau NU.  </w:t>
      </w:r>
    </w:p>
    <w:p w:rsidR="006C148B" w:rsidRPr="002D2CD1" w:rsidRDefault="006C148B" w:rsidP="006C148B">
      <w:pPr>
        <w:spacing w:before="120" w:after="120" w:line="240" w:lineRule="auto"/>
        <w:jc w:val="both"/>
        <w:rPr>
          <w:sz w:val="24"/>
        </w:rPr>
      </w:pPr>
      <w:r w:rsidRPr="002D2CD1">
        <w:rPr>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6C148B" w:rsidRPr="002D2CD1" w:rsidRDefault="006C148B" w:rsidP="006C148B">
      <w:pPr>
        <w:shd w:val="clear" w:color="auto" w:fill="FFFFFF"/>
        <w:spacing w:before="120" w:after="120" w:line="240" w:lineRule="auto"/>
        <w:jc w:val="both"/>
        <w:rPr>
          <w:sz w:val="24"/>
        </w:rPr>
      </w:pPr>
      <w:r w:rsidRPr="002D2CD1">
        <w:rPr>
          <w:sz w:val="24"/>
        </w:rPr>
        <w:t xml:space="preserve">În situatia în care o parte din bunuri se regăseşte în baza de date, iar pentru cealaltă se prezintă oferte, se bifează </w:t>
      </w:r>
      <w:r w:rsidRPr="002D2CD1">
        <w:rPr>
          <w:b/>
          <w:sz w:val="24"/>
        </w:rPr>
        <w:t>DA</w:t>
      </w:r>
      <w:r w:rsidRPr="002D2CD1">
        <w:rPr>
          <w:sz w:val="24"/>
        </w:rPr>
        <w:t xml:space="preserve"> şi la pct.4.1 şi la pct.4.4., iar la rubrica Observaţii expertul va preciza acest lucru.</w:t>
      </w:r>
    </w:p>
    <w:p w:rsidR="006C148B" w:rsidRPr="002D2CD1" w:rsidRDefault="006C148B" w:rsidP="006C148B">
      <w:pPr>
        <w:spacing w:before="120" w:after="120" w:line="240" w:lineRule="auto"/>
        <w:rPr>
          <w:sz w:val="24"/>
          <w:lang w:val="pt-BR"/>
        </w:rPr>
      </w:pPr>
    </w:p>
    <w:p w:rsidR="006C148B" w:rsidRPr="002D2CD1" w:rsidRDefault="006C148B" w:rsidP="006C148B">
      <w:pPr>
        <w:spacing w:before="120" w:after="120" w:line="240" w:lineRule="auto"/>
        <w:jc w:val="both"/>
        <w:rPr>
          <w:b/>
          <w:sz w:val="24"/>
        </w:rPr>
      </w:pPr>
      <w:r w:rsidRPr="002D2CD1">
        <w:rPr>
          <w:b/>
          <w:sz w:val="24"/>
        </w:rPr>
        <w:t>E. Verificarea planului financiar</w:t>
      </w:r>
    </w:p>
    <w:p w:rsidR="006C148B" w:rsidRPr="002D2CD1" w:rsidRDefault="006C148B" w:rsidP="006C148B">
      <w:pPr>
        <w:spacing w:before="120" w:after="120" w:line="240" w:lineRule="auto"/>
        <w:jc w:val="both"/>
        <w:rPr>
          <w:b/>
          <w:sz w:val="24"/>
        </w:rPr>
      </w:pPr>
      <w:r w:rsidRPr="002D2CD1">
        <w:rPr>
          <w:b/>
          <w:sz w:val="24"/>
        </w:rPr>
        <w:t xml:space="preserve">5.1 Planul financiar este corect completat şi respectă gradul de intervenţie publică stabilit de GAL prin fișa măsurii din SDL? </w:t>
      </w:r>
    </w:p>
    <w:p w:rsidR="006C148B" w:rsidRPr="002D2CD1" w:rsidRDefault="006C148B" w:rsidP="006C148B">
      <w:pPr>
        <w:spacing w:before="120" w:after="120" w:line="240" w:lineRule="auto"/>
        <w:jc w:val="both"/>
        <w:rPr>
          <w:b/>
          <w:sz w:val="24"/>
        </w:rPr>
      </w:pPr>
      <w:r w:rsidRPr="002D2CD1">
        <w:rPr>
          <w:sz w:val="24"/>
        </w:rPr>
        <w:t>Totalul cheltuielilor eligibile nu va depăşi 200.000 euro/proiect</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a) este de 50%.</w:t>
      </w:r>
    </w:p>
    <w:p w:rsidR="006C148B" w:rsidRPr="002D2CD1" w:rsidRDefault="006C148B" w:rsidP="006C148B">
      <w:pPr>
        <w:spacing w:before="120" w:after="120" w:line="240" w:lineRule="auto"/>
        <w:jc w:val="both"/>
        <w:rPr>
          <w:b/>
          <w:sz w:val="24"/>
        </w:rPr>
      </w:pPr>
      <w:r w:rsidRPr="002D2CD1">
        <w:rPr>
          <w:b/>
          <w:sz w:val="24"/>
        </w:rPr>
        <w:t>Aceasta poate fi majorată cu 20 de puncte procentuale suplimentare cu condiția ca rata maximă a sprijinului combinat să nu depășească 90% în cazul:</w:t>
      </w: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tinerilor fermieri, cu vârsta p</w:t>
      </w:r>
      <w:r w:rsidRPr="00552D49">
        <w:rPr>
          <w:sz w:val="24"/>
        </w:rPr>
        <w:t>ână la</w:t>
      </w:r>
      <w:r w:rsidRPr="002D2CD1">
        <w:rPr>
          <w:sz w:val="24"/>
        </w:rPr>
        <w:t xml:space="preserve"> 40 de ani, inclusiv,la data depunerii cererii de finanţare (așa cum sunt definiți la art. 2 al R (UE) nr. 1305/2013 sau cei care s-au stabilit în cei cinci ani anteriori solicitării sprijinului, în conformitate cu anexa II a R 1305)</w:t>
      </w:r>
    </w:p>
    <w:p w:rsidR="006C148B" w:rsidRPr="002D2CD1" w:rsidRDefault="006C148B" w:rsidP="006C148B">
      <w:pPr>
        <w:pStyle w:val="ListParagraph"/>
        <w:spacing w:before="120" w:after="120"/>
        <w:ind w:left="0"/>
        <w:jc w:val="both"/>
        <w:rPr>
          <w:sz w:val="24"/>
        </w:rPr>
      </w:pPr>
    </w:p>
    <w:p w:rsidR="006C148B" w:rsidRPr="00552D49" w:rsidRDefault="006C148B" w:rsidP="006C148B">
      <w:pPr>
        <w:pStyle w:val="NormalWeb"/>
        <w:spacing w:before="120" w:after="120"/>
        <w:jc w:val="both"/>
        <w:rPr>
          <w:rFonts w:ascii="Calibri" w:hAnsi="Calibri"/>
          <w:lang w:val="ro-RO"/>
        </w:rPr>
      </w:pPr>
      <w:r w:rsidRPr="00552D49">
        <w:rPr>
          <w:rFonts w:ascii="Calibri" w:hAnsi="Calibri"/>
          <w:b/>
          <w:lang w:val="ro-RO"/>
        </w:rPr>
        <w:t>Pentru acordarea majorării contribuţiei publice în cazul Investiţiilor realizate de tinerii fermieri, cu vârsta până la 40 de ani, inclusiv,la data depunerii cererii de finanţare (așa cum sunt definiți la art. 2 al R (UE) nr. 1305/2013 sau cei care s-au stabilit în cei cinci ani anteriori solicitării sprijinului, în conformitate cu anexa II a R 1305), expertul verifică următoarele:</w:t>
      </w:r>
    </w:p>
    <w:p w:rsidR="006C148B" w:rsidRPr="002D2CD1" w:rsidRDefault="006C148B" w:rsidP="006C148B">
      <w:pPr>
        <w:pStyle w:val="NormalWeb"/>
        <w:spacing w:before="120" w:after="120"/>
        <w:rPr>
          <w:rFonts w:ascii="Calibri" w:hAnsi="Calibri"/>
          <w:b/>
        </w:rPr>
      </w:pPr>
      <w:proofErr w:type="gramStart"/>
      <w:r w:rsidRPr="002D2CD1">
        <w:rPr>
          <w:rFonts w:ascii="Calibri" w:hAnsi="Calibri"/>
          <w:b/>
        </w:rPr>
        <w:lastRenderedPageBreak/>
        <w:t>dacă</w:t>
      </w:r>
      <w:proofErr w:type="gramEnd"/>
      <w:r w:rsidRPr="002D2CD1">
        <w:rPr>
          <w:rFonts w:ascii="Calibri" w:hAnsi="Calibri"/>
          <w:b/>
        </w:rPr>
        <w:t xml:space="preserve"> solicitantul se încadrează în una din următoarele categorii</w:t>
      </w:r>
      <w:r>
        <w:rPr>
          <w:rFonts w:ascii="Calibri" w:hAnsi="Calibri"/>
          <w:b/>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w:t>
      </w:r>
      <w:r w:rsidRPr="002D2CD1">
        <w:rPr>
          <w:sz w:val="24"/>
        </w:rPr>
        <w:t>p</w:t>
      </w:r>
      <w:r w:rsidRPr="002D2CD1">
        <w:rPr>
          <w:sz w:val="24"/>
          <w:lang w:val="en-GB"/>
        </w:rPr>
        <w:t>ână la</w:t>
      </w:r>
      <w:r w:rsidRPr="002D2CD1">
        <w:rPr>
          <w:i/>
          <w:sz w:val="24"/>
        </w:rPr>
        <w:t xml:space="preserve"> 40 de ani inclusiv la data depunerii cererii de finanţare a proiectului si care </w:t>
      </w:r>
      <w:r w:rsidRPr="002D2CD1">
        <w:rPr>
          <w:color w:val="000000"/>
          <w:sz w:val="24"/>
        </w:rPr>
        <w:t>deține competențele și calificările profesionale adecvate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color w:val="000000"/>
          <w:sz w:val="24"/>
        </w:rPr>
        <w:t>Intreprindere individuală înfiinţatăîn baza OUG nr.44/2008 al cărei titular are varsta</w:t>
      </w:r>
      <w:r w:rsidRPr="002D2CD1">
        <w:rPr>
          <w:i/>
          <w:sz w:val="24"/>
        </w:rPr>
        <w:t xml:space="preserve"> </w:t>
      </w:r>
      <w:r w:rsidRPr="002D2CD1">
        <w:rPr>
          <w:sz w:val="24"/>
        </w:rPr>
        <w:t>p</w:t>
      </w:r>
      <w:r w:rsidRPr="00552D49">
        <w:rPr>
          <w:sz w:val="24"/>
        </w:rPr>
        <w:t>ână la</w:t>
      </w:r>
      <w:r w:rsidRPr="002D2CD1">
        <w:rPr>
          <w:i/>
          <w:sz w:val="24"/>
        </w:rPr>
        <w:t xml:space="preserve"> 40 de ani inclusiv la data depunerii cererii de finanţare a proiectului şi </w:t>
      </w:r>
      <w:r w:rsidRPr="002D2CD1">
        <w:rPr>
          <w:color w:val="000000"/>
          <w:sz w:val="24"/>
        </w:rPr>
        <w:t>deține competențele și calificările profesionale adecvate</w:t>
      </w:r>
      <w:r w:rsidRPr="002D2CD1">
        <w:rPr>
          <w:i/>
          <w:sz w:val="24"/>
        </w:rPr>
        <w:t xml:space="preserve">; </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 xml:space="preserve">Întreprinderea familială (IF) înfiinţată în baza OUG nr.44/2008 cu condiția ca tânărul fermier, solicitant al sprijinului cu vârsta </w:t>
      </w:r>
      <w:r w:rsidRPr="002D2CD1">
        <w:rPr>
          <w:sz w:val="24"/>
        </w:rPr>
        <w:t>p</w:t>
      </w:r>
      <w:r w:rsidRPr="00552D49">
        <w:rPr>
          <w:sz w:val="24"/>
        </w:rPr>
        <w:t>ână la</w:t>
      </w:r>
      <w:r w:rsidRPr="002D2CD1">
        <w:rPr>
          <w:i/>
          <w:color w:val="000000"/>
          <w:sz w:val="24"/>
        </w:rPr>
        <w:t xml:space="preserve"> 40 de ani inclusiv la data depunerii cererii de finanţare, cu  competențele și calificările profesionale adecvate să fie reprezentantul IF desemnat prin acordul de constituire și să exercite controlul efectiv asupra exploatației prin deținerea cotei majoritare din patrimoniul de afectațiune,</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asociat unic persoană fizică, care este si administratorul societăţii, (administrator unic)  cu vârsta </w:t>
      </w:r>
      <w:r w:rsidRPr="002D2CD1">
        <w:rPr>
          <w:sz w:val="24"/>
        </w:rPr>
        <w:t>p</w:t>
      </w:r>
      <w:r w:rsidRPr="00552D49">
        <w:rPr>
          <w:sz w:val="24"/>
        </w:rPr>
        <w:t xml:space="preserve">ână la </w:t>
      </w:r>
      <w:r w:rsidRPr="002D2CD1">
        <w:rPr>
          <w:i/>
          <w:sz w:val="24"/>
        </w:rPr>
        <w:t xml:space="preserve"> 40 ani inclusive la data depunerii cererii de finanţare care </w:t>
      </w:r>
      <w:r w:rsidRPr="002D2CD1">
        <w:rPr>
          <w:color w:val="000000"/>
          <w:sz w:val="24"/>
        </w:rPr>
        <w:t>deține competențele și calificările profesionale adecvate</w:t>
      </w:r>
      <w:r w:rsidRPr="002D2CD1">
        <w:rPr>
          <w:i/>
          <w:sz w:val="24"/>
        </w:rPr>
        <w:t>.</w:t>
      </w:r>
    </w:p>
    <w:p w:rsidR="006C148B" w:rsidRPr="002D2CD1" w:rsidRDefault="006C148B" w:rsidP="006C148B">
      <w:pPr>
        <w:numPr>
          <w:ilvl w:val="0"/>
          <w:numId w:val="8"/>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aibe </w:t>
      </w:r>
      <w:r w:rsidRPr="002D2CD1">
        <w:rPr>
          <w:i/>
          <w:color w:val="000000"/>
          <w:sz w:val="24"/>
        </w:rPr>
        <w:t>competențele și calificările profesionale adecvate</w:t>
      </w:r>
      <w:r w:rsidRPr="002D2CD1">
        <w:rPr>
          <w:i/>
          <w:sz w:val="24"/>
        </w:rPr>
        <w:t>.</w:t>
      </w:r>
    </w:p>
    <w:p w:rsidR="006C148B" w:rsidRPr="002D2CD1" w:rsidRDefault="006C148B" w:rsidP="006C148B">
      <w:pPr>
        <w:spacing w:before="120" w:after="120" w:line="240" w:lineRule="auto"/>
        <w:rPr>
          <w:sz w:val="24"/>
        </w:rPr>
      </w:pPr>
    </w:p>
    <w:p w:rsidR="006C148B" w:rsidRPr="002D2CD1" w:rsidRDefault="006C148B" w:rsidP="006C148B">
      <w:pPr>
        <w:spacing w:before="120" w:after="120" w:line="240" w:lineRule="auto"/>
        <w:jc w:val="both"/>
        <w:rPr>
          <w:color w:val="000000"/>
          <w:sz w:val="24"/>
        </w:rPr>
      </w:pPr>
      <w:r w:rsidRPr="002D2CD1">
        <w:rPr>
          <w:color w:val="000000"/>
          <w:sz w:val="24"/>
        </w:rPr>
        <w:t xml:space="preserve">Prin competențele și calificările profesionale adecvate se înţelege absolvirea a minimum 8 clase plus calificare în domeniul agricol/agroalimentar/veterinar/economie agrară/mecanică agricolă, după caz, în conformitate cu obiectivele vizate prin proiect demonstrată prin </w:t>
      </w:r>
      <w:r w:rsidRPr="002D2CD1">
        <w:rPr>
          <w:sz w:val="24"/>
        </w:rPr>
        <w:t>diploma/certificat de calificare ce atestă formarea profesională/certificat de competențe emis de un centru de evaluare si certificare a competentelor profesionale obtinute pe alte căi decât cele formale, care trebuie să fie autorizat de Autoritatea Natională pentru Calificări care conferă un nivel minim de calificare în domeniu agricol/</w:t>
      </w:r>
      <w:r w:rsidRPr="002D2CD1">
        <w:rPr>
          <w:color w:val="000000"/>
          <w:sz w:val="24"/>
        </w:rPr>
        <w:t>agroalimentar/veterinar/mecanică agricolă. Verificarea se va face cu documente justificative depuse la cererea de finanțare.</w:t>
      </w:r>
    </w:p>
    <w:p w:rsidR="006C148B" w:rsidRPr="002D2CD1" w:rsidRDefault="006C148B" w:rsidP="006C148B">
      <w:pPr>
        <w:spacing w:before="120" w:after="120" w:line="240" w:lineRule="auto"/>
        <w:jc w:val="both"/>
        <w:rPr>
          <w:sz w:val="24"/>
        </w:rPr>
      </w:pPr>
    </w:p>
    <w:p w:rsidR="006C148B" w:rsidRPr="002D2CD1" w:rsidRDefault="006C148B" w:rsidP="006C148B">
      <w:pPr>
        <w:spacing w:before="120" w:after="120" w:line="240" w:lineRule="auto"/>
        <w:jc w:val="both"/>
        <w:rPr>
          <w:i/>
          <w:sz w:val="24"/>
        </w:rPr>
      </w:pPr>
      <w:r w:rsidRPr="002D2CD1">
        <w:rPr>
          <w:sz w:val="24"/>
        </w:rPr>
        <w:t xml:space="preserve">Se verifică dacă tânărul fermier </w:t>
      </w:r>
      <w:r w:rsidRPr="002D2CD1">
        <w:rPr>
          <w:i/>
          <w:sz w:val="24"/>
        </w:rPr>
        <w:t xml:space="preserve">s-a stabilit pentru prima dată </w:t>
      </w:r>
      <w:r w:rsidRPr="002D2CD1">
        <w:rPr>
          <w:i/>
          <w:color w:val="000000"/>
          <w:sz w:val="24"/>
        </w:rPr>
        <w:t>într-o exploatație agricolă ca șef al respectivei exploatații în ultimii cinci ani anteriori cererii de sprijin, respectiv,</w:t>
      </w:r>
    </w:p>
    <w:p w:rsidR="006C148B" w:rsidRPr="002D2CD1" w:rsidRDefault="006C148B" w:rsidP="006C148B">
      <w:pPr>
        <w:pStyle w:val="ListParagraph"/>
        <w:spacing w:before="120" w:after="120"/>
        <w:ind w:left="0"/>
        <w:jc w:val="both"/>
        <w:rPr>
          <w:sz w:val="24"/>
        </w:rPr>
      </w:pPr>
      <w:r w:rsidRPr="002D2CD1">
        <w:rPr>
          <w:sz w:val="24"/>
        </w:rPr>
        <w:t xml:space="preserve">- se verifică în ONRC dacă tânărul fermier </w:t>
      </w:r>
      <w:r w:rsidRPr="002D2CD1">
        <w:rPr>
          <w:b/>
          <w:sz w:val="24"/>
        </w:rPr>
        <w:t>a mai condus  o forma de organizare juridică cu activitate agricolă</w:t>
      </w:r>
      <w:r w:rsidRPr="002D2CD1">
        <w:rPr>
          <w:sz w:val="24"/>
        </w:rPr>
        <w:t xml:space="preserve"> ( fapt dovedit prin deținerea cotei majoritare a părţilor sociale/ cotei majoritare din patrimoniul de afectațiune în cadrul altei entități juridice și a poziției de administrator unic al exploatației înregistrată la APIA pe numele respectivei entităţi juridice), caz în care nu se mai încadrează în categoria tinerilor instalaţi pentru prima dată, si</w:t>
      </w:r>
    </w:p>
    <w:p w:rsidR="006C148B" w:rsidRPr="002D2CD1" w:rsidRDefault="006C148B" w:rsidP="006C148B">
      <w:pPr>
        <w:pStyle w:val="ListParagraph"/>
        <w:spacing w:before="120" w:after="120"/>
        <w:ind w:left="0"/>
        <w:jc w:val="both"/>
        <w:rPr>
          <w:i/>
          <w:sz w:val="24"/>
        </w:rPr>
      </w:pPr>
      <w:r w:rsidRPr="002D2CD1">
        <w:rPr>
          <w:i/>
          <w:color w:val="000000"/>
          <w:sz w:val="24"/>
        </w:rPr>
        <w:t xml:space="preserve">- Se verifică </w:t>
      </w:r>
      <w:r w:rsidRPr="002D2CD1">
        <w:rPr>
          <w:b/>
          <w:sz w:val="24"/>
        </w:rPr>
        <w:t>data</w:t>
      </w:r>
      <w:r w:rsidRPr="002D2CD1">
        <w:rPr>
          <w:sz w:val="24"/>
        </w:rPr>
        <w:t xml:space="preserve"> la care acesta a devenit şeful exploataţiei agricole vizată de proiect şi dacă au trecut cel mult cinci ani până la depunerea cererii de finanţare. </w:t>
      </w:r>
    </w:p>
    <w:p w:rsidR="006C148B" w:rsidRPr="00552D49" w:rsidRDefault="006C148B" w:rsidP="006C148B">
      <w:pPr>
        <w:pStyle w:val="NormalWeb"/>
        <w:tabs>
          <w:tab w:val="left" w:pos="284"/>
        </w:tabs>
        <w:spacing w:before="120" w:after="120"/>
        <w:jc w:val="both"/>
        <w:rPr>
          <w:rFonts w:ascii="Calibri" w:hAnsi="Calibri"/>
          <w:lang w:val="fr-FR"/>
        </w:rPr>
      </w:pPr>
      <w:r w:rsidRPr="00552D49">
        <w:rPr>
          <w:rFonts w:ascii="Calibri" w:hAnsi="Calibri"/>
          <w:lang w:val="ro-RO"/>
        </w:rPr>
        <w:lastRenderedPageBreak/>
        <w:t xml:space="preserve">Data instalării pentru prima dată ca şef de exploataţie este data la care tânărul fermier figurează în ONRC că a preluat controlul efectiv asupra exploatației înregistrată la APIA ca asociat unic/majoritar și unic administrator al respectivei entități (oricare ar fi statutul juridic) respectiv titular PFA, II/reprezentant legal în cazul IF . Dacă data înregistrării în ONRC a tânărului fermier, diferă de data înregistrării exploataţiei la APIA pe numele solicitantului, termenul de 5 ani se va calcula începând cu cea mai recentă înregistrare dintre cele două, faţă de momentul depunerii. </w:t>
      </w:r>
      <w:r w:rsidRPr="00552D49">
        <w:rPr>
          <w:rFonts w:ascii="Calibri" w:hAnsi="Calibri"/>
          <w:lang w:val="fr-FR"/>
        </w:rPr>
        <w:t>Se va avea în vedere data la care exploataţia a fost înregistrată la APIA şi nu data la care solicitantul a obţinut RO-ul de la APIA.</w:t>
      </w:r>
    </w:p>
    <w:p w:rsidR="006C148B" w:rsidRPr="002D2CD1" w:rsidRDefault="006C148B" w:rsidP="006C148B">
      <w:pPr>
        <w:spacing w:before="120" w:after="120" w:line="240" w:lineRule="auto"/>
        <w:jc w:val="both"/>
        <w:rPr>
          <w:sz w:val="24"/>
        </w:rPr>
      </w:pPr>
      <w:r w:rsidRPr="002D2CD1">
        <w:rPr>
          <w:sz w:val="24"/>
        </w:rPr>
        <w:t>Daca din ONRC reiese ca tanarul fermier conduce mai multe entități juridice cu activitate agricol</w:t>
      </w:r>
      <w:r w:rsidRPr="00552D49">
        <w:rPr>
          <w:sz w:val="24"/>
          <w:lang w:val="fr-FR"/>
        </w:rPr>
        <w:t>ă</w:t>
      </w:r>
      <w:r w:rsidRPr="002D2CD1">
        <w:rPr>
          <w:sz w:val="24"/>
        </w:rPr>
        <w:t xml:space="preserve"> înscrisă la APIA, poate beneficia de sprijin majorat pentru calitatea de tânăr, </w:t>
      </w:r>
      <w:r w:rsidRPr="002D2CD1">
        <w:rPr>
          <w:b/>
          <w:sz w:val="24"/>
        </w:rPr>
        <w:t>doar în cazul acelei exploatații în care a avut loc instalarea sa ca sef de exploatație pentru prima dată, cu respectarea tuturor cerintelor</w:t>
      </w:r>
      <w:r w:rsidRPr="002D2CD1">
        <w:rPr>
          <w:sz w:val="24"/>
        </w:rPr>
        <w:t xml:space="preserve"> aplicabile tanarului (varsta, calificare si termen de 5 ani de la data instalarii).</w:t>
      </w:r>
    </w:p>
    <w:p w:rsidR="006C148B" w:rsidRPr="00552D49" w:rsidRDefault="006C148B" w:rsidP="006C148B">
      <w:pPr>
        <w:pStyle w:val="NormalWeb"/>
        <w:tabs>
          <w:tab w:val="left" w:pos="284"/>
        </w:tabs>
        <w:spacing w:before="120" w:after="120"/>
        <w:jc w:val="both"/>
        <w:rPr>
          <w:rFonts w:ascii="Calibri" w:hAnsi="Calibri"/>
          <w:lang w:val="fr-FR"/>
        </w:rPr>
      </w:pPr>
    </w:p>
    <w:p w:rsidR="006C148B" w:rsidRPr="002D2CD1" w:rsidRDefault="006C148B" w:rsidP="006C148B">
      <w:pPr>
        <w:pStyle w:val="Footer"/>
        <w:tabs>
          <w:tab w:val="left" w:pos="284"/>
        </w:tabs>
        <w:spacing w:before="120" w:after="120"/>
        <w:jc w:val="both"/>
        <w:rPr>
          <w:sz w:val="24"/>
        </w:rPr>
      </w:pPr>
      <w:r w:rsidRPr="002D2CD1">
        <w:rPr>
          <w:sz w:val="24"/>
        </w:rPr>
        <w:t xml:space="preserve">Din punct de vedere al varstei, se incadreaza in definitia tanarului fermier sef de exploatatie, inclusiv tanarul fermier care depune o cerere de finantare cu o zi inainte de </w:t>
      </w:r>
      <w:r w:rsidRPr="002D2CD1">
        <w:rPr>
          <w:i/>
          <w:sz w:val="24"/>
        </w:rPr>
        <w:t>împlinirea vârstei de 41 de ani.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investițiilor colective, inclusiv al celor legate de o fuziune a unor organizații de producători</w:t>
      </w:r>
    </w:p>
    <w:p w:rsidR="006C148B" w:rsidRPr="002D2CD1" w:rsidRDefault="006C148B" w:rsidP="006C148B">
      <w:pPr>
        <w:pStyle w:val="ListParagraph"/>
        <w:spacing w:before="120" w:after="120"/>
        <w:ind w:left="0"/>
        <w:jc w:val="both"/>
        <w:rPr>
          <w:sz w:val="24"/>
        </w:rPr>
      </w:pPr>
    </w:p>
    <w:p w:rsidR="006C148B" w:rsidRPr="002D2CD1" w:rsidRDefault="006C148B" w:rsidP="006C148B">
      <w:pPr>
        <w:pStyle w:val="ListParagraph"/>
        <w:numPr>
          <w:ilvl w:val="0"/>
          <w:numId w:val="14"/>
        </w:numPr>
        <w:spacing w:before="120" w:after="120" w:line="240" w:lineRule="auto"/>
        <w:ind w:left="0" w:firstLine="0"/>
        <w:jc w:val="both"/>
        <w:rPr>
          <w:sz w:val="24"/>
        </w:rPr>
      </w:pPr>
      <w:r w:rsidRPr="002D2CD1">
        <w:rPr>
          <w:sz w:val="24"/>
        </w:rPr>
        <w:t>zonelor care se confruntă cu constrângeri naturale și cu alte constrângeri specifice (menționate la art. 32, Reg. 1305/2013)</w:t>
      </w:r>
    </w:p>
    <w:p w:rsidR="006C148B" w:rsidRPr="00552D49" w:rsidRDefault="006C148B" w:rsidP="006C148B">
      <w:pPr>
        <w:pStyle w:val="NormalWeb"/>
        <w:spacing w:before="120" w:after="120"/>
        <w:jc w:val="both"/>
        <w:rPr>
          <w:rFonts w:ascii="Calibri" w:hAnsi="Calibri"/>
          <w:color w:val="000000"/>
          <w:lang w:val="ro-RO"/>
        </w:rPr>
      </w:pPr>
      <w:r w:rsidRPr="00552D49">
        <w:rPr>
          <w:rFonts w:ascii="Calibri" w:hAnsi="Calibri"/>
          <w:lang w:val="ro-RO"/>
        </w:rPr>
        <w:t xml:space="preserve">Intensitatea sprijinului se va majora cu 20 puncte procentuale dacă amplasarea investiției și, acolo unde este cazul, peste 50% din terenurile agricole ale exploataţiei agricole se află în una din localităţile în dreptul cărora există menţiunea </w:t>
      </w:r>
      <w:r w:rsidRPr="00552D49">
        <w:rPr>
          <w:rFonts w:ascii="Calibri" w:hAnsi="Calibri"/>
          <w:color w:val="000000"/>
          <w:lang w:val="ro-RO"/>
        </w:rPr>
        <w:t xml:space="preserve">ANC ZM , ANC SEMN, ANC-SPEC, conform Listelor UAT disponibile pe site-ul AFIR. </w:t>
      </w:r>
    </w:p>
    <w:p w:rsidR="006C148B" w:rsidRPr="002D2CD1" w:rsidRDefault="006C148B" w:rsidP="006C148B">
      <w:pPr>
        <w:spacing w:before="120" w:after="120" w:line="240" w:lineRule="auto"/>
        <w:jc w:val="both"/>
        <w:rPr>
          <w:color w:val="000000"/>
          <w:sz w:val="24"/>
        </w:rPr>
      </w:pPr>
      <w:r w:rsidRPr="002D2CD1">
        <w:rPr>
          <w:sz w:val="24"/>
        </w:rPr>
        <w:t>În cazul solicitanților care vizează prin proiect achiziţia de mașini și utilaje agricole, trebuie ca peste 50% din terenurile agricole ale exploataţiei să se regăsească</w:t>
      </w:r>
      <w:r w:rsidRPr="002D2CD1">
        <w:rPr>
          <w:color w:val="000000"/>
          <w:sz w:val="24"/>
        </w:rPr>
        <w:t xml:space="preserve"> </w:t>
      </w:r>
      <w:r w:rsidRPr="002D2CD1">
        <w:rPr>
          <w:sz w:val="24"/>
        </w:rPr>
        <w:t xml:space="preserve">în una din localităţile în dreptul cărora există menţiunea </w:t>
      </w:r>
      <w:r w:rsidRPr="002D2CD1">
        <w:rPr>
          <w:color w:val="000000"/>
          <w:sz w:val="24"/>
        </w:rPr>
        <w:t>ANC ZM , ANC SEMN, ANC-SPEC.</w:t>
      </w:r>
    </w:p>
    <w:p w:rsidR="006C148B" w:rsidRPr="002D2CD1" w:rsidRDefault="006C148B" w:rsidP="006C148B">
      <w:pPr>
        <w:spacing w:before="120" w:after="120" w:line="240" w:lineRule="auto"/>
        <w:jc w:val="both"/>
        <w:rPr>
          <w:sz w:val="24"/>
        </w:rPr>
      </w:pPr>
    </w:p>
    <w:p w:rsidR="006C148B" w:rsidRPr="002D2CD1" w:rsidRDefault="006C148B" w:rsidP="006C148B">
      <w:pPr>
        <w:pStyle w:val="ListParagraph"/>
        <w:numPr>
          <w:ilvl w:val="0"/>
          <w:numId w:val="14"/>
        </w:numPr>
        <w:spacing w:before="120" w:after="120" w:line="240" w:lineRule="auto"/>
        <w:ind w:left="360"/>
        <w:jc w:val="both"/>
        <w:rPr>
          <w:sz w:val="24"/>
        </w:rPr>
      </w:pPr>
      <w:r w:rsidRPr="002D2CD1">
        <w:rPr>
          <w:sz w:val="24"/>
        </w:rPr>
        <w:t>Investițiilor legate de operațiunile prevăzute la art. 28 (Agromediu) și art. 29 (Agricultura ecologică) din R(UE) nr. 1305/2013.</w:t>
      </w:r>
    </w:p>
    <w:p w:rsidR="006C148B" w:rsidRPr="00552D49" w:rsidRDefault="006C148B" w:rsidP="006C148B">
      <w:pPr>
        <w:pStyle w:val="NormalWeb"/>
        <w:spacing w:before="120" w:after="120"/>
        <w:ind w:left="360"/>
        <w:jc w:val="both"/>
        <w:rPr>
          <w:rFonts w:ascii="Calibri" w:hAnsi="Calibri"/>
          <w:b/>
          <w:color w:val="000000"/>
          <w:lang w:val="fr-FR"/>
        </w:rPr>
      </w:pPr>
      <w:r w:rsidRPr="00552D49">
        <w:rPr>
          <w:rFonts w:ascii="Calibri" w:hAnsi="Calibri"/>
          <w:color w:val="000000"/>
          <w:lang w:val="fr-FR"/>
        </w:rPr>
        <w:t>În cazul agriculturii ecologice (art 29) obținerea unei intensitati suplimentare cu  20 puncte procentuale   pentru valoarea eligibila a proiectului  este posibila</w:t>
      </w:r>
      <w:r w:rsidRPr="00552D49">
        <w:rPr>
          <w:rFonts w:ascii="Calibri" w:hAnsi="Calibri"/>
          <w:b/>
          <w:color w:val="000000"/>
          <w:lang w:val="fr-FR"/>
        </w:rPr>
        <w:t xml:space="preserve"> doar dacă:</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color w:val="000000"/>
          <w:lang w:val="fr-FR"/>
        </w:rPr>
      </w:pPr>
      <w:r w:rsidRPr="00552D49">
        <w:rPr>
          <w:rFonts w:ascii="Calibri" w:hAnsi="Calibri"/>
          <w:b/>
          <w:color w:val="000000"/>
          <w:lang w:val="fr-FR"/>
        </w:rPr>
        <w:lastRenderedPageBreak/>
        <w:t xml:space="preserve">întreaga exploataţie a beneficiarului este ecologică (în conversie sau certificată) </w:t>
      </w:r>
      <w:r w:rsidRPr="00552D49">
        <w:rPr>
          <w:rFonts w:ascii="Calibri" w:hAnsi="Calibri"/>
          <w:color w:val="000000"/>
          <w:lang w:val="fr-FR"/>
        </w:rPr>
        <w:t xml:space="preserve">în cazul în care investiţia deserveşte/poate fi utilizată/formează un flux  cu activele întregii exploataţii (ex: achiziţionarea de utilaje agricole, acestea putând fi folosite în orice unitate de producţie care vizează cultura vegetală şi  face parte din exploataţia solicitantului) sau, </w:t>
      </w:r>
    </w:p>
    <w:p w:rsidR="006C148B" w:rsidRPr="00552D49" w:rsidRDefault="006C148B" w:rsidP="006C148B">
      <w:pPr>
        <w:pStyle w:val="NormalWeb"/>
        <w:keepNext/>
        <w:numPr>
          <w:ilvl w:val="1"/>
          <w:numId w:val="10"/>
        </w:numPr>
        <w:tabs>
          <w:tab w:val="clear" w:pos="720"/>
          <w:tab w:val="num" w:pos="360"/>
        </w:tabs>
        <w:spacing w:before="120" w:after="120"/>
        <w:ind w:left="360"/>
        <w:jc w:val="both"/>
        <w:rPr>
          <w:rFonts w:ascii="Calibri" w:hAnsi="Calibri"/>
          <w:lang w:val="fr-FR"/>
        </w:rPr>
      </w:pPr>
      <w:r w:rsidRPr="00552D49">
        <w:rPr>
          <w:rFonts w:ascii="Calibri" w:hAnsi="Calibri"/>
          <w:color w:val="000000"/>
          <w:lang w:val="fr-FR"/>
        </w:rPr>
        <w:t xml:space="preserve">parcelele/suprafețele vizate de investiţie sunt </w:t>
      </w:r>
      <w:r w:rsidRPr="00552D49">
        <w:rPr>
          <w:rFonts w:ascii="Calibri" w:hAnsi="Calibri"/>
          <w:b/>
          <w:color w:val="000000"/>
          <w:lang w:val="fr-FR"/>
        </w:rPr>
        <w:t>în conversie sau certificate</w:t>
      </w:r>
      <w:r w:rsidRPr="00552D49">
        <w:rPr>
          <w:rFonts w:ascii="Calibri" w:hAnsi="Calibri"/>
          <w:color w:val="000000"/>
          <w:lang w:val="fr-FR"/>
        </w:rPr>
        <w:t xml:space="preserve">, în cazul în care investiţia este utilizată în </w:t>
      </w:r>
      <w:r w:rsidRPr="00552D49">
        <w:rPr>
          <w:rFonts w:ascii="Calibri" w:hAnsi="Calibri"/>
          <w:lang w:val="fr-FR"/>
        </w:rPr>
        <w:t xml:space="preserve">desfăşurarea unei activităţi independente de restul activităţilor din exploataţie </w:t>
      </w:r>
      <w:r w:rsidRPr="00552D49">
        <w:rPr>
          <w:rFonts w:ascii="Calibri" w:hAnsi="Calibri"/>
          <w:color w:val="000000"/>
          <w:lang w:val="fr-FR"/>
        </w:rPr>
        <w:t>(ex: solicitanul deţine o exploataţie zootehnică şi propune investiţii pentru o unitate de producţie  vegetală, sau deţine o exploataţie vegetală, cultură mare şi propune prin proiect realizarea unei sere. În aceste situaţii, investiţiile realizate se pot utiliza doar pentru obiectivul propus prin proiect neputând fi utilizate la celelalte unităţi de producţie)</w:t>
      </w:r>
      <w:r w:rsidRPr="00552D49">
        <w:rPr>
          <w:rFonts w:ascii="Calibri" w:hAnsi="Calibri"/>
          <w:lang w:val="fr-FR"/>
        </w:rPr>
        <w:t xml:space="preserve">. </w:t>
      </w:r>
    </w:p>
    <w:p w:rsidR="006C148B" w:rsidRPr="00552D49" w:rsidRDefault="006C148B" w:rsidP="006C148B">
      <w:pPr>
        <w:pStyle w:val="NormalWeb"/>
        <w:spacing w:before="120" w:after="120"/>
        <w:jc w:val="both"/>
        <w:rPr>
          <w:rFonts w:ascii="Calibri" w:hAnsi="Calibri"/>
          <w:b/>
          <w:lang w:val="fr-FR"/>
        </w:rPr>
      </w:pPr>
    </w:p>
    <w:p w:rsidR="006C148B" w:rsidRPr="00552D49" w:rsidRDefault="006C148B" w:rsidP="006C148B">
      <w:pPr>
        <w:pStyle w:val="NormalWeb"/>
        <w:spacing w:before="120" w:after="120"/>
        <w:jc w:val="both"/>
        <w:rPr>
          <w:rFonts w:ascii="Calibri" w:hAnsi="Calibri"/>
          <w:b/>
          <w:lang w:val="fr-FR"/>
        </w:rPr>
      </w:pPr>
      <w:r w:rsidRPr="00552D49">
        <w:rPr>
          <w:rFonts w:ascii="Calibri" w:hAnsi="Calibri"/>
          <w:b/>
          <w:lang w:val="fr-FR"/>
        </w:rPr>
        <w:t xml:space="preserve">Verificarea se face în baza </w:t>
      </w:r>
      <w:r w:rsidRPr="00552D49">
        <w:rPr>
          <w:rFonts w:ascii="Calibri" w:hAnsi="Calibri"/>
          <w:lang w:val="fr-FR"/>
        </w:rPr>
        <w:t xml:space="preserve">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 sau Certificat de conformitate a produselor agroalimentare ecologice </w:t>
      </w:r>
      <w:r w:rsidRPr="00552D49">
        <w:rPr>
          <w:rFonts w:ascii="Calibri" w:hAnsi="Calibri"/>
          <w:b/>
          <w:lang w:val="fr-FR"/>
        </w:rPr>
        <w:t xml:space="preserve">emis de un organism de inspecţie şi certificare, </w:t>
      </w:r>
      <w:r w:rsidRPr="00552D49">
        <w:rPr>
          <w:rFonts w:ascii="Calibri" w:hAnsi="Calibri"/>
          <w:b/>
          <w:i/>
          <w:lang w:val="fr-FR"/>
        </w:rPr>
        <w:t xml:space="preserve">conform prevederilor OUG 34/2000 privind produsele agroalimentare ecologice </w:t>
      </w:r>
      <w:r w:rsidRPr="00552D49">
        <w:rPr>
          <w:rFonts w:ascii="Calibri" w:hAnsi="Calibri"/>
          <w:b/>
          <w:lang w:val="fr-FR"/>
        </w:rPr>
        <w:t xml:space="preserve">cu completările și modificările ulterioare pentru aprobarea regulilor privind organizarea sistemului de inspecție și certificare în agricultura ecologică </w:t>
      </w:r>
      <w:r w:rsidRPr="00552D49">
        <w:rPr>
          <w:rFonts w:ascii="Calibri" w:hAnsi="Calibri"/>
          <w:lang w:val="fr-FR"/>
        </w:rPr>
        <w:t xml:space="preserve">(pentru modernizări în vederea obținerii unui produs existent). </w:t>
      </w:r>
      <w:r w:rsidRPr="00552D49">
        <w:rPr>
          <w:rFonts w:ascii="Calibri" w:hAnsi="Calibri"/>
          <w:b/>
          <w:lang w:val="fr-FR"/>
        </w:rPr>
        <w:t xml:space="preserve">Pentru solicitanţii care aplică pentru unul din  pachetele destinate agriculturii ecologice din M11, expertul va face şi verificările în IACS. </w:t>
      </w:r>
    </w:p>
    <w:p w:rsidR="006C148B" w:rsidRPr="002D2CD1" w:rsidRDefault="006C148B" w:rsidP="006C148B">
      <w:pPr>
        <w:spacing w:before="120" w:after="120" w:line="240" w:lineRule="auto"/>
        <w:jc w:val="both"/>
        <w:rPr>
          <w:b/>
          <w:sz w:val="24"/>
        </w:rPr>
      </w:pPr>
      <w:r w:rsidRPr="002D2CD1">
        <w:rPr>
          <w:sz w:val="24"/>
        </w:rPr>
        <w:t xml:space="preserve">În cazul în care solicitantul prezintă doar </w:t>
      </w:r>
      <w:r w:rsidRPr="002D2CD1">
        <w:rPr>
          <w:b/>
          <w:sz w:val="24"/>
        </w:rPr>
        <w:t>FIŞA DE ÎNREGISTRARE CA  PRODUCĂTOR,   însoțită de Contractul încheiat cu un organism de inspecție și certificare</w:t>
      </w:r>
      <w:r w:rsidRPr="002D2CD1">
        <w:rPr>
          <w:sz w:val="24"/>
        </w:rPr>
        <w:t xml:space="preserve">, iar proiectul prevede și investiții în procesare și/sau comercializare, creșterea cu 20 puncte procentuale a contribuției publice se va aplica pentru intregul proiect (adica toate componentele, atat cea  de producție primara ecologică cat și cea de procesare/comercializare produs agroalimentar ecologic) cu condiția ca la finalizarea investiției (ultima cerere de plata) solicitantul  să demonstreze obținerea produsului primar ecologic (dovedit prin certificatul de conformitate pentru productia primara) si sa prezinte </w:t>
      </w:r>
      <w:r w:rsidRPr="002D2CD1">
        <w:rPr>
          <w:b/>
          <w:sz w:val="24"/>
        </w:rPr>
        <w:t>Fisa de inregistrare ca  procesator  în agricultură ecologică, eliberata de DAJ, însoțită de contractul încheiat cu un organism de inspecție și certificare.</w:t>
      </w:r>
    </w:p>
    <w:p w:rsidR="006C148B" w:rsidRPr="00552D49" w:rsidRDefault="006C148B" w:rsidP="006C148B">
      <w:pPr>
        <w:pStyle w:val="NormalWeb"/>
        <w:spacing w:before="120" w:after="120"/>
        <w:jc w:val="both"/>
        <w:rPr>
          <w:rFonts w:ascii="Calibri" w:hAnsi="Calibri"/>
          <w:b/>
          <w:color w:val="000000"/>
          <w:lang w:val="fr-FR"/>
        </w:rPr>
      </w:pPr>
    </w:p>
    <w:p w:rsidR="006C148B" w:rsidRPr="00552D49" w:rsidRDefault="006C148B" w:rsidP="006C148B">
      <w:pPr>
        <w:pStyle w:val="NormalWeb"/>
        <w:spacing w:before="120" w:after="120"/>
        <w:jc w:val="both"/>
        <w:rPr>
          <w:rFonts w:ascii="Calibri" w:hAnsi="Calibri"/>
          <w:b/>
          <w:color w:val="000000"/>
          <w:lang w:val="fr-FR"/>
        </w:rPr>
      </w:pPr>
      <w:r w:rsidRPr="00552D49">
        <w:rPr>
          <w:rFonts w:ascii="Calibri" w:hAnsi="Calibri"/>
          <w:b/>
          <w:color w:val="000000"/>
          <w:lang w:val="fr-FR"/>
        </w:rPr>
        <w:t>În cazul art 28 (Agromediu), intensitatea suplimentara se acorda, în urma verificărilor în registrul APIA,</w:t>
      </w:r>
      <w:r w:rsidRPr="00552D49">
        <w:rPr>
          <w:rFonts w:ascii="Calibri" w:hAnsi="Calibri"/>
          <w:color w:val="000000"/>
          <w:lang w:val="fr-FR"/>
        </w:rPr>
        <w:t xml:space="preserve"> după cum urmează</w:t>
      </w:r>
      <w:r w:rsidRPr="00552D49">
        <w:rPr>
          <w:rFonts w:ascii="Calibri" w:hAnsi="Calibri"/>
          <w:b/>
          <w:color w:val="000000"/>
          <w:lang w:val="fr-FR"/>
        </w:rPr>
        <w:t>:</w:t>
      </w: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 Pentru investiţiile adresate terenurilor arabile</w:t>
      </w:r>
      <w:r w:rsidRPr="002D2CD1">
        <w:rPr>
          <w:b/>
          <w:color w:val="000000"/>
          <w:sz w:val="24"/>
        </w:rPr>
        <w:t xml:space="preserve"> </w:t>
      </w:r>
      <w:r w:rsidRPr="002D2CD1">
        <w:rPr>
          <w:color w:val="000000"/>
          <w:sz w:val="24"/>
        </w:rPr>
        <w:t xml:space="preserve">cu condiția ca suprafața aflată sub angajament sa reprezinte mai mult de 50% din terenul arabil aparținand exploataţiei agricole. </w:t>
      </w:r>
    </w:p>
    <w:p w:rsidR="006C148B" w:rsidRPr="002D2CD1" w:rsidRDefault="006C148B" w:rsidP="006C148B">
      <w:pPr>
        <w:spacing w:before="120" w:after="120" w:line="240" w:lineRule="auto"/>
        <w:jc w:val="both"/>
        <w:rPr>
          <w:color w:val="000000"/>
          <w:sz w:val="24"/>
        </w:rPr>
      </w:pPr>
      <w:r w:rsidRPr="002D2CD1">
        <w:rPr>
          <w:color w:val="000000"/>
          <w:sz w:val="24"/>
        </w:rPr>
        <w:t xml:space="preserve">Intensitatea mărită se acordă pentru utilajele si echipamentele specifice lucrărilor de arat, grăpat, discuit, semnănat/însămânţat, tocat resturi vegetale, încorporat resturi vegetale în sol, numai în cazul în care peste 50% din terenul arabil deținut în cadrul fermei se află sub un angajament în derulare in cazul următoarelor pachete promovate prin Măsura 10 – Agromediu </w:t>
      </w:r>
      <w:r w:rsidRPr="002D2CD1">
        <w:rPr>
          <w:color w:val="000000"/>
          <w:sz w:val="24"/>
        </w:rPr>
        <w:lastRenderedPageBreak/>
        <w:t>și climă (AGM): Pachetul 4 – culturi verzi, Pachetul 7 – terenuri arabile importante ca zone de hrănire pentru gâsca cu gât roșu (Branta ruficollis), suprafețe pe care se realizează lucrări de tehnologie a culturilor;</w:t>
      </w:r>
    </w:p>
    <w:p w:rsidR="006C148B" w:rsidRPr="002D2CD1" w:rsidRDefault="006C148B" w:rsidP="006C148B">
      <w:pPr>
        <w:spacing w:before="120" w:after="120" w:line="240" w:lineRule="auto"/>
        <w:jc w:val="both"/>
        <w:rPr>
          <w:color w:val="000000"/>
          <w:sz w:val="24"/>
        </w:rPr>
      </w:pPr>
      <w:r w:rsidRPr="002D2CD1">
        <w:rPr>
          <w:color w:val="000000"/>
          <w:sz w:val="24"/>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(Branta ruficollis).</w:t>
      </w:r>
    </w:p>
    <w:p w:rsidR="006C148B" w:rsidRPr="002D2CD1" w:rsidRDefault="006C148B" w:rsidP="006C148B">
      <w:pPr>
        <w:spacing w:before="120" w:after="120" w:line="240" w:lineRule="auto"/>
        <w:ind w:left="540"/>
        <w:jc w:val="both"/>
        <w:rPr>
          <w:color w:val="000000"/>
          <w:sz w:val="24"/>
        </w:rPr>
      </w:pPr>
    </w:p>
    <w:p w:rsidR="006C148B" w:rsidRPr="002D2CD1" w:rsidRDefault="006C148B" w:rsidP="006C148B">
      <w:pPr>
        <w:numPr>
          <w:ilvl w:val="0"/>
          <w:numId w:val="15"/>
        </w:numPr>
        <w:spacing w:before="120" w:after="120" w:line="240" w:lineRule="auto"/>
        <w:ind w:left="540" w:hanging="270"/>
        <w:jc w:val="both"/>
        <w:rPr>
          <w:color w:val="000000"/>
          <w:sz w:val="24"/>
        </w:rPr>
      </w:pPr>
      <w:r w:rsidRPr="002D2CD1">
        <w:rPr>
          <w:color w:val="000000"/>
          <w:sz w:val="24"/>
        </w:rPr>
        <w:t>Pentru investiţiile adresate pajiștilor</w:t>
      </w:r>
      <w:r w:rsidRPr="002D2CD1">
        <w:rPr>
          <w:b/>
          <w:color w:val="000000"/>
          <w:sz w:val="24"/>
        </w:rPr>
        <w:t xml:space="preserve"> </w:t>
      </w:r>
      <w:r w:rsidRPr="002D2CD1">
        <w:rPr>
          <w:color w:val="000000"/>
          <w:sz w:val="24"/>
        </w:rPr>
        <w:t>cu condiția ca suprafața aflată sub angajament să reprezinte mai mult de 50% din suprafaţa de pajişti aparținând fermei</w:t>
      </w:r>
      <w:r w:rsidRPr="002D2CD1">
        <w:rPr>
          <w:b/>
          <w:color w:val="000000"/>
          <w:sz w:val="24"/>
        </w:rPr>
        <w:t>.</w:t>
      </w:r>
      <w:r w:rsidRPr="002D2CD1">
        <w:rPr>
          <w:color w:val="000000"/>
          <w:sz w:val="24"/>
        </w:rPr>
        <w:t xml:space="preserve"> </w:t>
      </w:r>
    </w:p>
    <w:p w:rsidR="006C148B" w:rsidRPr="002D2CD1" w:rsidRDefault="006C148B" w:rsidP="006C148B">
      <w:pPr>
        <w:spacing w:before="120" w:after="120" w:line="240" w:lineRule="auto"/>
        <w:jc w:val="both"/>
        <w:rPr>
          <w:color w:val="000000"/>
          <w:sz w:val="24"/>
        </w:rPr>
      </w:pPr>
      <w:r w:rsidRPr="002D2CD1">
        <w:rPr>
          <w:color w:val="000000"/>
          <w:sz w:val="24"/>
        </w:rPr>
        <w:t>Intensitatea suplimentară se acordă doar pentru contravaloarea următoarelor:</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folosite pentru cosit, strâns, balotat şi transportat fânul și a altor asemenea investitii utilizate in cazul pajistilor care fac obiectul sprijinului acordat prin Pachetul 1 – pajiști cu înaltă valoare naturală (HNV) fără Pachetul 2 – practici agricole tradiţionale,</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utilajelor uşoare (utilaje cu lama scurtă, greutate redusă și viteză mică de deplasare) folosite pentru cosit, strâns, balotat şi transportat fânul și a altor asemenea investitii utilizate in cazul pajistilor care fac obiectul sprijinului acordat prin varianta 2.2 – utilaje ușoare pe pajiști permanente utilizate ca fânețe din pachetul 2 – practici agricole tradiţionale, varianta 3.1.2 –utilaje ușoare pe pajiști importante pentru Crex crex din sub-pachetul 3.1 – Crex crex, varianta 3.2.2 –utilaje ușoare pe pajiști importante pentru Lanius minor și Falco vespertinus din sub-pachetul 3.2 -  Lanius minor și Falco vespertinus, varianta 6.2 -  utilaje ușoare pe pajiști importante pentru fluturi (Maculinea sp.) din pachetul 6 – pajiști importante pentru fluturi (Maculinea sp.);</w:t>
      </w:r>
    </w:p>
    <w:p w:rsidR="006C148B" w:rsidRPr="002D2CD1" w:rsidRDefault="006C148B" w:rsidP="006C148B">
      <w:pPr>
        <w:numPr>
          <w:ilvl w:val="0"/>
          <w:numId w:val="16"/>
        </w:numPr>
        <w:spacing w:before="120" w:after="120" w:line="240" w:lineRule="auto"/>
        <w:ind w:left="540"/>
        <w:jc w:val="both"/>
        <w:rPr>
          <w:color w:val="000000"/>
          <w:sz w:val="24"/>
        </w:rPr>
      </w:pPr>
      <w:r w:rsidRPr="002D2CD1">
        <w:rPr>
          <w:color w:val="000000"/>
          <w:sz w:val="24"/>
        </w:rPr>
        <w:t xml:space="preserve">platformele pentru depozitarea şi/sau compostarea gunoiul de grajd </w:t>
      </w:r>
      <w:r w:rsidRPr="002D2CD1">
        <w:rPr>
          <w:sz w:val="24"/>
        </w:rPr>
        <w:t>dejectiilor de origine animala</w:t>
      </w:r>
      <w:r w:rsidRPr="002D2CD1">
        <w:rPr>
          <w:color w:val="000000"/>
          <w:sz w:val="24"/>
        </w:rPr>
        <w:t xml:space="preserve"> şi utilajele/echipamentele de transport şi de împrăştiere a gunoiului de grajd/</w:t>
      </w:r>
      <w:r w:rsidRPr="002D2CD1">
        <w:rPr>
          <w:sz w:val="24"/>
        </w:rPr>
        <w:t xml:space="preserve"> dejectiilor de origine animala</w:t>
      </w:r>
      <w:r w:rsidRPr="002D2CD1">
        <w:rPr>
          <w:color w:val="000000"/>
          <w:sz w:val="24"/>
        </w:rPr>
        <w:t xml:space="preserve"> – în cazul pachetelor 1, 3.1, 3.2 şi 6;</w:t>
      </w:r>
    </w:p>
    <w:p w:rsidR="006C148B" w:rsidRPr="002D2CD1" w:rsidRDefault="006C148B" w:rsidP="006C148B">
      <w:pPr>
        <w:spacing w:before="120" w:after="120" w:line="240" w:lineRule="auto"/>
        <w:jc w:val="both"/>
        <w:rPr>
          <w:color w:val="000000"/>
          <w:sz w:val="24"/>
        </w:rPr>
      </w:pPr>
    </w:p>
    <w:p w:rsidR="006C148B" w:rsidRPr="002D2CD1" w:rsidRDefault="006C148B" w:rsidP="006C148B">
      <w:pPr>
        <w:numPr>
          <w:ilvl w:val="0"/>
          <w:numId w:val="15"/>
        </w:numPr>
        <w:spacing w:before="120" w:after="120" w:line="240" w:lineRule="auto"/>
        <w:ind w:left="540" w:hanging="567"/>
        <w:jc w:val="both"/>
        <w:rPr>
          <w:color w:val="000000"/>
          <w:sz w:val="24"/>
        </w:rPr>
      </w:pPr>
      <w:r w:rsidRPr="002D2CD1">
        <w:rPr>
          <w:color w:val="000000"/>
          <w:sz w:val="24"/>
        </w:rPr>
        <w:t>Pentru investitiile ce deservesc animalele care fac obiectul angajamentelor pachetului nr. 8 (rase locale în pericol de abandon) – contravaloarea investiţiei în cauză se obţine înmulțind procentul pe care îl detine nucleul de rase locale în pericol de abandon în total efective de animale, cu total valoare eligibilă a proiectului. Intensitatea mărită se acordă doar pentru această contravaloare.</w:t>
      </w:r>
    </w:p>
    <w:p w:rsidR="006C148B" w:rsidRPr="002D2CD1" w:rsidRDefault="006C148B" w:rsidP="006C148B">
      <w:pPr>
        <w:spacing w:before="120" w:after="120" w:line="240" w:lineRule="auto"/>
        <w:jc w:val="both"/>
        <w:rPr>
          <w:i/>
          <w:color w:val="000000"/>
          <w:sz w:val="24"/>
        </w:rPr>
      </w:pPr>
      <w:r w:rsidRPr="002D2CD1">
        <w:rPr>
          <w:i/>
          <w:color w:val="000000"/>
          <w:sz w:val="24"/>
        </w:rPr>
        <w:t>Ex. dacă rasele în pericol de abandon reprezintă 10% din total efective (exprimate in UVM), se aplica acest procent la valoarea totala eligibila, si se acorda 20 puncte procentuale suplimentare la intensitate sprijin  doar pentru această cota de 10% din valoarea totala eligibilă.</w:t>
      </w:r>
    </w:p>
    <w:p w:rsidR="006C148B" w:rsidRPr="00552D49" w:rsidRDefault="006C148B" w:rsidP="006C148B">
      <w:pPr>
        <w:pStyle w:val="NormalWeb"/>
        <w:spacing w:before="120" w:after="120"/>
        <w:jc w:val="both"/>
        <w:rPr>
          <w:rFonts w:ascii="Calibri" w:hAnsi="Calibri"/>
          <w:color w:val="000000"/>
          <w:lang w:val="fr-FR"/>
        </w:rPr>
      </w:pPr>
    </w:p>
    <w:p w:rsidR="006C148B" w:rsidRPr="00552D49" w:rsidRDefault="006C148B" w:rsidP="006C148B">
      <w:pPr>
        <w:pStyle w:val="NormalWeb"/>
        <w:spacing w:before="120" w:after="120"/>
        <w:jc w:val="both"/>
        <w:rPr>
          <w:rFonts w:ascii="Calibri" w:hAnsi="Calibri"/>
          <w:b/>
          <w:i/>
          <w:color w:val="000000"/>
          <w:lang w:val="fr-FR"/>
        </w:rPr>
      </w:pPr>
      <w:r w:rsidRPr="00552D49">
        <w:rPr>
          <w:rFonts w:ascii="Calibri" w:hAnsi="Calibri"/>
          <w:b/>
          <w:i/>
          <w:color w:val="000000"/>
          <w:lang w:val="fr-FR"/>
        </w:rPr>
        <w:lastRenderedPageBreak/>
        <w:t xml:space="preserve">În situația de mai sus, fie că sunt îndeplinite cumulativ cele două condiții (investiții legate de operațiuni de agromediu și agricultură ecologică) sau este îndeplinită doar una dintre condiții, majorarea intensității se va face doar cu 20 puncte procentuale </w:t>
      </w:r>
      <w:proofErr w:type="gramStart"/>
      <w:r w:rsidRPr="00552D49">
        <w:rPr>
          <w:rFonts w:ascii="Calibri" w:hAnsi="Calibri"/>
          <w:b/>
          <w:i/>
          <w:color w:val="000000"/>
          <w:lang w:val="fr-FR"/>
        </w:rPr>
        <w:t>suplimentare .</w:t>
      </w:r>
      <w:proofErr w:type="gramEnd"/>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17, alin. (1) lit. b) este de 50%.</w:t>
      </w:r>
    </w:p>
    <w:p w:rsidR="006C148B" w:rsidRPr="002D2CD1" w:rsidRDefault="006C148B" w:rsidP="006C148B">
      <w:pPr>
        <w:spacing w:before="120" w:after="120" w:line="240" w:lineRule="auto"/>
        <w:jc w:val="both"/>
        <w:rPr>
          <w:b/>
          <w:sz w:val="24"/>
        </w:rPr>
      </w:pPr>
      <w:r w:rsidRPr="00FA22F4">
        <w:rPr>
          <w:b/>
          <w:sz w:val="24"/>
        </w:rPr>
        <w:t>Aceasta poate fi majorată cu 20 de puncte procentuale suplimentare în cazul investițiilor legate de o fuziune a unor organizații de producători.</w:t>
      </w:r>
    </w:p>
    <w:p w:rsidR="006C148B" w:rsidRPr="00FA22F4" w:rsidRDefault="006C148B" w:rsidP="006C148B">
      <w:pPr>
        <w:spacing w:before="120" w:after="120" w:line="240" w:lineRule="auto"/>
        <w:jc w:val="both"/>
        <w:rPr>
          <w:b/>
          <w:sz w:val="24"/>
        </w:rPr>
      </w:pPr>
      <w:r w:rsidRPr="00FA22F4">
        <w:rPr>
          <w:b/>
          <w:sz w:val="24"/>
        </w:rPr>
        <w:t>Pentru proiectele aferente schemei GBER se vor realiza următoarele verificări:</w:t>
      </w:r>
    </w:p>
    <w:p w:rsidR="006C148B" w:rsidRPr="00FA22F4" w:rsidRDefault="006C148B" w:rsidP="006C148B">
      <w:pPr>
        <w:autoSpaceDE w:val="0"/>
        <w:autoSpaceDN w:val="0"/>
        <w:adjustRightInd w:val="0"/>
        <w:spacing w:before="120" w:after="120" w:line="240" w:lineRule="auto"/>
        <w:jc w:val="both"/>
        <w:rPr>
          <w:sz w:val="24"/>
        </w:rPr>
      </w:pPr>
      <w:r w:rsidRPr="00FA22F4">
        <w:rPr>
          <w:b/>
          <w:sz w:val="24"/>
        </w:rPr>
        <w:t>I)</w:t>
      </w:r>
      <w:r w:rsidRPr="00FA22F4">
        <w:rPr>
          <w:sz w:val="24"/>
        </w:rPr>
        <w:t xml:space="preserve"> Valoarea ajutorului de stat schema GBER  + Valoarea ajutoarelor (de stat și de minimis) evidentiate in pct.2 al Declaratiei  de cumulul + Valoare ajutorului de minimis  solicitat prin prezenta optiune de de minimis, nu trebuie să depăşească  valoarea plafoanelor/proiect , dupa cum urmeaza : </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b/>
          <w:sz w:val="24"/>
        </w:rPr>
      </w:pPr>
      <w:r w:rsidRPr="00FA22F4">
        <w:rPr>
          <w:b/>
          <w:sz w:val="24"/>
        </w:rPr>
        <w:t>1.000.000 Euro/proiect pentru IMM  în cazul proiectelor care nu presupun investiţii care conduc la un lant alimentar integrat;</w:t>
      </w:r>
    </w:p>
    <w:p w:rsidR="006C148B" w:rsidRPr="00FA22F4" w:rsidRDefault="006C148B" w:rsidP="006C148B">
      <w:pPr>
        <w:numPr>
          <w:ilvl w:val="0"/>
          <w:numId w:val="17"/>
        </w:numPr>
        <w:autoSpaceDE w:val="0"/>
        <w:autoSpaceDN w:val="0"/>
        <w:adjustRightInd w:val="0"/>
        <w:spacing w:before="120" w:after="120" w:line="240" w:lineRule="auto"/>
        <w:ind w:left="450" w:hanging="450"/>
        <w:jc w:val="both"/>
        <w:rPr>
          <w:sz w:val="24"/>
        </w:rPr>
      </w:pPr>
      <w:r w:rsidRPr="00FA22F4">
        <w:rPr>
          <w:b/>
          <w:sz w:val="24"/>
        </w:rPr>
        <w:t>1.500.000 Euro/proiect</w:t>
      </w:r>
      <w:r w:rsidRPr="00FA22F4">
        <w:rPr>
          <w:sz w:val="24"/>
        </w:rPr>
        <w:t xml:space="preserve"> pentru alte întreprinderi pentruproiectele care nu presupun investiţii care conduc la un lant alimentar integrat;</w:t>
      </w:r>
    </w:p>
    <w:p w:rsidR="006C148B" w:rsidRPr="00FA22F4" w:rsidRDefault="006C148B" w:rsidP="006C148B">
      <w:pPr>
        <w:numPr>
          <w:ilvl w:val="0"/>
          <w:numId w:val="17"/>
        </w:numPr>
        <w:spacing w:before="120" w:after="120" w:line="240" w:lineRule="auto"/>
        <w:ind w:left="450" w:hanging="450"/>
        <w:jc w:val="both"/>
        <w:rPr>
          <w:sz w:val="24"/>
        </w:rPr>
      </w:pPr>
      <w:r w:rsidRPr="00FA22F4">
        <w:rPr>
          <w:b/>
          <w:sz w:val="24"/>
        </w:rPr>
        <w:t>2.500.000 Euro/proiect</w:t>
      </w:r>
      <w:r w:rsidRPr="00FA22F4">
        <w:rPr>
          <w:sz w:val="24"/>
        </w:rPr>
        <w:t xml:space="preserve"> pentru investițiile care conduc la un lanț alimentar integrat</w:t>
      </w:r>
      <w:r w:rsidRPr="00FA22F4">
        <w:rPr>
          <w:b/>
          <w:sz w:val="24"/>
        </w:rPr>
        <w:t>*</w:t>
      </w:r>
      <w:r w:rsidRPr="00FA22F4">
        <w:rPr>
          <w:sz w:val="24"/>
        </w:rPr>
        <w:t xml:space="preserve"> (</w:t>
      </w:r>
      <w:r w:rsidRPr="00FA22F4">
        <w:rPr>
          <w:b/>
          <w:sz w:val="24"/>
        </w:rPr>
        <w:t>indiferent de tipul de solicitant</w:t>
      </w:r>
      <w:r w:rsidRPr="00FA22F4">
        <w:rPr>
          <w:sz w:val="24"/>
        </w:rPr>
        <w:t xml:space="preserve">), precum și pentru forme asociative (cooperative și grupuri de producători) în cazul proiectelor care </w:t>
      </w:r>
      <w:r w:rsidRPr="00FA22F4">
        <w:rPr>
          <w:b/>
          <w:sz w:val="24"/>
        </w:rPr>
        <w:t xml:space="preserve">nu </w:t>
      </w:r>
      <w:r w:rsidRPr="00FA22F4">
        <w:rPr>
          <w:sz w:val="24"/>
        </w:rPr>
        <w:t xml:space="preserve">presupun investiţii care conduc la un lanț alimentar integrat; </w:t>
      </w:r>
    </w:p>
    <w:p w:rsidR="006C148B" w:rsidRPr="00FA22F4" w:rsidRDefault="006C148B" w:rsidP="006C148B">
      <w:pPr>
        <w:spacing w:before="120" w:after="120" w:line="240" w:lineRule="auto"/>
        <w:jc w:val="both"/>
        <w:rPr>
          <w:sz w:val="24"/>
        </w:rPr>
      </w:pPr>
      <w:r w:rsidRPr="00FA22F4">
        <w:rPr>
          <w:sz w:val="24"/>
        </w:rPr>
        <w:t>*</w:t>
      </w:r>
      <w:r w:rsidRPr="00FA22F4">
        <w:rPr>
          <w:i/>
          <w:sz w:val="24"/>
        </w:rPr>
        <w:t>Suma se acordă doar în cazul în care solicitantul vizează prin proiect investiții în unitatea proprie pe întreg  lanțul alimentar (colectare, condiționare materie prima , procesare, depozitare și comercializare directă), în funcție de specificul sectorului</w:t>
      </w:r>
      <w:r w:rsidRPr="00FA22F4">
        <w:rPr>
          <w:sz w:val="24"/>
        </w:rPr>
        <w:t>.</w:t>
      </w:r>
    </w:p>
    <w:p w:rsidR="006C148B" w:rsidRPr="00FA22F4" w:rsidRDefault="006C148B" w:rsidP="006C148B">
      <w:pPr>
        <w:pStyle w:val="NormalWeb"/>
        <w:spacing w:before="120" w:after="120"/>
        <w:jc w:val="both"/>
        <w:rPr>
          <w:rFonts w:ascii="Calibri" w:hAnsi="Calibri"/>
          <w:lang w:val="fr-FR"/>
        </w:rPr>
      </w:pPr>
      <w:r w:rsidRPr="00FA22F4">
        <w:rPr>
          <w:rFonts w:ascii="Calibri" w:hAnsi="Calibri"/>
          <w:lang w:val="fr-FR"/>
        </w:rPr>
        <w:t xml:space="preserve">Incadrarea in IMM este rezultatul verificarii expertului de </w:t>
      </w:r>
      <w:proofErr w:type="gramStart"/>
      <w:r w:rsidRPr="00FA22F4">
        <w:rPr>
          <w:rFonts w:ascii="Calibri" w:hAnsi="Calibri"/>
          <w:lang w:val="fr-FR"/>
        </w:rPr>
        <w:t>la eligibilitatea</w:t>
      </w:r>
      <w:proofErr w:type="gramEnd"/>
      <w:r w:rsidRPr="00FA22F4">
        <w:rPr>
          <w:rFonts w:ascii="Calibri" w:hAnsi="Calibri"/>
          <w:lang w:val="fr-FR"/>
        </w:rPr>
        <w:t xml:space="preserve"> solicitantului. </w:t>
      </w:r>
    </w:p>
    <w:p w:rsidR="006C148B" w:rsidRPr="00FA22F4" w:rsidRDefault="006C148B" w:rsidP="006C148B">
      <w:pPr>
        <w:pStyle w:val="NormalWeb"/>
        <w:spacing w:before="120" w:after="120"/>
        <w:jc w:val="both"/>
        <w:rPr>
          <w:rFonts w:ascii="Calibri" w:hAnsi="Calibri"/>
          <w:lang w:val="fr-FR"/>
        </w:rPr>
      </w:pPr>
      <w:r w:rsidRPr="00FA22F4">
        <w:rPr>
          <w:rFonts w:ascii="Calibri" w:eastAsia="Calibri" w:hAnsi="Calibri"/>
          <w:lang w:val="fr-FR"/>
        </w:rPr>
        <w:t xml:space="preserve">Valoarea ajutorului de stat schema GBER </w:t>
      </w:r>
      <w:r w:rsidRPr="00FA22F4">
        <w:rPr>
          <w:rFonts w:ascii="Calibri" w:hAnsi="Calibri"/>
          <w:lang w:val="fr-FR"/>
        </w:rPr>
        <w:t xml:space="preserve"> + Valoarea ajutoarelor (de stat și de minimis) evidentiate in pct.2 al Declaratiei  de cumulul +</w:t>
      </w:r>
      <w:r w:rsidRPr="00FA22F4">
        <w:rPr>
          <w:rFonts w:ascii="Calibri" w:eastAsia="Calibri" w:hAnsi="Calibri"/>
          <w:lang w:val="fr-FR"/>
        </w:rPr>
        <w:t xml:space="preserve"> Valoare ajutorului de minimis</w:t>
      </w:r>
      <w:r w:rsidRPr="00FA22F4">
        <w:rPr>
          <w:rFonts w:ascii="Calibri" w:hAnsi="Calibri"/>
          <w:lang w:val="fr-FR"/>
        </w:rPr>
        <w:t xml:space="preserve">  solicitat prin prezenta optiune de </w:t>
      </w:r>
      <w:r w:rsidRPr="00FA22F4">
        <w:rPr>
          <w:rFonts w:ascii="Calibri" w:eastAsia="Calibri" w:hAnsi="Calibri"/>
          <w:lang w:val="fr-FR"/>
        </w:rPr>
        <w:t xml:space="preserve">de minimis, </w:t>
      </w:r>
      <w:r w:rsidRPr="00FA22F4">
        <w:rPr>
          <w:rFonts w:ascii="Calibri" w:hAnsi="Calibri"/>
          <w:lang w:val="fr-FR"/>
        </w:rPr>
        <w:t xml:space="preserve">nu trebuie sa depaseasca Plafonul maxim/proiect ce se acorda conform tipului de intreprindere corelat cu precizarilor din SF. </w:t>
      </w:r>
      <w:proofErr w:type="gramStart"/>
      <w:r w:rsidRPr="00FA22F4">
        <w:rPr>
          <w:rFonts w:ascii="Calibri" w:hAnsi="Calibri"/>
          <w:lang w:val="fr-FR"/>
        </w:rPr>
        <w:t>privind</w:t>
      </w:r>
      <w:proofErr w:type="gramEnd"/>
      <w:r w:rsidRPr="00FA22F4">
        <w:rPr>
          <w:rFonts w:ascii="Calibri" w:hAnsi="Calibri"/>
          <w:lang w:val="fr-FR"/>
        </w:rPr>
        <w:t xml:space="preserve">  investitiile care conduc sau nu la un lant alimentar integrat. </w:t>
      </w:r>
    </w:p>
    <w:p w:rsidR="006C148B" w:rsidRPr="00FA22F4" w:rsidRDefault="006C148B" w:rsidP="006C148B">
      <w:pPr>
        <w:spacing w:before="120" w:after="120" w:line="240" w:lineRule="auto"/>
        <w:jc w:val="both"/>
        <w:rPr>
          <w:sz w:val="24"/>
        </w:rPr>
      </w:pPr>
      <w:r w:rsidRPr="00FA22F4">
        <w:rPr>
          <w:sz w:val="24"/>
        </w:rPr>
        <w:t xml:space="preserve">II) Intensitatea ajutorului de stat este corelata  cu tipul investitiei, cu tipul intreprinderii si regiunea de dezvoltare(judetul) unde este amplasata investitia SI respectă regula sa nu depaseasca intensitatea maxima a ajutorului de stat aferenta regiunii (judetului) in care este amplasata investitia? </w:t>
      </w:r>
    </w:p>
    <w:p w:rsidR="006C148B" w:rsidRPr="00FA22F4" w:rsidRDefault="006C148B" w:rsidP="006C148B">
      <w:pPr>
        <w:spacing w:before="120" w:after="120" w:line="240" w:lineRule="auto"/>
        <w:jc w:val="both"/>
        <w:rPr>
          <w:sz w:val="24"/>
        </w:rPr>
      </w:pPr>
      <w:r w:rsidRPr="00FA22F4">
        <w:rPr>
          <w:sz w:val="24"/>
        </w:rPr>
        <w:t xml:space="preserve"> In urma verificarilor expertului si corelarii cu criteriul EG2 se acorda Intensitatea max. admisibila aferenta amplasarii investitiei, conform tabelului 5. privind intensitatile ajutorului de stat intocmit in baza prevederilor Ordinului MADR 3433/31.12.2015 privind schema de ajutor de stat GBER cu modificările și completările ulterioare</w:t>
      </w:r>
    </w:p>
    <w:p w:rsidR="006C148B" w:rsidRPr="00FA22F4" w:rsidRDefault="006C148B" w:rsidP="006C148B">
      <w:pPr>
        <w:pStyle w:val="xl61"/>
        <w:spacing w:before="120" w:after="120"/>
        <w:rPr>
          <w:rFonts w:ascii="Calibri" w:hAnsi="Calibri"/>
          <w:lang w:val="ro-RO"/>
        </w:rPr>
      </w:pPr>
      <w:r w:rsidRPr="00FA22F4">
        <w:rPr>
          <w:rFonts w:ascii="Calibri" w:hAnsi="Calibri"/>
          <w:lang w:val="ro-RO"/>
        </w:rPr>
        <w:lastRenderedPageBreak/>
        <w:t xml:space="preserve">Ajutor GBER +ajutor de minimis </w:t>
      </w:r>
      <w:r w:rsidRPr="00FA22F4">
        <w:rPr>
          <w:rFonts w:ascii="Calibri" w:eastAsia="Calibri" w:hAnsi="Calibri"/>
          <w:lang w:val="ro-RO"/>
        </w:rPr>
        <w:t>raportat la valoare eligibila GBER+valoare eligibila minimis</w:t>
      </w:r>
      <w:r w:rsidRPr="00FA22F4">
        <w:rPr>
          <w:rFonts w:ascii="Calibri" w:hAnsi="Calibri"/>
          <w:lang w:val="ro-RO"/>
        </w:rPr>
        <w:t xml:space="preserve"> Nu trebuie sa depaseasca intensitatea maxima a ajutorului de stat aferenta judetului in care este amplasata investitia.</w:t>
      </w:r>
    </w:p>
    <w:p w:rsidR="006C148B" w:rsidRPr="00FA22F4" w:rsidRDefault="006C148B" w:rsidP="006C148B">
      <w:pPr>
        <w:spacing w:before="120" w:after="120" w:line="240" w:lineRule="auto"/>
        <w:jc w:val="both"/>
        <w:rPr>
          <w:sz w:val="24"/>
        </w:rPr>
      </w:pPr>
      <w:r w:rsidRPr="00FA22F4">
        <w:rPr>
          <w:sz w:val="24"/>
        </w:rPr>
        <w:t>III) In cazul in care, proiectul vizează investiții amplasate în regiuni (judete) în care se aplică intensități diferite, in urma verificarilor se respecta regula, sa nu se depaseasca plafonul maxim pe proiect si nici Intensitatea maxim admisibila  a  judetului in care este amplasata, investitia eligibila majoritara* ?</w:t>
      </w:r>
    </w:p>
    <w:p w:rsidR="006C148B" w:rsidRPr="00FA22F4" w:rsidRDefault="006C148B" w:rsidP="006C148B">
      <w:pPr>
        <w:spacing w:before="120" w:after="120" w:line="240" w:lineRule="auto"/>
        <w:jc w:val="both"/>
        <w:rPr>
          <w:i/>
          <w:sz w:val="24"/>
        </w:rPr>
      </w:pPr>
      <w:r w:rsidRPr="00FA22F4">
        <w:rPr>
          <w:sz w:val="24"/>
        </w:rPr>
        <w:t>*</w:t>
      </w:r>
      <w:r w:rsidRPr="00FA22F4">
        <w:rPr>
          <w:i/>
          <w:sz w:val="24"/>
        </w:rPr>
        <w:t>valoarea investitiei eligibile majoritare este cea rezultata in urma verificarilor expertului.</w:t>
      </w:r>
    </w:p>
    <w:p w:rsidR="006C148B" w:rsidRPr="00FA22F4" w:rsidRDefault="006C148B" w:rsidP="006C148B">
      <w:pPr>
        <w:spacing w:before="120" w:after="120" w:line="240" w:lineRule="auto"/>
        <w:jc w:val="both"/>
        <w:rPr>
          <w:sz w:val="24"/>
        </w:rPr>
      </w:pPr>
      <w:r w:rsidRPr="00FA22F4">
        <w:rPr>
          <w:sz w:val="24"/>
        </w:rPr>
        <w:t>Se verifica in SF si CF amplasarea proiectului la nivel de regiune (judet) comuna, oras, sat, sector. Se verifica daca in SF/ devize sunt identificate fizic si valoric componentele investitionale  .Proiectul va beneficia de intensitatea maxima a ajutorului aferenta judetului in care este amplasata investitia majoritara in urma verificarii..</w:t>
      </w:r>
    </w:p>
    <w:p w:rsidR="006C148B" w:rsidRPr="00FA22F4" w:rsidRDefault="006C148B" w:rsidP="006C148B">
      <w:pPr>
        <w:pStyle w:val="ListParagraph"/>
        <w:widowControl w:val="0"/>
        <w:autoSpaceDE w:val="0"/>
        <w:autoSpaceDN w:val="0"/>
        <w:adjustRightInd w:val="0"/>
        <w:spacing w:before="120" w:after="120"/>
        <w:jc w:val="both"/>
        <w:rPr>
          <w:rStyle w:val="tpa1"/>
          <w:color w:val="00000A"/>
          <w:sz w:val="24"/>
        </w:rPr>
      </w:pPr>
      <w:r w:rsidRPr="00FA22F4">
        <w:rPr>
          <w:rStyle w:val="tpa1"/>
          <w:sz w:val="24"/>
        </w:rPr>
        <w:t>IV) Daca</w:t>
      </w:r>
      <w:r w:rsidRPr="00FA22F4">
        <w:rPr>
          <w:sz w:val="24"/>
        </w:rPr>
        <w:t xml:space="preserve"> Solicitantul</w:t>
      </w:r>
      <w:r w:rsidRPr="00FA22F4">
        <w:rPr>
          <w:rStyle w:val="tpa1"/>
          <w:sz w:val="24"/>
        </w:rPr>
        <w:t xml:space="preserve"> este in curs de solicitare a unui/ unor ajutor(oare) de stat (inclusiv ajutoare de minimis) pentru una sau mai multe dintre cheltuielile care fac obiectul prezentei cereri de finantare, s-a angajat sa prezinte la momentul contractarii </w:t>
      </w:r>
      <w:r w:rsidRPr="00FA22F4">
        <w:rPr>
          <w:rStyle w:val="tpa1"/>
          <w:i/>
          <w:sz w:val="24"/>
        </w:rPr>
        <w:t xml:space="preserve">Declaratia </w:t>
      </w:r>
      <w:r w:rsidRPr="00FA22F4">
        <w:rPr>
          <w:i/>
          <w:color w:val="00000A"/>
          <w:sz w:val="24"/>
        </w:rPr>
        <w:t>pe proprie raspundere rectificativa privind cumulul ajutoarelor de stat</w:t>
      </w:r>
      <w:r w:rsidRPr="00FA22F4">
        <w:rPr>
          <w:color w:val="00000A"/>
          <w:sz w:val="24"/>
        </w:rPr>
        <w:t xml:space="preserve"> ( inclusiv ajutoare de minimis) in sensul actualizarii declaratiei initiale ?</w:t>
      </w:r>
    </w:p>
    <w:p w:rsidR="006C148B" w:rsidRPr="00FA22F4" w:rsidRDefault="006C148B" w:rsidP="006C148B">
      <w:pPr>
        <w:shd w:val="clear" w:color="auto" w:fill="FFFFFF"/>
        <w:spacing w:before="120" w:after="120" w:line="240" w:lineRule="auto"/>
        <w:jc w:val="both"/>
        <w:rPr>
          <w:sz w:val="24"/>
        </w:rPr>
      </w:pPr>
      <w:r w:rsidRPr="00FA22F4">
        <w:rPr>
          <w:sz w:val="24"/>
        </w:rPr>
        <w:t xml:space="preserve">In Declaratia initiala </w:t>
      </w:r>
      <w:r w:rsidRPr="00FA22F4">
        <w:rPr>
          <w:i/>
          <w:color w:val="00000A"/>
          <w:sz w:val="24"/>
        </w:rPr>
        <w:t>privind cumulul ajutoarelor de stat</w:t>
      </w:r>
      <w:r w:rsidRPr="00FA22F4">
        <w:rPr>
          <w:sz w:val="24"/>
        </w:rPr>
        <w:t xml:space="preserve">  se verifica bifa aferenta angajamentului </w:t>
      </w:r>
    </w:p>
    <w:p w:rsidR="006C148B" w:rsidRPr="00FA22F4" w:rsidRDefault="006C148B" w:rsidP="006C148B">
      <w:pPr>
        <w:shd w:val="clear" w:color="auto" w:fill="FFFFFF"/>
        <w:spacing w:before="120" w:after="120" w:line="240" w:lineRule="auto"/>
        <w:jc w:val="both"/>
        <w:rPr>
          <w:sz w:val="24"/>
        </w:rPr>
      </w:pPr>
      <w:r w:rsidRPr="00FA22F4">
        <w:rPr>
          <w:rStyle w:val="tpa1"/>
          <w:sz w:val="24"/>
        </w:rPr>
        <w:t xml:space="preserve">V)Solicitantul respecta Declaratia privind cumulul ajutoarelor de stat ( inclusiv ajutor de minimis) in sensul ca, ajutorul de stat solicitat prin cererea de finantare curenta cumulat cu ajutoarele de stat si ajutoarele de minimis (pentru aceleasi costuri eligibile care se suprapun partial sau integral, indiferent de intervalul de aplicare) , respecta regula sa nu depaseasca </w:t>
      </w:r>
      <w:r w:rsidRPr="00FA22F4">
        <w:rPr>
          <w:rStyle w:val="tli1"/>
          <w:sz w:val="24"/>
        </w:rPr>
        <w:t>intensitatea ajutorului sau cuantumul ajutorului, aplicabil în temeiul prezentei scheme?</w:t>
      </w:r>
    </w:p>
    <w:p w:rsidR="006C148B" w:rsidRPr="00FA22F4" w:rsidRDefault="006C148B" w:rsidP="006C148B">
      <w:pPr>
        <w:shd w:val="clear" w:color="auto" w:fill="FFFFFF"/>
        <w:spacing w:before="120" w:after="120" w:line="240" w:lineRule="auto"/>
        <w:jc w:val="both"/>
        <w:rPr>
          <w:rStyle w:val="tpa1"/>
          <w:sz w:val="24"/>
        </w:rPr>
      </w:pPr>
      <w:r w:rsidRPr="00FA22F4">
        <w:rPr>
          <w:rStyle w:val="tpa1"/>
          <w:sz w:val="24"/>
        </w:rPr>
        <w:t>Expertul verifica toate informatiile din tabelul de la pct 2 din Declaratie privind cumulul ajutoarelor de stat si/sau de minimis conform cerintei de la acest punct corelat cu  bazele de date AFIR SI Registrul REGAS (la momentul disponibilității informațiilor).</w:t>
      </w:r>
    </w:p>
    <w:p w:rsidR="006C148B" w:rsidRPr="002D2CD1" w:rsidRDefault="006C148B" w:rsidP="006C148B">
      <w:pPr>
        <w:shd w:val="clear" w:color="auto" w:fill="FFFFFF"/>
        <w:spacing w:before="120" w:after="120" w:line="240" w:lineRule="auto"/>
        <w:jc w:val="both"/>
        <w:rPr>
          <w:rStyle w:val="tpa1"/>
          <w:sz w:val="24"/>
        </w:rPr>
      </w:pPr>
      <w:r w:rsidRPr="00FA22F4">
        <w:rPr>
          <w:rStyle w:val="tpa1"/>
          <w:sz w:val="24"/>
        </w:rPr>
        <w:t>Daca solicitantul a mai beneficiat de ajutor de stat şi/sau de ajutor de minimis indiferent de intervalul de aplicare, pentru acceleasi costuri eligibile, valoarea sprijinului nu trebuie sa depaseasca plafornul maxim pe proiect prevazute la pct 5.1</w:t>
      </w:r>
    </w:p>
    <w:p w:rsidR="006C148B" w:rsidRPr="002D2CD1" w:rsidRDefault="006C148B" w:rsidP="006C148B">
      <w:pPr>
        <w:spacing w:before="120" w:after="120" w:line="240" w:lineRule="auto"/>
        <w:jc w:val="both"/>
        <w:rPr>
          <w:b/>
          <w:sz w:val="24"/>
        </w:rPr>
      </w:pPr>
      <w:r w:rsidRPr="002D2CD1">
        <w:rPr>
          <w:b/>
          <w:sz w:val="24"/>
        </w:rPr>
        <w:t>Intensitatea sprijinului public pentru proiectele aferente art. 19, alin. (1) lit. b) poate ajunge la 90%, în funcție de cele specificate în fișa măsurii din SDL.</w:t>
      </w:r>
    </w:p>
    <w:p w:rsidR="006C148B" w:rsidRPr="00552D49" w:rsidRDefault="006C148B" w:rsidP="006C148B">
      <w:pPr>
        <w:pStyle w:val="NormalWeb"/>
        <w:spacing w:before="120" w:after="120"/>
        <w:jc w:val="both"/>
        <w:rPr>
          <w:rFonts w:ascii="Calibri" w:hAnsi="Calibri"/>
          <w:b/>
          <w:color w:val="000000"/>
          <w:lang w:val="ro-RO"/>
        </w:rPr>
      </w:pPr>
      <w:r w:rsidRPr="002D2CD1">
        <w:rPr>
          <w:rFonts w:ascii="Calibri" w:hAnsi="Calibri"/>
          <w:b/>
          <w:color w:val="000000"/>
          <w:lang w:val="ro-RO"/>
        </w:rPr>
        <w:t xml:space="preserve"> </w:t>
      </w:r>
    </w:p>
    <w:p w:rsidR="006C148B" w:rsidRPr="002D2CD1" w:rsidRDefault="006C148B" w:rsidP="006C148B">
      <w:pPr>
        <w:spacing w:before="120" w:after="120" w:line="240" w:lineRule="auto"/>
        <w:jc w:val="both"/>
        <w:rPr>
          <w:b/>
          <w:sz w:val="24"/>
        </w:rPr>
      </w:pPr>
      <w:r w:rsidRPr="002D2CD1">
        <w:rPr>
          <w:b/>
          <w:sz w:val="24"/>
        </w:rPr>
        <w:t>5.2 Proiectul se încadreaza în plafonul maxim al sprijinului public nerambursabil?</w:t>
      </w:r>
    </w:p>
    <w:p w:rsidR="006C148B" w:rsidRPr="002D2CD1" w:rsidRDefault="006C148B" w:rsidP="006C148B">
      <w:pPr>
        <w:spacing w:before="120" w:after="120" w:line="240" w:lineRule="auto"/>
        <w:jc w:val="both"/>
        <w:rPr>
          <w:sz w:val="24"/>
        </w:rPr>
      </w:pPr>
      <w:r w:rsidRPr="002D2CD1">
        <w:rPr>
          <w:sz w:val="24"/>
        </w:rPr>
        <w:t>Expertul verifica in Planul financiar, randul „Ajutor public nerambursabil”, coloana 1, daca cheltuielile eligibile corespund cu plafonul maxim precizat la punctul 5.1 şi sunt in conformitate cu conditiile precizate.</w:t>
      </w:r>
    </w:p>
    <w:p w:rsidR="006C148B" w:rsidRPr="002D2CD1" w:rsidRDefault="006C148B" w:rsidP="006C148B">
      <w:pPr>
        <w:spacing w:before="120" w:after="120" w:line="240" w:lineRule="auto"/>
        <w:jc w:val="both"/>
        <w:rPr>
          <w:sz w:val="24"/>
          <w:lang w:val="it-IT"/>
        </w:rPr>
      </w:pPr>
      <w:r w:rsidRPr="002D2CD1">
        <w:rPr>
          <w:sz w:val="24"/>
        </w:rPr>
        <w:lastRenderedPageBreak/>
        <w:t xml:space="preserve">Daca </w:t>
      </w:r>
      <w:r w:rsidRPr="002D2CD1">
        <w:rPr>
          <w:sz w:val="24"/>
          <w:lang w:val="it-IT"/>
        </w:rPr>
        <w:t xml:space="preserve">valoarea eligibila a proiectului se incadreaza in </w:t>
      </w:r>
      <w:r w:rsidRPr="002D2CD1">
        <w:rPr>
          <w:sz w:val="24"/>
        </w:rPr>
        <w:t xml:space="preserve">plafonul </w:t>
      </w:r>
      <w:r w:rsidRPr="002D2CD1">
        <w:rPr>
          <w:sz w:val="24"/>
          <w:lang w:val="it-IT"/>
        </w:rPr>
        <w:t>maxim al sprijinului public nerambursabil, expertul bifează in caseta corespunzatoare DA.</w:t>
      </w:r>
    </w:p>
    <w:p w:rsidR="006C148B" w:rsidRPr="002D2CD1" w:rsidRDefault="006C148B" w:rsidP="006C148B">
      <w:pPr>
        <w:tabs>
          <w:tab w:val="left" w:pos="0"/>
        </w:tabs>
        <w:spacing w:before="120" w:after="120" w:line="240" w:lineRule="auto"/>
        <w:jc w:val="both"/>
        <w:rPr>
          <w:sz w:val="24"/>
        </w:rPr>
      </w:pPr>
      <w:r w:rsidRPr="002D2CD1">
        <w:rPr>
          <w:sz w:val="24"/>
        </w:rPr>
        <w:t>Daca valoarea eligibila a proiectului depaseste plafonul maxim al sprijinului public nerambursabil, expertul bifează in caseta corespunzatoare NU şi îşi motivează poziţia în linia prevăzută în acest scop la rubrica Observaţii.</w:t>
      </w:r>
    </w:p>
    <w:p w:rsidR="006C148B" w:rsidRPr="002D2CD1" w:rsidRDefault="006C148B" w:rsidP="006C148B">
      <w:pPr>
        <w:tabs>
          <w:tab w:val="left" w:pos="0"/>
        </w:tabs>
        <w:spacing w:before="120" w:after="120" w:line="240" w:lineRule="auto"/>
        <w:jc w:val="both"/>
        <w:rPr>
          <w:sz w:val="24"/>
        </w:rPr>
      </w:pPr>
    </w:p>
    <w:p w:rsidR="006C148B" w:rsidRPr="002D2CD1" w:rsidRDefault="006C148B" w:rsidP="006C148B">
      <w:pPr>
        <w:tabs>
          <w:tab w:val="left" w:pos="0"/>
        </w:tabs>
        <w:spacing w:before="120" w:after="120" w:line="240" w:lineRule="auto"/>
        <w:jc w:val="both"/>
        <w:rPr>
          <w:b/>
          <w:sz w:val="24"/>
        </w:rPr>
      </w:pPr>
      <w:r w:rsidRPr="002D2CD1">
        <w:rPr>
          <w:b/>
          <w:sz w:val="24"/>
        </w:rPr>
        <w:t>5.3 Avansul solicitat se încadreaza într-un cuantum de până la 50% din ajutorul public nerambursabil?</w:t>
      </w:r>
    </w:p>
    <w:p w:rsidR="006C148B" w:rsidRPr="002D2CD1" w:rsidRDefault="006C148B" w:rsidP="006C148B">
      <w:pPr>
        <w:tabs>
          <w:tab w:val="left" w:pos="0"/>
        </w:tabs>
        <w:spacing w:before="120" w:after="120" w:line="240" w:lineRule="auto"/>
        <w:jc w:val="both"/>
        <w:rPr>
          <w:sz w:val="24"/>
        </w:rPr>
      </w:pPr>
      <w:r w:rsidRPr="002D2CD1">
        <w:rPr>
          <w:sz w:val="24"/>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E3.4L.</w:t>
      </w:r>
    </w:p>
    <w:p w:rsidR="006C148B" w:rsidRPr="002D2CD1" w:rsidRDefault="006C148B" w:rsidP="006C148B">
      <w:pPr>
        <w:tabs>
          <w:tab w:val="left" w:pos="0"/>
        </w:tabs>
        <w:spacing w:before="120" w:after="120" w:line="240" w:lineRule="auto"/>
        <w:jc w:val="both"/>
        <w:rPr>
          <w:sz w:val="24"/>
        </w:rPr>
      </w:pPr>
      <w:r w:rsidRPr="002D2CD1">
        <w:rPr>
          <w:sz w:val="24"/>
        </w:rPr>
        <w:t>In cazul in care potentialul beneficiar nu a solicitat avans, expertul bifează caseta NU ESTE CAZUL.</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5.4 Investitia initiala propusa indeplineste cumulativ conditiile proiectului unic de investitii? (se verifică doar pentru proiectele aferente schemei GBER)</w:t>
      </w:r>
    </w:p>
    <w:p w:rsidR="006C148B" w:rsidRPr="002D2CD1" w:rsidRDefault="006C148B" w:rsidP="006C148B">
      <w:pPr>
        <w:spacing w:before="120" w:after="120" w:line="240" w:lineRule="auto"/>
        <w:jc w:val="both"/>
        <w:rPr>
          <w:i/>
          <w:sz w:val="24"/>
        </w:rPr>
      </w:pPr>
      <w:r w:rsidRPr="002D2CD1">
        <w:rPr>
          <w:i/>
          <w:sz w:val="24"/>
        </w:rPr>
        <w:t>CF, informatii ONRC,SPCDR</w:t>
      </w:r>
    </w:p>
    <w:p w:rsidR="006C148B" w:rsidRPr="002D2CD1" w:rsidRDefault="006C148B" w:rsidP="006C148B">
      <w:pPr>
        <w:spacing w:before="120" w:after="120" w:line="240" w:lineRule="auto"/>
        <w:jc w:val="both"/>
        <w:rPr>
          <w:i/>
          <w:sz w:val="24"/>
        </w:rPr>
      </w:pPr>
      <w:r w:rsidRPr="002D2CD1">
        <w:rPr>
          <w:i/>
          <w:sz w:val="24"/>
        </w:rPr>
        <w:t>Bazele de date AFIR ,</w:t>
      </w:r>
    </w:p>
    <w:p w:rsidR="006C148B" w:rsidRPr="002D2CD1" w:rsidRDefault="006C148B" w:rsidP="006C148B">
      <w:pPr>
        <w:spacing w:before="120" w:after="120" w:line="240" w:lineRule="auto"/>
        <w:jc w:val="both"/>
        <w:rPr>
          <w:i/>
          <w:sz w:val="24"/>
        </w:rPr>
      </w:pPr>
      <w:r w:rsidRPr="002D2CD1">
        <w:rPr>
          <w:i/>
          <w:sz w:val="24"/>
        </w:rPr>
        <w:t>Expertul verifica Bifarile subsecvente a</w:t>
      </w:r>
      <w:r w:rsidRPr="002D2CD1">
        <w:rPr>
          <w:i/>
          <w:sz w:val="24"/>
          <w:vertAlign w:val="subscript"/>
        </w:rPr>
        <w:t>1</w:t>
      </w:r>
      <w:r w:rsidRPr="002D2CD1">
        <w:rPr>
          <w:i/>
          <w:sz w:val="24"/>
        </w:rPr>
        <w:t>, a</w:t>
      </w:r>
      <w:r w:rsidRPr="002D2CD1">
        <w:rPr>
          <w:i/>
          <w:sz w:val="24"/>
          <w:vertAlign w:val="subscript"/>
        </w:rPr>
        <w:t>2</w:t>
      </w:r>
      <w:r w:rsidRPr="002D2CD1">
        <w:rPr>
          <w:i/>
          <w:sz w:val="24"/>
        </w:rPr>
        <w:t>, a</w:t>
      </w:r>
      <w:r w:rsidRPr="002D2CD1">
        <w:rPr>
          <w:i/>
          <w:sz w:val="24"/>
          <w:vertAlign w:val="subscript"/>
        </w:rPr>
        <w:t>3,</w:t>
      </w:r>
      <w:r w:rsidRPr="002D2CD1">
        <w:rPr>
          <w:i/>
          <w:sz w:val="24"/>
        </w:rPr>
        <w:t xml:space="preserve"> a</w:t>
      </w:r>
      <w:r w:rsidRPr="002D2CD1">
        <w:rPr>
          <w:i/>
          <w:sz w:val="24"/>
          <w:vertAlign w:val="subscript"/>
        </w:rPr>
        <w:t xml:space="preserve">4 </w:t>
      </w:r>
      <w:r w:rsidRPr="002D2CD1">
        <w:rPr>
          <w:i/>
          <w:sz w:val="24"/>
        </w:rPr>
        <w:t xml:space="preserve">indeplinite cumulativ  care conduc la indeplinirea eligibilitatii pentru pct.5.4  </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 xml:space="preserve">1 ) </w:t>
      </w:r>
      <w:r w:rsidRPr="002D2CD1">
        <w:rPr>
          <w:sz w:val="24"/>
        </w:rPr>
        <w:t>Solicitantul îndeplinește condiția pentru a fi considerat grup?</w:t>
      </w:r>
    </w:p>
    <w:p w:rsidR="006C148B" w:rsidRPr="002D2CD1" w:rsidRDefault="006C148B" w:rsidP="006C148B">
      <w:pPr>
        <w:spacing w:before="120" w:after="120" w:line="240" w:lineRule="auto"/>
        <w:jc w:val="both"/>
        <w:rPr>
          <w:sz w:val="24"/>
        </w:rPr>
      </w:pPr>
      <w:r w:rsidRPr="002D2CD1">
        <w:rPr>
          <w:sz w:val="24"/>
        </w:rPr>
        <w:t>Se verifică dacă solicitantul îndeplinește condiția pentru a fi considerat grup conform definiției din ghidul solicitantului.</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 xml:space="preserve">2 ) </w:t>
      </w:r>
      <w:r w:rsidRPr="002D2CD1">
        <w:rPr>
          <w:sz w:val="24"/>
        </w:rPr>
        <w:t xml:space="preserve">Solicitantul este unul si acelasi cu  beneficiarul la nivel de grup ,care are </w:t>
      </w:r>
      <w:r w:rsidRPr="002D2CD1">
        <w:rPr>
          <w:b/>
          <w:sz w:val="24"/>
        </w:rPr>
        <w:t>o alta</w:t>
      </w:r>
      <w:r w:rsidRPr="002D2CD1">
        <w:rPr>
          <w:sz w:val="24"/>
        </w:rPr>
        <w:t xml:space="preserve"> </w:t>
      </w:r>
      <w:r w:rsidRPr="002D2CD1">
        <w:rPr>
          <w:b/>
          <w:sz w:val="24"/>
        </w:rPr>
        <w:t>investitie</w:t>
      </w:r>
      <w:r w:rsidRPr="002D2CD1">
        <w:rPr>
          <w:sz w:val="24"/>
        </w:rPr>
        <w:t xml:space="preserve">  in implementare pe o schema  de ajutor regional exceptată (indiferent de sursa de finanțare) în aceeași regiune de nivel 3 din Nomenclatorul comun al unităților teritoriale de statistică (NUTS), respectiv același judet?</w:t>
      </w:r>
    </w:p>
    <w:p w:rsidR="006C148B" w:rsidRPr="002D2CD1" w:rsidRDefault="006C148B" w:rsidP="006C148B">
      <w:pPr>
        <w:spacing w:before="120" w:after="120" w:line="240" w:lineRule="auto"/>
        <w:jc w:val="both"/>
        <w:rPr>
          <w:sz w:val="24"/>
        </w:rPr>
      </w:pPr>
      <w:r w:rsidRPr="002D2CD1">
        <w:rPr>
          <w:sz w:val="24"/>
        </w:rPr>
        <w:t>a</w:t>
      </w:r>
      <w:r w:rsidRPr="002D2CD1">
        <w:rPr>
          <w:sz w:val="24"/>
          <w:vertAlign w:val="subscript"/>
        </w:rPr>
        <w:t>3</w:t>
      </w:r>
      <w:r w:rsidRPr="002D2CD1">
        <w:rPr>
          <w:sz w:val="24"/>
        </w:rPr>
        <w:t xml:space="preserve"> ) Solicitantul a depus cererea de finantare curenta </w:t>
      </w:r>
      <w:r w:rsidRPr="002D2CD1">
        <w:rPr>
          <w:rStyle w:val="tal1"/>
          <w:sz w:val="24"/>
        </w:rPr>
        <w:t xml:space="preserve">într-un interval de trei ani de la data de initiere( demarare*) a </w:t>
      </w:r>
      <w:r w:rsidRPr="002D2CD1">
        <w:rPr>
          <w:sz w:val="24"/>
        </w:rPr>
        <w:t xml:space="preserve"> lucrărilor la investiția pentru care a primit sprijin printr-o schema de ajutor regional exceptată (indiferent de sursa de finanțare) </w:t>
      </w:r>
    </w:p>
    <w:p w:rsidR="006C148B" w:rsidRPr="002D2CD1" w:rsidRDefault="006C148B" w:rsidP="006C148B">
      <w:pPr>
        <w:spacing w:before="120" w:after="120" w:line="240" w:lineRule="auto"/>
        <w:jc w:val="both"/>
        <w:rPr>
          <w:sz w:val="24"/>
        </w:rPr>
      </w:pPr>
      <w:r w:rsidRPr="002D2CD1">
        <w:rPr>
          <w:sz w:val="24"/>
        </w:rPr>
        <w:t xml:space="preserve">a </w:t>
      </w:r>
      <w:r w:rsidRPr="002D2CD1">
        <w:rPr>
          <w:sz w:val="24"/>
          <w:vertAlign w:val="subscript"/>
        </w:rPr>
        <w:t>4  )</w:t>
      </w:r>
      <w:r w:rsidRPr="002D2CD1">
        <w:rPr>
          <w:sz w:val="24"/>
        </w:rPr>
        <w:t>Valoarea totala a ajutoarelor de stat nerambursabile pentru proiectul unic de investitii al beneficiarului la nivel de grup respecta regula ca nu poate depăși valoarea aferentă pragului de notificare pentru regiunea în cauză, dupa cum urmeaza:</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37,5 milioane euro pentru regiunile de dezvoltare cu intensitate de 50%;</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26,25 milioane euro pentru regiunile de dezvoltare cu intensitate de 35%;</w:t>
      </w:r>
    </w:p>
    <w:p w:rsidR="006C148B" w:rsidRPr="002D2CD1" w:rsidRDefault="006C148B" w:rsidP="006C148B">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lastRenderedPageBreak/>
        <w:t>11,25 milioane euro pentru regiunile de dezvoltare cu intensitate de 15%;</w:t>
      </w:r>
    </w:p>
    <w:p w:rsidR="006C148B" w:rsidRPr="002D2CD1" w:rsidRDefault="006C148B" w:rsidP="006C148B">
      <w:pPr>
        <w:numPr>
          <w:ilvl w:val="0"/>
          <w:numId w:val="3"/>
        </w:numPr>
        <w:tabs>
          <w:tab w:val="left" w:pos="0"/>
          <w:tab w:val="left" w:pos="540"/>
        </w:tabs>
        <w:spacing w:before="120" w:after="120" w:line="240" w:lineRule="auto"/>
        <w:ind w:left="540"/>
        <w:jc w:val="both"/>
        <w:rPr>
          <w:sz w:val="24"/>
        </w:rPr>
      </w:pPr>
      <w:r w:rsidRPr="002D2CD1">
        <w:rPr>
          <w:sz w:val="24"/>
        </w:rPr>
        <w:t>7,5 milioane euro pentru regiunile de dezvoltare cu intensitate de 10%.</w:t>
      </w:r>
    </w:p>
    <w:p w:rsidR="006C148B" w:rsidRPr="002D2CD1" w:rsidRDefault="006C148B" w:rsidP="006C148B">
      <w:pPr>
        <w:pStyle w:val="CaracterCaracterCharCharCaracterCaracterCharChar1CaracterCaracterCharCharCaracterCaracter"/>
        <w:shd w:val="clear" w:color="auto" w:fill="FFFFFF"/>
        <w:tabs>
          <w:tab w:val="left" w:pos="1134"/>
        </w:tabs>
        <w:spacing w:before="120" w:after="120"/>
        <w:rPr>
          <w:rFonts w:ascii="Calibri" w:eastAsia="Calibri" w:hAnsi="Calibri"/>
          <w:lang w:val="ro-RO"/>
        </w:rPr>
      </w:pPr>
    </w:p>
    <w:p w:rsidR="006C148B" w:rsidRPr="002D2CD1" w:rsidRDefault="006C148B" w:rsidP="006C148B">
      <w:pPr>
        <w:shd w:val="clear" w:color="auto" w:fill="FFFFFF"/>
        <w:spacing w:before="120" w:after="120" w:line="240" w:lineRule="auto"/>
        <w:jc w:val="both"/>
        <w:rPr>
          <w:sz w:val="24"/>
        </w:rPr>
      </w:pPr>
      <w:r w:rsidRPr="002D2CD1">
        <w:rPr>
          <w:rStyle w:val="tpt1"/>
          <w:i/>
          <w:sz w:val="24"/>
        </w:rPr>
        <w:t>*demararea lucrărilor de execuţie a proiectului sau a unei activităţi</w:t>
      </w:r>
      <w:r w:rsidRPr="002D2CD1">
        <w:rPr>
          <w:rStyle w:val="tpt1"/>
          <w:sz w:val="24"/>
        </w:rPr>
        <w:t xml:space="preserve"> - fie demararea activităţilor sau a lucrărilor de construcţie aferente investiţiei, fie primul angajament obligatoriu din punct de vedere juridic de a comanda echipamente sau de a contracta servicii sau orice alt angajament care face ireversibil proiectul ori activitatea, luându-se în considerare situaţia care survine prima în ordine cronologică; cumpărarea de terenuri şi lucrările pregătitoare, cum ar fi obţinerea permiselor şi realizarea studiilor de fezabilitate, nu sunt considerate drept demarare a lucrărilor sau a activităţii;</w:t>
      </w:r>
    </w:p>
    <w:p w:rsidR="006C148B" w:rsidRPr="002D2CD1" w:rsidRDefault="006C148B" w:rsidP="006C148B">
      <w:pPr>
        <w:tabs>
          <w:tab w:val="left" w:pos="0"/>
        </w:tabs>
        <w:spacing w:before="120" w:after="120" w:line="240" w:lineRule="auto"/>
        <w:jc w:val="both"/>
        <w:rPr>
          <w:sz w:val="24"/>
        </w:rPr>
      </w:pPr>
      <w:r w:rsidRPr="002D2CD1">
        <w:rPr>
          <w:sz w:val="24"/>
        </w:rPr>
        <w:t>Expertul verifica perioada de 3 ani conform definitiei marcate.</w:t>
      </w:r>
    </w:p>
    <w:p w:rsidR="006C148B" w:rsidRPr="002D2CD1" w:rsidRDefault="006C148B" w:rsidP="006C148B">
      <w:pPr>
        <w:spacing w:before="120" w:after="120" w:line="240" w:lineRule="auto"/>
        <w:jc w:val="both"/>
        <w:rPr>
          <w:rStyle w:val="tpt1"/>
          <w:sz w:val="24"/>
        </w:rPr>
      </w:pPr>
      <w:r w:rsidRPr="002D2CD1">
        <w:rPr>
          <w:sz w:val="24"/>
        </w:rPr>
        <w:t>Verifica in SCDR data Ordinului de incepere lucrari* la investitia anterioara si o compara cu data primului contract de bunuri (pentru care este fisa de avizare achizitii aprobata de AFIR) si cu data primului contract de servicii montaj(daca exista si pentru care este fisa de avizare achizitii aprobata de AFIR)</w:t>
      </w:r>
      <w:r w:rsidRPr="002D2CD1">
        <w:rPr>
          <w:rStyle w:val="tpt1"/>
          <w:sz w:val="24"/>
        </w:rPr>
        <w:t xml:space="preserve"> luându-se în considerare situaţia care survine prima în ordine cronologică;.Daca nu se regaseste in SPCDR se poate solicita prin E3.4.L.</w:t>
      </w:r>
    </w:p>
    <w:p w:rsidR="006C148B" w:rsidRPr="002D2CD1" w:rsidRDefault="006C148B" w:rsidP="006C148B">
      <w:pPr>
        <w:spacing w:before="120" w:after="120" w:line="240" w:lineRule="auto"/>
        <w:jc w:val="both"/>
        <w:rPr>
          <w:rStyle w:val="tpt1"/>
          <w:sz w:val="24"/>
        </w:rPr>
      </w:pPr>
    </w:p>
    <w:p w:rsidR="006C148B" w:rsidRPr="002D2CD1" w:rsidRDefault="006C148B" w:rsidP="006C148B">
      <w:pPr>
        <w:spacing w:before="120" w:after="120" w:line="240" w:lineRule="auto"/>
        <w:jc w:val="both"/>
        <w:rPr>
          <w:b/>
          <w:sz w:val="24"/>
        </w:rPr>
      </w:pPr>
      <w:r w:rsidRPr="002D2CD1">
        <w:rPr>
          <w:b/>
          <w:sz w:val="24"/>
        </w:rPr>
        <w:t>F. Verificarea condițiilor artificiale</w:t>
      </w:r>
    </w:p>
    <w:p w:rsidR="006C148B" w:rsidRPr="002D2CD1" w:rsidRDefault="006C148B" w:rsidP="006C148B">
      <w:pPr>
        <w:spacing w:before="120" w:after="120" w:line="240" w:lineRule="auto"/>
        <w:rPr>
          <w:b/>
          <w:sz w:val="24"/>
        </w:rPr>
      </w:pPr>
      <w:r w:rsidRPr="002D2CD1">
        <w:rPr>
          <w:b/>
          <w:sz w:val="24"/>
        </w:rPr>
        <w:t>6.1. Verificarea condiţiilor artificiale aferente proiectelor aferente art. 17, alin. (1), lit. a și b</w:t>
      </w:r>
    </w:p>
    <w:p w:rsidR="006C148B" w:rsidRPr="002D2CD1" w:rsidRDefault="006C148B" w:rsidP="006C148B">
      <w:pPr>
        <w:spacing w:before="120" w:after="120" w:line="240" w:lineRule="auto"/>
        <w:jc w:val="both"/>
        <w:rPr>
          <w:b/>
          <w:sz w:val="24"/>
        </w:rPr>
      </w:pPr>
      <w:r w:rsidRPr="002D2CD1">
        <w:rPr>
          <w:b/>
          <w:sz w:val="24"/>
        </w:rPr>
        <w:t>I. Secțiunea A – Indicatori de avertizare</w:t>
      </w:r>
    </w:p>
    <w:p w:rsidR="006C148B" w:rsidRPr="002D2CD1" w:rsidRDefault="006C148B" w:rsidP="006C148B">
      <w:pPr>
        <w:spacing w:before="120" w:after="120" w:line="240" w:lineRule="auto"/>
        <w:jc w:val="both"/>
        <w:rPr>
          <w:b/>
          <w:sz w:val="24"/>
        </w:rPr>
      </w:pPr>
      <w:r w:rsidRPr="002D2CD1">
        <w:rPr>
          <w:sz w:val="24"/>
        </w:rPr>
        <w:t xml:space="preserve">Expertul care realizează evaluarea Cererii de Finanțare va completa inițial </w:t>
      </w:r>
      <w:r w:rsidRPr="002D2CD1">
        <w:rPr>
          <w:b/>
          <w:sz w:val="24"/>
        </w:rPr>
        <w:t xml:space="preserve">„secțiunea A Indicatori de avertizare”.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sz w:val="24"/>
        </w:rPr>
      </w:pPr>
      <w:r w:rsidRPr="002D2CD1">
        <w:rPr>
          <w:b/>
          <w:sz w:val="24"/>
        </w:rPr>
        <w:t>Pct. - 1 Reprezentanții legali/ asociații/ actionarii administratorii/ solicitantului sunt asociați/ administratori/ acționari ai altor societăți care au același tip de activitate* cu cel al proiectului analizat?</w:t>
      </w:r>
    </w:p>
    <w:p w:rsidR="006C148B" w:rsidRPr="002D2CD1" w:rsidRDefault="006C148B" w:rsidP="006C148B">
      <w:pPr>
        <w:spacing w:before="120" w:after="120" w:line="240" w:lineRule="auto"/>
        <w:jc w:val="both"/>
        <w:rPr>
          <w:sz w:val="24"/>
        </w:rPr>
      </w:pPr>
      <w:r w:rsidRPr="002D2CD1">
        <w:rPr>
          <w:sz w:val="24"/>
        </w:rPr>
        <w:t>Se realizează verificarea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Pr>
          <w:sz w:val="24"/>
        </w:rPr>
        <w:t>curenței</w:t>
      </w:r>
      <w:r w:rsidRPr="002D2CD1">
        <w:rPr>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 xml:space="preserve">Se identifică în extrasul ONRC descărcat din RECOM </w:t>
      </w:r>
      <w:r w:rsidRPr="002D2CD1">
        <w:rPr>
          <w:b/>
          <w:sz w:val="24"/>
        </w:rPr>
        <w:t>asociații/actionarii și administratorii societății</w:t>
      </w:r>
      <w:r w:rsidRPr="002D2CD1">
        <w:rPr>
          <w:sz w:val="24"/>
        </w:rPr>
        <w:t xml:space="preserve"> (ai solicitantului), iar din Cererea de Finantare se identifică </w:t>
      </w:r>
      <w:r w:rsidRPr="002D2CD1">
        <w:rPr>
          <w:b/>
          <w:sz w:val="24"/>
        </w:rPr>
        <w:t>responsabilul legal al proiectului</w:t>
      </w:r>
      <w:r w:rsidRPr="002D2CD1">
        <w:rPr>
          <w:sz w:val="24"/>
        </w:rPr>
        <w:t>. Extrasul din RECOM se printează și se atașează Dosarului administrativ.</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t>Se verifică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dacă reprezentanții legali /asociați /administratori /acționarii astfel identificați sunt asociați /administratori /acționari în alte societatăți. Dacă se identifică astfel de societăți se descarcă din RECOM extrasul ONRC</w:t>
      </w:r>
      <w:r>
        <w:rPr>
          <w:sz w:val="24"/>
        </w:rPr>
        <w:t xml:space="preserve">/ sau un document similar în situația utilizării altui sistem </w:t>
      </w:r>
      <w:r w:rsidRPr="002D2CD1">
        <w:rPr>
          <w:sz w:val="24"/>
        </w:rPr>
        <w:t>aferent fiecăreia, acestea se printează si se atașează dosarului administrativ</w:t>
      </w:r>
      <w:r>
        <w:rPr>
          <w:sz w:val="24"/>
        </w:rPr>
        <w:t xml:space="preserve"> </w:t>
      </w:r>
      <w:r w:rsidRPr="002D2CD1">
        <w:rPr>
          <w:sz w:val="24"/>
        </w:rPr>
        <w:t xml:space="preserve">. </w:t>
      </w:r>
    </w:p>
    <w:p w:rsidR="006C148B" w:rsidRPr="002D2CD1" w:rsidRDefault="006C148B" w:rsidP="006C148B">
      <w:pPr>
        <w:pStyle w:val="ListParagraph"/>
        <w:numPr>
          <w:ilvl w:val="0"/>
          <w:numId w:val="18"/>
        </w:numPr>
        <w:spacing w:before="120" w:after="120" w:line="240" w:lineRule="auto"/>
        <w:ind w:left="360"/>
        <w:jc w:val="both"/>
        <w:rPr>
          <w:sz w:val="24"/>
        </w:rPr>
      </w:pPr>
      <w:r w:rsidRPr="002D2CD1">
        <w:rPr>
          <w:sz w:val="24"/>
        </w:rPr>
        <w:lastRenderedPageBreak/>
        <w:t xml:space="preserve">Dacă una sau mai multe din aceste societăți  desfașoară același tip de activitate cu solicitantul acest fapt se menționează în rubrica „observații” si se pune bifă în coloana </w:t>
      </w:r>
      <w:r w:rsidRPr="002D2CD1">
        <w:rPr>
          <w:b/>
          <w:sz w:val="24"/>
        </w:rPr>
        <w:t>„DA”.</w:t>
      </w:r>
      <w:r w:rsidRPr="002D2CD1">
        <w:rPr>
          <w:sz w:val="24"/>
        </w:rPr>
        <w:t xml:space="preserve"> Dacă nu se identifică o astfel de situație se pune bifă în coloana </w:t>
      </w:r>
      <w:r w:rsidRPr="002D2CD1">
        <w:rPr>
          <w:b/>
          <w:sz w:val="24"/>
        </w:rPr>
        <w:t xml:space="preserve">„NU”. </w:t>
      </w:r>
    </w:p>
    <w:p w:rsidR="006C148B" w:rsidRPr="002D2CD1" w:rsidRDefault="006C148B" w:rsidP="006C148B">
      <w:pPr>
        <w:pStyle w:val="ListParagraph"/>
        <w:spacing w:before="120" w:after="120"/>
        <w:ind w:left="0"/>
        <w:jc w:val="both"/>
        <w:rPr>
          <w:sz w:val="24"/>
        </w:rPr>
      </w:pPr>
      <w:r w:rsidRPr="002D2CD1">
        <w:rPr>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pStyle w:val="ListParagraph"/>
        <w:spacing w:before="120" w:after="120"/>
        <w:ind w:left="0"/>
        <w:jc w:val="both"/>
        <w:rPr>
          <w:sz w:val="24"/>
        </w:rPr>
      </w:pPr>
    </w:p>
    <w:p w:rsidR="006C148B" w:rsidRPr="002D2CD1" w:rsidRDefault="006C148B" w:rsidP="006C148B">
      <w:pPr>
        <w:spacing w:before="120" w:after="120" w:line="240" w:lineRule="auto"/>
        <w:jc w:val="both"/>
        <w:rPr>
          <w:b/>
          <w:sz w:val="24"/>
        </w:rPr>
      </w:pPr>
      <w:r w:rsidRPr="002D2CD1">
        <w:rPr>
          <w:sz w:val="24"/>
        </w:rPr>
        <w:t xml:space="preserve"> </w:t>
      </w:r>
      <w:r w:rsidRPr="002D2CD1">
        <w:rPr>
          <w:b/>
          <w:sz w:val="24"/>
        </w:rPr>
        <w:t>Pct. 2 -  Există utilități, spații de producție/ procesare/ depozitare, aferente proiectului analizat,  folosite în comun cu alte entităţi juridice ?</w:t>
      </w:r>
    </w:p>
    <w:p w:rsidR="006C148B" w:rsidRPr="002D2CD1" w:rsidRDefault="006C148B" w:rsidP="006C148B">
      <w:pPr>
        <w:spacing w:before="120" w:after="120" w:line="240" w:lineRule="auto"/>
        <w:jc w:val="both"/>
        <w:rPr>
          <w:sz w:val="24"/>
        </w:rPr>
      </w:pPr>
      <w:r w:rsidRPr="002D2CD1">
        <w:rPr>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6C148B" w:rsidRPr="002D2CD1" w:rsidRDefault="006C148B" w:rsidP="006C148B">
      <w:pPr>
        <w:spacing w:before="120" w:after="120" w:line="240" w:lineRule="auto"/>
        <w:jc w:val="both"/>
        <w:rPr>
          <w:sz w:val="24"/>
        </w:rPr>
      </w:pPr>
      <w:r w:rsidRPr="002D2CD1">
        <w:rPr>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 xml:space="preserve">„NU”. </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sz w:val="24"/>
        </w:rPr>
      </w:pPr>
      <w:r w:rsidRPr="002D2CD1">
        <w:rPr>
          <w:b/>
          <w:sz w:val="24"/>
        </w:rPr>
        <w:t>Pct. 3 -</w:t>
      </w:r>
      <w:r w:rsidRPr="002D2CD1">
        <w:rPr>
          <w:sz w:val="24"/>
        </w:rPr>
        <w:t xml:space="preserve"> </w:t>
      </w:r>
      <w:r w:rsidRPr="002D2CD1">
        <w:rPr>
          <w:b/>
          <w:sz w:val="24"/>
        </w:rPr>
        <w:t>Există legături între vânzătorul/ arendatorul/ locatorul clădirii/ terenului destinat realizării proiectului sau al terenurilor/ efectivelor de animale/ infrastructurii de producție luate în considerare pentru calcularea SO-ului și solicitant ?</w:t>
      </w:r>
    </w:p>
    <w:p w:rsidR="006C148B" w:rsidRPr="002D2CD1" w:rsidRDefault="006C148B" w:rsidP="006C148B">
      <w:pPr>
        <w:spacing w:before="120" w:after="120" w:line="240" w:lineRule="auto"/>
        <w:jc w:val="both"/>
        <w:rPr>
          <w:sz w:val="24"/>
        </w:rPr>
      </w:pPr>
      <w:r w:rsidRPr="002D2CD1">
        <w:rPr>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D2CD1">
        <w:rPr>
          <w:b/>
          <w:sz w:val="24"/>
        </w:rPr>
        <w:t>același tip de activitate</w:t>
      </w:r>
      <w:r w:rsidRPr="002D2CD1">
        <w:rPr>
          <w:sz w:val="24"/>
        </w:rPr>
        <w:t xml:space="preserve">* cu solicitantul sau de la o persoana fizică asociat/administrator într-o societate care are </w:t>
      </w:r>
      <w:r w:rsidRPr="002D2CD1">
        <w:rPr>
          <w:b/>
          <w:sz w:val="24"/>
        </w:rPr>
        <w:t>același tip de activitate</w:t>
      </w:r>
      <w:r w:rsidRPr="002D2CD1">
        <w:rPr>
          <w:sz w:val="24"/>
        </w:rPr>
        <w:t>* cu solicitantul.</w:t>
      </w:r>
    </w:p>
    <w:p w:rsidR="006C148B" w:rsidRPr="002D2CD1" w:rsidRDefault="006C148B" w:rsidP="006C148B">
      <w:pPr>
        <w:spacing w:before="120" w:after="120" w:line="240" w:lineRule="auto"/>
        <w:jc w:val="both"/>
        <w:rPr>
          <w:b/>
          <w:sz w:val="24"/>
        </w:rPr>
      </w:pPr>
      <w:r w:rsidRPr="002D2CD1">
        <w:rPr>
          <w:sz w:val="24"/>
        </w:rPr>
        <w:t xml:space="preserve">Dacă se identifică astfel de indicii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sz w:val="24"/>
        </w:rPr>
      </w:pPr>
    </w:p>
    <w:p w:rsidR="006C148B" w:rsidRPr="002D2CD1" w:rsidRDefault="006C148B" w:rsidP="006C148B">
      <w:pPr>
        <w:spacing w:before="120" w:after="120" w:line="240" w:lineRule="auto"/>
        <w:jc w:val="both"/>
        <w:rPr>
          <w:b/>
          <w:i/>
          <w:sz w:val="24"/>
        </w:rPr>
      </w:pPr>
      <w:r w:rsidRPr="002D2CD1">
        <w:rPr>
          <w:b/>
          <w:sz w:val="24"/>
        </w:rPr>
        <w:t>Pct.4 - Activitatea propusă prin proiect este dependentă de activitatea unui terț (persoana juridică) și/ sau crează avantaje unui terț (persoană juridică)?</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Dacă se consideră necesar, se va realiza verificare la fața locului unde se va urmări verificarea existenței unor astfel de situații, realizându-se și fotografii relevante, care vor fi atasate la dosarul administrativ.</w:t>
      </w:r>
    </w:p>
    <w:p w:rsidR="006C148B" w:rsidRPr="002D2CD1" w:rsidRDefault="006C148B" w:rsidP="006C148B">
      <w:pPr>
        <w:spacing w:before="120" w:after="120" w:line="240" w:lineRule="auto"/>
        <w:jc w:val="both"/>
        <w:rPr>
          <w:b/>
          <w:sz w:val="24"/>
        </w:rPr>
      </w:pPr>
      <w:r w:rsidRPr="002D2CD1">
        <w:rPr>
          <w:sz w:val="24"/>
        </w:rPr>
        <w:lastRenderedPageBreak/>
        <w:t xml:space="preserve">Dacă pe parcursul verificărilor documentară și/sau pe teren rezultă indicii din care rezultă ca se regăsește unul din aceste două cazuri,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6C148B" w:rsidRPr="002D2CD1" w:rsidRDefault="006C148B" w:rsidP="006C148B">
      <w:pPr>
        <w:spacing w:before="120" w:after="120" w:line="240" w:lineRule="auto"/>
        <w:jc w:val="both"/>
        <w:rPr>
          <w:b/>
          <w:i/>
          <w:sz w:val="24"/>
        </w:rPr>
      </w:pPr>
      <w:r w:rsidRPr="002D2CD1">
        <w:rPr>
          <w:b/>
          <w:i/>
          <w:sz w:val="24"/>
        </w:rPr>
        <w:t xml:space="preserve">*„același tip de activitate” </w:t>
      </w:r>
      <w:r w:rsidRPr="002D2CD1">
        <w:rPr>
          <w:i/>
          <w:sz w:val="24"/>
        </w:rPr>
        <w:t>reprezintă acea situație în care două sau mai multe entități economice desfășoară activități autorizate identificate prin aceeași clasă CAEN (nivel 4 cifre) și realizează produse/servicii/lucrari similare</w:t>
      </w:r>
    </w:p>
    <w:p w:rsidR="006C148B" w:rsidRPr="002D2CD1" w:rsidRDefault="006C148B" w:rsidP="006C148B">
      <w:pPr>
        <w:spacing w:before="120" w:after="120" w:line="240" w:lineRule="auto"/>
        <w:jc w:val="both"/>
        <w:rPr>
          <w:sz w:val="24"/>
        </w:rPr>
      </w:pPr>
      <w:r w:rsidRPr="002D2CD1">
        <w:rPr>
          <w:sz w:val="24"/>
        </w:rPr>
        <w:t xml:space="preserve">În situația în care solicitantul precizează în Studiul de Fezabilitate/ Memoriul Justificativ faptul că a preluat </w:t>
      </w:r>
      <w:r w:rsidRPr="002D2CD1">
        <w:rPr>
          <w:b/>
          <w:sz w:val="24"/>
        </w:rPr>
        <w:t>peste 50%</w:t>
      </w:r>
      <w:r w:rsidRPr="002D2CD1">
        <w:rPr>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6C148B" w:rsidRPr="002D2CD1" w:rsidRDefault="006C148B" w:rsidP="006C148B">
      <w:pPr>
        <w:spacing w:before="120" w:after="120" w:line="240" w:lineRule="auto"/>
        <w:jc w:val="both"/>
        <w:rPr>
          <w:b/>
          <w:sz w:val="24"/>
        </w:rPr>
      </w:pPr>
      <w:r w:rsidRPr="002D2CD1">
        <w:rPr>
          <w:sz w:val="24"/>
        </w:rPr>
        <w:t xml:space="preserve">În cazul în care există minim o bifă pe coloana </w:t>
      </w:r>
      <w:r w:rsidRPr="002D2CD1">
        <w:rPr>
          <w:b/>
          <w:sz w:val="24"/>
        </w:rPr>
        <w:t xml:space="preserve">„DA” </w:t>
      </w:r>
      <w:r w:rsidRPr="002D2CD1">
        <w:rPr>
          <w:sz w:val="24"/>
        </w:rPr>
        <w:t xml:space="preserve">în </w:t>
      </w:r>
      <w:r w:rsidRPr="002D2CD1">
        <w:rPr>
          <w:b/>
          <w:sz w:val="24"/>
        </w:rPr>
        <w:t xml:space="preserve">„Secțiunea A” </w:t>
      </w:r>
      <w:r w:rsidRPr="002D2CD1">
        <w:rPr>
          <w:sz w:val="24"/>
        </w:rPr>
        <w:t>se va trece la completarea</w:t>
      </w:r>
      <w:r w:rsidRPr="002D2CD1">
        <w:rPr>
          <w:b/>
          <w:sz w:val="24"/>
        </w:rPr>
        <w:t xml:space="preserve">  „Secțiunii B”, </w:t>
      </w:r>
      <w:r w:rsidRPr="002D2CD1">
        <w:rPr>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D2CD1">
        <w:rPr>
          <w:b/>
          <w:sz w:val="24"/>
        </w:rPr>
        <w:t>.</w:t>
      </w:r>
    </w:p>
    <w:p w:rsidR="006C148B" w:rsidRPr="002D2CD1" w:rsidRDefault="006C148B" w:rsidP="006C148B">
      <w:pPr>
        <w:spacing w:before="120" w:after="120" w:line="240" w:lineRule="auto"/>
        <w:jc w:val="both"/>
        <w:rPr>
          <w:b/>
          <w:sz w:val="24"/>
          <w:u w:val="single"/>
        </w:rPr>
      </w:pPr>
    </w:p>
    <w:p w:rsidR="006C148B" w:rsidRPr="002D2CD1" w:rsidRDefault="006C148B" w:rsidP="006C148B">
      <w:pPr>
        <w:spacing w:before="120" w:after="120" w:line="240" w:lineRule="auto"/>
        <w:rPr>
          <w:b/>
          <w:sz w:val="24"/>
          <w:u w:val="single"/>
        </w:rPr>
      </w:pPr>
      <w:r w:rsidRPr="002D2CD1">
        <w:rPr>
          <w:b/>
          <w:sz w:val="24"/>
          <w:u w:val="single"/>
        </w:rPr>
        <w:t xml:space="preserve">II.  Secțiunea B – Încadrarea într-o situație de creare  de Condiții artificiale. </w:t>
      </w:r>
    </w:p>
    <w:p w:rsidR="006C148B" w:rsidRPr="002D2CD1" w:rsidRDefault="006C148B" w:rsidP="006C148B">
      <w:pPr>
        <w:spacing w:before="120" w:after="120" w:line="240" w:lineRule="auto"/>
        <w:jc w:val="both"/>
        <w:rPr>
          <w:b/>
          <w:sz w:val="24"/>
        </w:rPr>
      </w:pPr>
      <w:r w:rsidRPr="002D2CD1">
        <w:rPr>
          <w:b/>
          <w:sz w:val="24"/>
        </w:rPr>
        <w:t>Premisa 1 - Crearea unei entități juridice noi (solicitant de fonduri) de catre asociati/actionari majoritari, administrator/i, ai altor entități economice cu acelasi tip de activitate ca cel propus a fi  finanțabil prin proiect.</w:t>
      </w:r>
    </w:p>
    <w:p w:rsidR="006C148B" w:rsidRPr="002D2CD1" w:rsidRDefault="006C148B" w:rsidP="006C148B">
      <w:pPr>
        <w:spacing w:before="120" w:after="120" w:line="240" w:lineRule="auto"/>
        <w:jc w:val="both"/>
        <w:rPr>
          <w:i/>
          <w:sz w:val="24"/>
        </w:rPr>
      </w:pPr>
      <w:r w:rsidRPr="002D2CD1">
        <w:rPr>
          <w:sz w:val="24"/>
        </w:rPr>
        <w:t xml:space="preserve">Se urmărește identificarea unor elemente care pot conduce la concluzia că, o entitate juridică existentă </w:t>
      </w:r>
      <w:r w:rsidRPr="002D2CD1">
        <w:rPr>
          <w:b/>
          <w:sz w:val="24"/>
        </w:rPr>
        <w:t>(care intră sub incidența restricțiilor de eligibilitate)</w:t>
      </w:r>
      <w:r w:rsidRPr="002D2CD1">
        <w:rPr>
          <w:sz w:val="24"/>
        </w:rPr>
        <w:t xml:space="preserve"> /asociatii/acționarii /administratorii ai acesteia a/au creat o altă societate prin care acceseaza fondurile FEADR eludănd astfel  criteriile restrictive</w:t>
      </w:r>
      <w:r w:rsidRPr="002D2CD1">
        <w:rPr>
          <w:i/>
          <w:sz w:val="24"/>
        </w:rPr>
        <w:t xml:space="preserve"> </w:t>
      </w:r>
    </w:p>
    <w:p w:rsidR="006C148B" w:rsidRPr="002D2CD1" w:rsidRDefault="006C148B" w:rsidP="006C148B">
      <w:pPr>
        <w:spacing w:before="120" w:after="120" w:line="240" w:lineRule="auto"/>
        <w:jc w:val="both"/>
        <w:rPr>
          <w:sz w:val="24"/>
        </w:rPr>
      </w:pPr>
      <w:r w:rsidRPr="002D2CD1">
        <w:rPr>
          <w:sz w:val="24"/>
        </w:rPr>
        <w:t>Restricțiile de eligibilitate sub incidența cărora poate intra o entitate juridică existentă sunt :</w:t>
      </w:r>
    </w:p>
    <w:p w:rsidR="006C148B" w:rsidRPr="002D2CD1" w:rsidRDefault="006C148B" w:rsidP="006C148B">
      <w:pPr>
        <w:spacing w:before="120" w:after="120" w:line="240" w:lineRule="auto"/>
        <w:jc w:val="both"/>
        <w:rPr>
          <w:sz w:val="24"/>
        </w:rPr>
      </w:pPr>
      <w:r w:rsidRPr="002D2CD1">
        <w:rPr>
          <w:sz w:val="24"/>
        </w:rPr>
        <w:t xml:space="preserve">- Aceasta nu se încadreaza în categoria solicitanților eligibili pentru finanțare așa cum sunt ei desemnați în </w:t>
      </w:r>
      <w:r>
        <w:rPr>
          <w:sz w:val="24"/>
        </w:rPr>
        <w:t>fișa măsurii din SDL</w:t>
      </w:r>
      <w:r w:rsidRPr="002D2CD1">
        <w:rPr>
          <w:sz w:val="24"/>
        </w:rPr>
        <w:t>.</w:t>
      </w:r>
    </w:p>
    <w:p w:rsidR="006C148B" w:rsidRPr="002D2CD1" w:rsidRDefault="006C148B" w:rsidP="006C148B">
      <w:pPr>
        <w:spacing w:before="120" w:after="120" w:line="240" w:lineRule="auto"/>
        <w:jc w:val="both"/>
        <w:rPr>
          <w:sz w:val="24"/>
        </w:rPr>
      </w:pPr>
      <w:r w:rsidRPr="002D2CD1">
        <w:rPr>
          <w:sz w:val="24"/>
        </w:rPr>
        <w:t xml:space="preserve">- Aceasta este înregistrat în Registrul debitorilor AFIR (pâna la contractare acesta trebuie să achite debitul catre AFIR). </w:t>
      </w:r>
    </w:p>
    <w:p w:rsidR="006C148B" w:rsidRPr="002D2CD1" w:rsidRDefault="006C148B" w:rsidP="006C148B">
      <w:pPr>
        <w:spacing w:before="120" w:after="120" w:line="240" w:lineRule="auto"/>
        <w:rPr>
          <w:b/>
          <w:sz w:val="24"/>
        </w:rPr>
      </w:pPr>
      <w:r w:rsidRPr="002D2CD1">
        <w:rPr>
          <w:b/>
          <w:sz w:val="24"/>
        </w:rPr>
        <w:t>6.2. Verificarea condiţiilor artificiale aferente proiectelor aferente art. 19, alin. (1), lit. b</w:t>
      </w:r>
    </w:p>
    <w:p w:rsidR="006C148B" w:rsidRPr="002D2CD1" w:rsidRDefault="006C148B" w:rsidP="006C148B">
      <w:pPr>
        <w:spacing w:before="120" w:after="120" w:line="240" w:lineRule="auto"/>
        <w:jc w:val="both"/>
        <w:rPr>
          <w:sz w:val="24"/>
        </w:rPr>
      </w:pPr>
      <w:r w:rsidRPr="002D2CD1">
        <w:rPr>
          <w:sz w:val="24"/>
        </w:rPr>
        <w:t>Expertul verifică în cadrul proiectului şi accesând link-ul pentru Registrul electronic al CF: &lt;</w:t>
      </w:r>
      <w:hyperlink r:id="rId20" w:history="1">
        <w:r w:rsidRPr="002D2CD1">
          <w:rPr>
            <w:rStyle w:val="Hyperlink"/>
            <w:sz w:val="24"/>
          </w:rPr>
          <w:t>http://192.168.0.12/ReportServer/Pages/ReportViewer.aspx?%2fRapoarte%2fSMER%2fRegistrulElectronicCF&amp;rs:Command=Render</w:t>
        </w:r>
      </w:hyperlink>
      <w:r w:rsidRPr="002D2CD1">
        <w:rPr>
          <w:sz w:val="24"/>
        </w:rPr>
        <w:t xml:space="preserve">&gt; dacă solicitantul a încercat crearea unor condiţii artificiale necesare pentru a beneficia de plăţi şi a obţine astfel un avantaj care contravine obiectivelor măsurii. </w:t>
      </w:r>
    </w:p>
    <w:p w:rsidR="006C148B" w:rsidRPr="002D2CD1" w:rsidRDefault="006C148B" w:rsidP="006C148B">
      <w:pPr>
        <w:spacing w:before="120" w:after="120" w:line="240" w:lineRule="auto"/>
        <w:jc w:val="both"/>
        <w:rPr>
          <w:sz w:val="24"/>
        </w:rPr>
      </w:pPr>
      <w:r w:rsidRPr="002D2CD1">
        <w:rPr>
          <w:sz w:val="24"/>
        </w:rPr>
        <w:lastRenderedPageBreak/>
        <w:t>Informatiile de la punctele 1; 2; 8 vor fi verificate în Registrul electronic al Cererilor de Finantare.</w:t>
      </w:r>
    </w:p>
    <w:p w:rsidR="006C148B" w:rsidRPr="002D2CD1" w:rsidRDefault="006C148B" w:rsidP="006C148B">
      <w:pPr>
        <w:spacing w:before="120" w:after="120" w:line="240" w:lineRule="auto"/>
        <w:jc w:val="both"/>
        <w:rPr>
          <w:sz w:val="24"/>
        </w:rPr>
      </w:pPr>
      <w:r w:rsidRPr="002D2CD1">
        <w:rPr>
          <w:sz w:val="24"/>
        </w:rPr>
        <w:t>Punctele 3 si 4 se verifica in Bazele de date FEADR si in RECOM</w:t>
      </w:r>
      <w:r>
        <w:rPr>
          <w:sz w:val="24"/>
        </w:rPr>
        <w:t xml:space="preserve"> online/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istoricul actionarilor/asociatilor/reprezentantului legal al solicitantului, daca acestia detin alte societati care actioneaza in acelasi domeniul sau domeniu complementar cu cel al proiectului, </w:t>
      </w:r>
    </w:p>
    <w:p w:rsidR="006C148B" w:rsidRPr="002D2CD1" w:rsidRDefault="006C148B" w:rsidP="006C148B">
      <w:pPr>
        <w:spacing w:before="120" w:after="120" w:line="240" w:lineRule="auto"/>
        <w:jc w:val="both"/>
        <w:rPr>
          <w:sz w:val="24"/>
        </w:rPr>
      </w:pPr>
      <w:r w:rsidRPr="002D2CD1">
        <w:rPr>
          <w:sz w:val="24"/>
        </w:rPr>
        <w:t>Punctul 5 - se verifica in Registrul Cererilor de Finantare si în RECOM online</w:t>
      </w:r>
      <w:r>
        <w:rPr>
          <w:sz w:val="24"/>
        </w:rPr>
        <w:t>/</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daca sediul social si/sau punctul/punctele de lucru ale solicitantului se afla pe amplasamente invecinate cu cele ale altor solicitanti/beneficiari FEADR. Dacă DA, pentru confirmarea faptului că beneficiază de infrastructura comună, se impune vizita pe teren.</w:t>
      </w:r>
    </w:p>
    <w:p w:rsidR="006C148B" w:rsidRPr="002D2CD1" w:rsidRDefault="006C148B" w:rsidP="006C148B">
      <w:pPr>
        <w:spacing w:before="120" w:after="120" w:line="240" w:lineRule="auto"/>
        <w:jc w:val="both"/>
        <w:rPr>
          <w:sz w:val="24"/>
        </w:rPr>
      </w:pPr>
      <w:r w:rsidRPr="002D2CD1">
        <w:rPr>
          <w:sz w:val="24"/>
        </w:rPr>
        <w:t xml:space="preserve">Se verifica daca activitatea propusa prin proiect este complementara cu activitatile proiectelor cu care se invecineaza. </w:t>
      </w:r>
    </w:p>
    <w:p w:rsidR="006C148B" w:rsidRPr="002D2CD1" w:rsidRDefault="006C148B" w:rsidP="006C148B">
      <w:pPr>
        <w:spacing w:before="120" w:after="120" w:line="240" w:lineRule="auto"/>
        <w:jc w:val="both"/>
        <w:rPr>
          <w:sz w:val="24"/>
        </w:rPr>
      </w:pPr>
      <w:r w:rsidRPr="002D2CD1">
        <w:rPr>
          <w:sz w:val="24"/>
        </w:rPr>
        <w:t xml:space="preserve">Se verifica daca proiectul are utilitati si acces separat, sau este dependent de activitatea unui alt operator economic (cu exceptia furnizorilor de utilitati). </w:t>
      </w:r>
    </w:p>
    <w:p w:rsidR="006C148B" w:rsidRPr="002D2CD1" w:rsidRDefault="006C148B" w:rsidP="006C148B">
      <w:pPr>
        <w:spacing w:before="120" w:after="120" w:line="240" w:lineRule="auto"/>
        <w:jc w:val="both"/>
        <w:rPr>
          <w:sz w:val="24"/>
        </w:rPr>
      </w:pPr>
      <w:r w:rsidRPr="002D2CD1">
        <w:rPr>
          <w:sz w:val="24"/>
        </w:rPr>
        <w:t>Aceste informatii se verifica la vizita in teren si vor fi consemnate si in formularul E 3.8L.</w:t>
      </w:r>
    </w:p>
    <w:p w:rsidR="006C148B" w:rsidRPr="002D2CD1" w:rsidRDefault="006C148B" w:rsidP="006C148B">
      <w:pPr>
        <w:spacing w:before="120" w:after="120" w:line="240" w:lineRule="auto"/>
        <w:jc w:val="both"/>
        <w:rPr>
          <w:sz w:val="24"/>
        </w:rPr>
      </w:pPr>
      <w:r w:rsidRPr="002D2CD1">
        <w:rPr>
          <w:sz w:val="24"/>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6C148B" w:rsidRPr="002D2CD1" w:rsidRDefault="006C148B" w:rsidP="006C148B">
      <w:pPr>
        <w:spacing w:before="120" w:after="120" w:line="240" w:lineRule="auto"/>
        <w:jc w:val="both"/>
        <w:rPr>
          <w:sz w:val="24"/>
        </w:rPr>
      </w:pPr>
      <w:r w:rsidRPr="002D2CD1">
        <w:rPr>
          <w:sz w:val="24"/>
        </w:rPr>
        <w:t>Punctul 7 - se verifica in RECOM online</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daca solicitantii care depun Cerere de Finantare au asociati comuni cu cei ai altor beneficiari. In cazul in care se identifica alti beneficiari FEADR cu acelasi actionariat, se verifica daca cele doua proiecte formează împreună un flux tehnologic</w:t>
      </w:r>
    </w:p>
    <w:p w:rsidR="006C148B" w:rsidRPr="002D2CD1" w:rsidRDefault="006C148B" w:rsidP="006C148B">
      <w:pPr>
        <w:spacing w:before="120" w:after="120" w:line="240" w:lineRule="auto"/>
        <w:jc w:val="both"/>
        <w:rPr>
          <w:sz w:val="24"/>
        </w:rPr>
      </w:pPr>
      <w:r w:rsidRPr="002D2CD1">
        <w:rPr>
          <w:sz w:val="24"/>
        </w:rPr>
        <w:t xml:space="preserve">Punctul 8 - </w:t>
      </w:r>
      <w:r w:rsidRPr="00552D49">
        <w:rPr>
          <w:sz w:val="24"/>
        </w:rPr>
        <w:t xml:space="preserve">Se detaliaza  </w:t>
      </w:r>
      <w:r w:rsidRPr="002D2CD1">
        <w:rPr>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552D49">
        <w:rPr>
          <w:sz w:val="24"/>
        </w:rPr>
        <w:t>identificati, care nu se regasesc in niciuna din categoriile susmentionate (la celelalte intrebari)</w:t>
      </w:r>
      <w:r w:rsidRPr="002D2CD1">
        <w:rPr>
          <w:sz w:val="24"/>
        </w:rPr>
        <w:t>.</w:t>
      </w:r>
    </w:p>
    <w:p w:rsidR="006C148B" w:rsidRPr="002D2CD1" w:rsidRDefault="006C148B" w:rsidP="006C148B">
      <w:pPr>
        <w:spacing w:before="120" w:after="120" w:line="240" w:lineRule="auto"/>
        <w:jc w:val="both"/>
        <w:rPr>
          <w:sz w:val="24"/>
        </w:rPr>
      </w:pPr>
      <w:r w:rsidRPr="002D2CD1">
        <w:rPr>
          <w:sz w:val="24"/>
        </w:rPr>
        <w:t>Dacă în urma verificărilor expertul identifică două sau mai multe elemente comune cu alte proiecte, îşi va extinde verificarea asupra acestora, împreună cu ceilalţi experţi implicaţi în verificarea proiectelor respective.</w:t>
      </w:r>
    </w:p>
    <w:p w:rsidR="006C148B" w:rsidRPr="002D2CD1" w:rsidRDefault="006C148B" w:rsidP="006C148B">
      <w:pPr>
        <w:spacing w:before="120" w:after="120" w:line="240" w:lineRule="auto"/>
        <w:jc w:val="both"/>
        <w:rPr>
          <w:sz w:val="24"/>
        </w:rPr>
      </w:pPr>
      <w:r w:rsidRPr="002D2CD1">
        <w:rPr>
          <w:sz w:val="24"/>
        </w:rPr>
        <w:t xml:space="preserve">Dacă în urma verificării se identifică legaturi care conduc la: </w:t>
      </w:r>
    </w:p>
    <w:p w:rsidR="006C148B" w:rsidRPr="002D2CD1" w:rsidRDefault="006C148B" w:rsidP="006C148B">
      <w:pPr>
        <w:spacing w:before="120" w:after="120" w:line="240" w:lineRule="auto"/>
        <w:jc w:val="both"/>
        <w:rPr>
          <w:sz w:val="24"/>
        </w:rPr>
      </w:pPr>
      <w:r w:rsidRPr="002D2CD1">
        <w:rPr>
          <w:sz w:val="24"/>
        </w:rPr>
        <w:t>Complementaritatea investiţiilor propuse:</w:t>
      </w:r>
    </w:p>
    <w:p w:rsidR="006C148B" w:rsidRPr="002D2CD1" w:rsidRDefault="006C148B" w:rsidP="006C148B">
      <w:pPr>
        <w:spacing w:before="120" w:after="120" w:line="240" w:lineRule="auto"/>
        <w:jc w:val="both"/>
        <w:rPr>
          <w:sz w:val="24"/>
        </w:rPr>
      </w:pPr>
      <w:r w:rsidRPr="002D2CD1">
        <w:rPr>
          <w:sz w:val="24"/>
        </w:rPr>
        <w:t>Se verifică dacă investiţiile invecinate propuse de solicitanti diferiti se completează/dezvoltă/optimizează în cadrul unui flux tehnologic sau de servicii si nu pot functiona independent una fata de cealalta.</w:t>
      </w:r>
    </w:p>
    <w:p w:rsidR="006C148B" w:rsidRPr="002D2CD1" w:rsidRDefault="006C148B" w:rsidP="006C148B">
      <w:pPr>
        <w:spacing w:before="120" w:after="120" w:line="240" w:lineRule="auto"/>
        <w:jc w:val="both"/>
        <w:rPr>
          <w:sz w:val="24"/>
        </w:rPr>
      </w:pPr>
      <w:r w:rsidRPr="002D2CD1">
        <w:rPr>
          <w:sz w:val="24"/>
        </w:rPr>
        <w:lastRenderedPageBreak/>
        <w:t>Se verifica in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istoricul actionarilor/asociatilor/administratorului solicitantului, daca acestia detin alte societati care actioneaza in acelasi domeniul sau domeniu complementar cu cel al proiectului, in vederea crearii de conditii artificiale.</w:t>
      </w:r>
    </w:p>
    <w:p w:rsidR="006C148B" w:rsidRPr="002D2CD1" w:rsidRDefault="006C148B" w:rsidP="006C148B">
      <w:pPr>
        <w:spacing w:before="120" w:after="120" w:line="240" w:lineRule="auto"/>
        <w:jc w:val="both"/>
        <w:rPr>
          <w:sz w:val="24"/>
        </w:rPr>
      </w:pPr>
      <w:r w:rsidRPr="002D2CD1">
        <w:rPr>
          <w:sz w:val="24"/>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6C148B" w:rsidRPr="002D2CD1" w:rsidRDefault="006C148B" w:rsidP="006C148B">
      <w:pPr>
        <w:spacing w:before="120" w:after="120" w:line="240" w:lineRule="auto"/>
        <w:rPr>
          <w:b/>
          <w:sz w:val="24"/>
        </w:rPr>
      </w:pPr>
      <w:r w:rsidRPr="002D2CD1">
        <w:rPr>
          <w:b/>
          <w:sz w:val="24"/>
        </w:rPr>
        <w:t>III.  Concluzii finale</w:t>
      </w:r>
    </w:p>
    <w:p w:rsidR="006C148B" w:rsidRPr="002D2CD1" w:rsidRDefault="006C148B" w:rsidP="006C148B">
      <w:pPr>
        <w:pStyle w:val="ListParagraph"/>
        <w:spacing w:before="120" w:after="120"/>
        <w:ind w:left="0"/>
        <w:jc w:val="both"/>
        <w:rPr>
          <w:sz w:val="24"/>
        </w:rPr>
      </w:pPr>
      <w:r w:rsidRPr="002D2CD1">
        <w:rPr>
          <w:sz w:val="24"/>
        </w:rPr>
        <w:t>Solicitantul a creat condiţii artificiale necesare pentru a beneficia de plăţi (sprijin) şi a obţine astfel un avantaj care contravine obiectivelor măsurii?</w:t>
      </w:r>
    </w:p>
    <w:p w:rsidR="006C148B" w:rsidRPr="002D2CD1" w:rsidRDefault="006C148B" w:rsidP="006C148B">
      <w:pPr>
        <w:spacing w:before="120" w:after="120" w:line="240" w:lineRule="auto"/>
        <w:jc w:val="both"/>
        <w:rPr>
          <w:b/>
          <w:sz w:val="24"/>
        </w:rPr>
      </w:pPr>
      <w:r w:rsidRPr="002D2CD1">
        <w:rPr>
          <w:sz w:val="24"/>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6C148B" w:rsidRDefault="006C148B" w:rsidP="006C148B">
      <w:pPr>
        <w:overflowPunct w:val="0"/>
        <w:autoSpaceDE w:val="0"/>
        <w:autoSpaceDN w:val="0"/>
        <w:adjustRightInd w:val="0"/>
        <w:spacing w:before="120" w:after="120" w:line="240" w:lineRule="auto"/>
        <w:textAlignment w:val="baseline"/>
        <w:rPr>
          <w:b/>
          <w:sz w:val="24"/>
          <w:u w:val="single"/>
        </w:rPr>
      </w:pPr>
      <w:r w:rsidRPr="00D04DDE">
        <w:rPr>
          <w:b/>
          <w:sz w:val="24"/>
          <w:u w:val="single"/>
        </w:rPr>
        <w:t>F. Verificarea criteriilor de selecție aplicate de către GAL</w:t>
      </w:r>
    </w:p>
    <w:p w:rsidR="006C148B" w:rsidRDefault="006C148B" w:rsidP="006C148B">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56"/>
        <w:gridCol w:w="4590"/>
      </w:tblGrid>
      <w:tr w:rsidR="005C3169" w:rsidRPr="0019223E" w:rsidTr="005C3169">
        <w:tc>
          <w:tcPr>
            <w:tcW w:w="562" w:type="dxa"/>
            <w:shd w:val="clear" w:color="auto" w:fill="EEECE1"/>
            <w:vAlign w:val="center"/>
          </w:tcPr>
          <w:p w:rsidR="005C3169" w:rsidRPr="0019223E" w:rsidRDefault="005C3169" w:rsidP="005C3169">
            <w:pPr>
              <w:autoSpaceDE w:val="0"/>
              <w:autoSpaceDN w:val="0"/>
              <w:adjustRightInd w:val="0"/>
              <w:jc w:val="both"/>
              <w:rPr>
                <w:iCs/>
                <w:color w:val="000000"/>
              </w:rPr>
            </w:pPr>
            <w:r w:rsidRPr="0019223E">
              <w:rPr>
                <w:iCs/>
                <w:color w:val="000000"/>
              </w:rPr>
              <w:t>Nr. crt</w:t>
            </w:r>
          </w:p>
        </w:tc>
        <w:tc>
          <w:tcPr>
            <w:tcW w:w="4856" w:type="dxa"/>
            <w:shd w:val="clear" w:color="auto" w:fill="EEECE1"/>
          </w:tcPr>
          <w:p w:rsidR="005C3169" w:rsidRPr="002D2CD1" w:rsidRDefault="005C3169" w:rsidP="005C3169">
            <w:pPr>
              <w:spacing w:before="120" w:after="120" w:line="240" w:lineRule="auto"/>
              <w:jc w:val="both"/>
              <w:rPr>
                <w:b/>
                <w:sz w:val="24"/>
              </w:rPr>
            </w:pPr>
            <w:r>
              <w:rPr>
                <w:b/>
                <w:sz w:val="24"/>
              </w:rPr>
              <w:t xml:space="preserve">CRITERIU DE SELECTIE  / </w:t>
            </w:r>
            <w:r w:rsidRPr="002D2CD1">
              <w:rPr>
                <w:b/>
                <w:sz w:val="24"/>
              </w:rPr>
              <w:t xml:space="preserve">DOCUMENTE PREZENTATE </w:t>
            </w:r>
          </w:p>
        </w:tc>
        <w:tc>
          <w:tcPr>
            <w:tcW w:w="4590" w:type="dxa"/>
            <w:shd w:val="clear" w:color="auto" w:fill="EEECE1"/>
          </w:tcPr>
          <w:p w:rsidR="005C3169" w:rsidRPr="002D2CD1" w:rsidRDefault="005C3169" w:rsidP="005C3169">
            <w:pPr>
              <w:spacing w:before="120" w:after="120" w:line="240" w:lineRule="auto"/>
              <w:jc w:val="both"/>
              <w:rPr>
                <w:b/>
                <w:sz w:val="24"/>
              </w:rPr>
            </w:pPr>
            <w:r w:rsidRPr="002D2CD1">
              <w:rPr>
                <w:b/>
                <w:sz w:val="24"/>
              </w:rPr>
              <w:t>PUNCTE DE VERIFICAT ÎN CADRUL DOCUMENTELOR PREZENTATE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1</w:t>
            </w:r>
          </w:p>
        </w:tc>
        <w:tc>
          <w:tcPr>
            <w:tcW w:w="4856" w:type="dxa"/>
            <w:shd w:val="clear" w:color="auto" w:fill="auto"/>
            <w:vAlign w:val="center"/>
          </w:tcPr>
          <w:p w:rsidR="005C3169" w:rsidRDefault="005C3169" w:rsidP="005C3169">
            <w:pPr>
              <w:autoSpaceDE w:val="0"/>
              <w:autoSpaceDN w:val="0"/>
              <w:adjustRightInd w:val="0"/>
              <w:spacing w:after="0" w:line="240" w:lineRule="auto"/>
              <w:jc w:val="both"/>
            </w:pPr>
            <w:r w:rsidRPr="00AA1CEA">
              <w:t>Proiecte care își propun crearea a cel puțin un loc de muncă 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pPr>
            <w:r w:rsidRPr="00AA1CEA">
              <w:t>Proiecte care își propun crearea a cel puțin 2 locuri de muncă, pe o perioadă de cel puțin 12 luni</w:t>
            </w:r>
            <w:r>
              <w:t xml:space="preserve"> dupa finalizarea perioadei de implementare</w:t>
            </w:r>
            <w:r w:rsidRPr="00AA1CEA">
              <w:t>.</w:t>
            </w:r>
          </w:p>
          <w:p w:rsidR="005C3169" w:rsidRDefault="005C3169" w:rsidP="005C3169">
            <w:pPr>
              <w:autoSpaceDE w:val="0"/>
              <w:autoSpaceDN w:val="0"/>
              <w:adjustRightInd w:val="0"/>
              <w:spacing w:after="0" w:line="240" w:lineRule="auto"/>
              <w:jc w:val="both"/>
            </w:pPr>
            <w:r w:rsidRPr="00CC5F6C">
              <w:rPr>
                <w:iCs/>
              </w:rPr>
              <w:t>Proiectul generează mai mult de 2 locuri de muncă</w:t>
            </w:r>
            <w:r>
              <w:rPr>
                <w:iCs/>
              </w:rPr>
              <w:t xml:space="preserve"> </w:t>
            </w:r>
            <w:r w:rsidRPr="00AA1CEA">
              <w:t>pe o perioadă de cel puțin 12 luni</w:t>
            </w:r>
            <w:r>
              <w:t xml:space="preserve"> dupa finalizarea perioadei de implementare.</w:t>
            </w:r>
          </w:p>
          <w:p w:rsidR="005C3169" w:rsidRDefault="005C3169" w:rsidP="005C3169">
            <w:pPr>
              <w:autoSpaceDE w:val="0"/>
              <w:autoSpaceDN w:val="0"/>
              <w:adjustRightInd w:val="0"/>
              <w:spacing w:after="0" w:line="240" w:lineRule="auto"/>
              <w:jc w:val="both"/>
              <w:rPr>
                <w:iCs/>
                <w:color w:val="000000"/>
              </w:rPr>
            </w:pPr>
            <w:r w:rsidRPr="00CC5F6C">
              <w:rPr>
                <w:iCs/>
              </w:rPr>
              <w:t>Document:</w:t>
            </w:r>
            <w:r>
              <w:rPr>
                <w:iCs/>
              </w:rPr>
              <w:t xml:space="preserve"> SF, cererea de finantare, angajament beneficiar, REVISAL</w:t>
            </w:r>
          </w:p>
        </w:tc>
        <w:tc>
          <w:tcPr>
            <w:tcW w:w="4590" w:type="dxa"/>
            <w:shd w:val="clear" w:color="auto" w:fill="auto"/>
          </w:tcPr>
          <w:p w:rsidR="005C3169" w:rsidRDefault="005C3169" w:rsidP="005C3169">
            <w:pPr>
              <w:tabs>
                <w:tab w:val="left" w:pos="1584"/>
              </w:tabs>
              <w:autoSpaceDE w:val="0"/>
              <w:autoSpaceDN w:val="0"/>
              <w:adjustRightInd w:val="0"/>
              <w:spacing w:after="0" w:line="240" w:lineRule="auto"/>
              <w:jc w:val="both"/>
              <w:rPr>
                <w:iCs/>
                <w:color w:val="000000"/>
              </w:rPr>
            </w:pPr>
            <w:r>
              <w:rPr>
                <w:iCs/>
                <w:color w:val="000000"/>
              </w:rPr>
              <w:t>Se verifica document REVISAL atasat la cererea de finatare, contracte de munca sau declaratie pe propria raspundere ca nu are persoane angajate.</w:t>
            </w:r>
          </w:p>
          <w:p w:rsidR="005C3169" w:rsidRDefault="005C3169" w:rsidP="005C3169">
            <w:pPr>
              <w:rPr>
                <w:iCs/>
                <w:color w:val="000000"/>
              </w:rPr>
            </w:pPr>
          </w:p>
          <w:p w:rsidR="005C3169" w:rsidRDefault="005C3169" w:rsidP="005C3169">
            <w:pPr>
              <w:rPr>
                <w:iCs/>
                <w:color w:val="000000"/>
              </w:rPr>
            </w:pPr>
            <w:r>
              <w:rPr>
                <w:iCs/>
                <w:color w:val="000000"/>
              </w:rPr>
              <w:t>Se verifica declaratia pe propria raspundere care sa precizeze numarul de locuri de munca cu norma intreaga nou create  in timpul perioadei de implementare.</w:t>
            </w:r>
          </w:p>
        </w:tc>
      </w:tr>
      <w:tr w:rsidR="005C3169" w:rsidRPr="0019223E" w:rsidTr="00333C4E">
        <w:trPr>
          <w:trHeight w:val="1556"/>
        </w:trPr>
        <w:tc>
          <w:tcPr>
            <w:tcW w:w="562" w:type="dxa"/>
            <w:shd w:val="clear" w:color="auto" w:fill="auto"/>
            <w:vAlign w:val="center"/>
          </w:tcPr>
          <w:p w:rsidR="005C3169" w:rsidRDefault="00333C4E" w:rsidP="005C3169">
            <w:pPr>
              <w:autoSpaceDE w:val="0"/>
              <w:autoSpaceDN w:val="0"/>
              <w:adjustRightInd w:val="0"/>
              <w:jc w:val="both"/>
              <w:rPr>
                <w:iCs/>
                <w:color w:val="000000"/>
              </w:rPr>
            </w:pPr>
            <w:r>
              <w:rPr>
                <w:iCs/>
                <w:color w:val="000000"/>
              </w:rPr>
              <w:t>2</w:t>
            </w:r>
          </w:p>
        </w:tc>
        <w:tc>
          <w:tcPr>
            <w:tcW w:w="4856" w:type="dxa"/>
            <w:shd w:val="clear" w:color="auto" w:fill="auto"/>
            <w:vAlign w:val="center"/>
          </w:tcPr>
          <w:p w:rsidR="005C3169" w:rsidRDefault="005C3169" w:rsidP="005C3169">
            <w:pPr>
              <w:spacing w:after="0" w:line="240" w:lineRule="auto"/>
              <w:rPr>
                <w:iCs/>
              </w:rPr>
            </w:pPr>
            <w:r>
              <w:rPr>
                <w:rFonts w:ascii="Trebuchet MS" w:hAnsi="Trebuchet MS"/>
                <w:bCs/>
              </w:rPr>
              <w:t xml:space="preserve">Investitii / proiecte amplasate </w:t>
            </w:r>
            <w:r w:rsidRPr="000C21C8">
              <w:rPr>
                <w:rFonts w:ascii="Trebuchet MS" w:hAnsi="Trebuchet MS"/>
                <w:bCs/>
              </w:rPr>
              <w:t>în zone cu potenţial agrotur</w:t>
            </w:r>
            <w:r>
              <w:rPr>
                <w:rFonts w:ascii="Trebuchet MS" w:hAnsi="Trebuchet MS"/>
                <w:bCs/>
              </w:rPr>
              <w:t>is</w:t>
            </w:r>
            <w:r w:rsidRPr="000C21C8">
              <w:rPr>
                <w:rFonts w:ascii="Trebuchet MS" w:hAnsi="Trebuchet MS"/>
                <w:bCs/>
              </w:rPr>
              <w:t>tic</w:t>
            </w:r>
            <w:r>
              <w:rPr>
                <w:iCs/>
              </w:rPr>
              <w:t xml:space="preserve"> (comune riverane Dunarii) </w:t>
            </w:r>
          </w:p>
          <w:p w:rsidR="005C3169" w:rsidRPr="00AA1CEA" w:rsidRDefault="005C3169" w:rsidP="005C3169">
            <w:pPr>
              <w:spacing w:after="0" w:line="240" w:lineRule="auto"/>
            </w:pPr>
            <w:r>
              <w:rPr>
                <w:iCs/>
              </w:rPr>
              <w:t>Documente SF, CF, documente teren amplasare investitie.</w:t>
            </w:r>
          </w:p>
        </w:tc>
        <w:tc>
          <w:tcPr>
            <w:tcW w:w="4590" w:type="dxa"/>
            <w:shd w:val="clear" w:color="auto" w:fill="auto"/>
          </w:tcPr>
          <w:p w:rsidR="005C3169" w:rsidRDefault="005C3169" w:rsidP="00333C4E">
            <w:pPr>
              <w:autoSpaceDE w:val="0"/>
              <w:autoSpaceDN w:val="0"/>
              <w:adjustRightInd w:val="0"/>
              <w:ind w:right="456"/>
              <w:jc w:val="both"/>
              <w:rPr>
                <w:iCs/>
                <w:color w:val="000000"/>
              </w:rPr>
            </w:pPr>
            <w:r>
              <w:rPr>
                <w:iCs/>
              </w:rPr>
              <w:t xml:space="preserve">Se verifica descrierea SF descriere zona si amplasament, </w:t>
            </w:r>
            <w:r w:rsidR="00333C4E">
              <w:rPr>
                <w:iCs/>
              </w:rPr>
              <w:t>anexa 9 PNDR „ Lista comunelor cu potential turistic, UAT cu concentrare foarte mare de resurse turistice.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3</w:t>
            </w:r>
          </w:p>
        </w:tc>
        <w:tc>
          <w:tcPr>
            <w:tcW w:w="4856" w:type="dxa"/>
            <w:shd w:val="clear" w:color="auto" w:fill="auto"/>
            <w:vAlign w:val="center"/>
          </w:tcPr>
          <w:p w:rsidR="005C3169" w:rsidRDefault="00333C4E" w:rsidP="00FC5F89">
            <w:pPr>
              <w:spacing w:after="0" w:line="240" w:lineRule="auto"/>
              <w:rPr>
                <w:rFonts w:eastAsiaTheme="minorHAnsi"/>
              </w:rPr>
            </w:pPr>
            <w:r>
              <w:rPr>
                <w:rFonts w:eastAsiaTheme="minorHAnsi"/>
              </w:rPr>
              <w:t>U</w:t>
            </w:r>
            <w:r w:rsidRPr="00194974">
              <w:rPr>
                <w:rFonts w:eastAsiaTheme="minorHAnsi"/>
              </w:rPr>
              <w:t xml:space="preserve">tilizarea produselor locale în activitatea de </w:t>
            </w:r>
            <w:r w:rsidRPr="00194974">
              <w:rPr>
                <w:rFonts w:eastAsiaTheme="minorHAnsi"/>
              </w:rPr>
              <w:lastRenderedPageBreak/>
              <w:t>agroturism</w:t>
            </w:r>
            <w:r>
              <w:rPr>
                <w:rFonts w:eastAsiaTheme="minorHAnsi"/>
              </w:rPr>
              <w:t xml:space="preserve">. </w:t>
            </w:r>
          </w:p>
          <w:p w:rsidR="00FC5F89" w:rsidRPr="00CC5F6C" w:rsidRDefault="00FC5F89" w:rsidP="00FC5F89">
            <w:pPr>
              <w:spacing w:after="0" w:line="240" w:lineRule="auto"/>
              <w:rPr>
                <w:iCs/>
              </w:rPr>
            </w:pPr>
            <w:r>
              <w:rPr>
                <w:rFonts w:eastAsiaTheme="minorHAnsi"/>
              </w:rPr>
              <w:t>Documente: SF, oferte, contracte</w:t>
            </w:r>
          </w:p>
        </w:tc>
        <w:tc>
          <w:tcPr>
            <w:tcW w:w="4590" w:type="dxa"/>
            <w:shd w:val="clear" w:color="auto" w:fill="auto"/>
          </w:tcPr>
          <w:p w:rsidR="005C3169" w:rsidRPr="00CC5F6C" w:rsidRDefault="005C3169" w:rsidP="00FC5F89">
            <w:pPr>
              <w:spacing w:after="0"/>
              <w:rPr>
                <w:iCs/>
              </w:rPr>
            </w:pPr>
            <w:r>
              <w:rPr>
                <w:iCs/>
              </w:rPr>
              <w:lastRenderedPageBreak/>
              <w:t xml:space="preserve">Se verifica </w:t>
            </w:r>
            <w:r w:rsidR="00FC5F89">
              <w:rPr>
                <w:iCs/>
              </w:rPr>
              <w:t xml:space="preserve">in Studiul de fezabilitate modul de </w:t>
            </w:r>
            <w:r w:rsidR="00FC5F89">
              <w:rPr>
                <w:iCs/>
              </w:rPr>
              <w:lastRenderedPageBreak/>
              <w:t>aprovizionare, oferte de produse / contracte furnizare de la producatori locali, inclusiv produse proprii.</w:t>
            </w:r>
          </w:p>
        </w:tc>
      </w:tr>
      <w:tr w:rsidR="005C3169" w:rsidRPr="0019223E" w:rsidTr="005C3169">
        <w:tc>
          <w:tcPr>
            <w:tcW w:w="562" w:type="dxa"/>
            <w:shd w:val="clear" w:color="auto" w:fill="auto"/>
            <w:vAlign w:val="center"/>
          </w:tcPr>
          <w:p w:rsidR="005C3169" w:rsidRPr="0019223E" w:rsidRDefault="005C3169" w:rsidP="005C3169">
            <w:pPr>
              <w:autoSpaceDE w:val="0"/>
              <w:autoSpaceDN w:val="0"/>
              <w:adjustRightInd w:val="0"/>
              <w:jc w:val="both"/>
              <w:rPr>
                <w:iCs/>
                <w:color w:val="000000"/>
              </w:rPr>
            </w:pPr>
            <w:r>
              <w:rPr>
                <w:iCs/>
                <w:color w:val="000000"/>
              </w:rPr>
              <w:lastRenderedPageBreak/>
              <w:t>4</w:t>
            </w:r>
          </w:p>
        </w:tc>
        <w:tc>
          <w:tcPr>
            <w:tcW w:w="4856" w:type="dxa"/>
            <w:shd w:val="clear" w:color="auto" w:fill="auto"/>
            <w:vAlign w:val="center"/>
          </w:tcPr>
          <w:p w:rsidR="005C3169" w:rsidRPr="0019223E" w:rsidRDefault="00FC5F89" w:rsidP="00FC5F89">
            <w:pPr>
              <w:spacing w:after="0" w:line="240" w:lineRule="auto"/>
              <w:rPr>
                <w:iCs/>
                <w:color w:val="000000"/>
              </w:rPr>
            </w:pPr>
            <w:r>
              <w:rPr>
                <w:rFonts w:eastAsiaTheme="minorHAnsi"/>
              </w:rPr>
              <w:t>R</w:t>
            </w:r>
            <w:r w:rsidRPr="00194974">
              <w:rPr>
                <w:rFonts w:eastAsiaTheme="minorHAnsi"/>
              </w:rPr>
              <w:t>espect</w:t>
            </w:r>
            <w:r>
              <w:rPr>
                <w:rFonts w:eastAsiaTheme="minorHAnsi"/>
              </w:rPr>
              <w:t>area</w:t>
            </w:r>
            <w:r w:rsidRPr="00194974">
              <w:rPr>
                <w:rFonts w:eastAsiaTheme="minorHAnsi"/>
              </w:rPr>
              <w:t xml:space="preserve"> arhitectur</w:t>
            </w:r>
            <w:r>
              <w:rPr>
                <w:rFonts w:eastAsiaTheme="minorHAnsi"/>
              </w:rPr>
              <w:t>ii</w:t>
            </w:r>
            <w:r w:rsidRPr="00194974">
              <w:rPr>
                <w:rFonts w:eastAsiaTheme="minorHAnsi"/>
              </w:rPr>
              <w:t xml:space="preserve"> local</w:t>
            </w:r>
            <w:r>
              <w:rPr>
                <w:rFonts w:eastAsiaTheme="minorHAnsi"/>
              </w:rPr>
              <w:t>e</w:t>
            </w:r>
            <w:r w:rsidRPr="00194974">
              <w:rPr>
                <w:rFonts w:eastAsiaTheme="minorHAnsi"/>
              </w:rPr>
              <w:t xml:space="preserve"> şi materiale cu impact pozitiv pentru protejarea mediului</w:t>
            </w:r>
            <w:r w:rsidRPr="00CC5F6C">
              <w:rPr>
                <w:iCs/>
              </w:rPr>
              <w:t xml:space="preserve"> </w:t>
            </w:r>
            <w:r w:rsidR="005C3169" w:rsidRPr="00CC5F6C">
              <w:rPr>
                <w:iCs/>
              </w:rPr>
              <w:t>Document:</w:t>
            </w:r>
            <w:r w:rsidR="005C3169">
              <w:rPr>
                <w:iCs/>
              </w:rPr>
              <w:t xml:space="preserve"> SF, </w:t>
            </w:r>
            <w:r>
              <w:rPr>
                <w:iCs/>
              </w:rPr>
              <w:t>referat de specialitate arhitect</w:t>
            </w:r>
          </w:p>
        </w:tc>
        <w:tc>
          <w:tcPr>
            <w:tcW w:w="4590" w:type="dxa"/>
          </w:tcPr>
          <w:p w:rsidR="005C316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descrierea elementelor de arhitectura locala si materialele utilizate.</w:t>
            </w:r>
          </w:p>
          <w:p w:rsidR="00FC5F89" w:rsidRDefault="00FC5F89" w:rsidP="005C3169">
            <w:pPr>
              <w:tabs>
                <w:tab w:val="left" w:pos="1584"/>
              </w:tabs>
              <w:autoSpaceDE w:val="0"/>
              <w:autoSpaceDN w:val="0"/>
              <w:adjustRightInd w:val="0"/>
              <w:spacing w:after="0" w:line="240" w:lineRule="auto"/>
              <w:jc w:val="both"/>
              <w:rPr>
                <w:iCs/>
                <w:color w:val="000000"/>
              </w:rPr>
            </w:pPr>
            <w:r>
              <w:rPr>
                <w:iCs/>
                <w:color w:val="000000"/>
              </w:rPr>
              <w:t>Se verifica referat specialitate arhitect.</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5</w:t>
            </w:r>
          </w:p>
        </w:tc>
        <w:tc>
          <w:tcPr>
            <w:tcW w:w="4856" w:type="dxa"/>
            <w:shd w:val="clear" w:color="auto" w:fill="auto"/>
          </w:tcPr>
          <w:p w:rsidR="00FC5F89" w:rsidRDefault="00FC5F89" w:rsidP="005C3169">
            <w:pPr>
              <w:autoSpaceDE w:val="0"/>
              <w:autoSpaceDN w:val="0"/>
              <w:adjustRightInd w:val="0"/>
              <w:spacing w:after="0" w:line="240" w:lineRule="auto"/>
              <w:jc w:val="both"/>
              <w:rPr>
                <w:iCs/>
              </w:rPr>
            </w:pPr>
            <w:r>
              <w:rPr>
                <w:rFonts w:ascii="Trebuchet MS" w:hAnsi="Trebuchet MS"/>
                <w:bCs/>
              </w:rPr>
              <w:t>P</w:t>
            </w:r>
            <w:r w:rsidRPr="000C21C8">
              <w:rPr>
                <w:rFonts w:ascii="Trebuchet MS" w:hAnsi="Trebuchet MS"/>
                <w:bCs/>
              </w:rPr>
              <w:t>roiecte care utilizează surse regenerabile de energie</w:t>
            </w:r>
            <w:r w:rsidRPr="00CC5F6C">
              <w:rPr>
                <w:iCs/>
              </w:rPr>
              <w:t xml:space="preserve"> </w:t>
            </w:r>
          </w:p>
          <w:p w:rsidR="005C3169" w:rsidRPr="0019223E" w:rsidRDefault="005C3169" w:rsidP="00FC5F89">
            <w:pPr>
              <w:autoSpaceDE w:val="0"/>
              <w:autoSpaceDN w:val="0"/>
              <w:adjustRightInd w:val="0"/>
              <w:spacing w:after="0" w:line="240" w:lineRule="auto"/>
              <w:jc w:val="both"/>
              <w:rPr>
                <w:iCs/>
                <w:color w:val="000000"/>
              </w:rPr>
            </w:pPr>
            <w:r w:rsidRPr="00CC5F6C">
              <w:rPr>
                <w:iCs/>
              </w:rPr>
              <w:t>Documente:</w:t>
            </w:r>
            <w:r>
              <w:rPr>
                <w:iCs/>
              </w:rPr>
              <w:t xml:space="preserve"> SF, </w:t>
            </w:r>
            <w:r w:rsidR="006624B5">
              <w:rPr>
                <w:iCs/>
              </w:rPr>
              <w:t>oferte, notite tehnice/PT</w:t>
            </w:r>
          </w:p>
        </w:tc>
        <w:tc>
          <w:tcPr>
            <w:tcW w:w="4590" w:type="dxa"/>
          </w:tcPr>
          <w:p w:rsidR="005C3169" w:rsidRPr="00733F59" w:rsidRDefault="006624B5" w:rsidP="005C3169">
            <w:pPr>
              <w:spacing w:after="0" w:line="240" w:lineRule="auto"/>
              <w:rPr>
                <w:iCs/>
              </w:rPr>
            </w:pPr>
            <w:r>
              <w:rPr>
                <w:iCs/>
              </w:rPr>
              <w:t>Se verifica: descrierea sursei de energie regenerabila si modul de utilizare, documente specifice.</w:t>
            </w:r>
          </w:p>
        </w:tc>
      </w:tr>
      <w:tr w:rsidR="005C3169" w:rsidRPr="0019223E" w:rsidTr="005C3169">
        <w:tc>
          <w:tcPr>
            <w:tcW w:w="562" w:type="dxa"/>
            <w:shd w:val="clear" w:color="auto" w:fill="auto"/>
            <w:vAlign w:val="center"/>
          </w:tcPr>
          <w:p w:rsidR="005C3169" w:rsidRDefault="005C3169" w:rsidP="005C3169">
            <w:pPr>
              <w:autoSpaceDE w:val="0"/>
              <w:autoSpaceDN w:val="0"/>
              <w:adjustRightInd w:val="0"/>
              <w:jc w:val="both"/>
              <w:rPr>
                <w:iCs/>
                <w:color w:val="000000"/>
              </w:rPr>
            </w:pPr>
            <w:r>
              <w:rPr>
                <w:iCs/>
                <w:color w:val="000000"/>
              </w:rPr>
              <w:t>6</w:t>
            </w:r>
          </w:p>
        </w:tc>
        <w:tc>
          <w:tcPr>
            <w:tcW w:w="4856" w:type="dxa"/>
            <w:shd w:val="clear" w:color="auto" w:fill="auto"/>
            <w:vAlign w:val="center"/>
          </w:tcPr>
          <w:p w:rsidR="005C3169" w:rsidRDefault="006624B5" w:rsidP="005C3169">
            <w:pPr>
              <w:spacing w:after="0" w:line="240" w:lineRule="auto"/>
              <w:rPr>
                <w:rFonts w:ascii="Trebuchet MS" w:hAnsi="Trebuchet MS"/>
                <w:bCs/>
              </w:rPr>
            </w:pPr>
            <w:r>
              <w:rPr>
                <w:rFonts w:ascii="Trebuchet MS" w:hAnsi="Trebuchet MS"/>
                <w:bCs/>
              </w:rPr>
              <w:t>P</w:t>
            </w:r>
            <w:r w:rsidRPr="00650930">
              <w:rPr>
                <w:rFonts w:ascii="Trebuchet MS" w:hAnsi="Trebuchet MS"/>
                <w:bCs/>
              </w:rPr>
              <w:t xml:space="preserve">roiecte ale caror beneficiari directi/indirecti au beneficiat sau vor beneficia de finantare direct sau indirect in calitate de beneficiar final in cadrul masurilor </w:t>
            </w:r>
            <w:r w:rsidRPr="00EF5F11">
              <w:rPr>
                <w:rFonts w:ascii="Trebuchet MS" w:hAnsi="Trebuchet MS"/>
                <w:bCs/>
              </w:rPr>
              <w:t>M4/2A.5D si M5/2B,6A</w:t>
            </w:r>
          </w:p>
          <w:p w:rsidR="006624B5" w:rsidRPr="00CC5F6C" w:rsidRDefault="006624B5" w:rsidP="005C3169">
            <w:pPr>
              <w:spacing w:after="0" w:line="240" w:lineRule="auto"/>
              <w:rPr>
                <w:iCs/>
              </w:rPr>
            </w:pPr>
            <w:r>
              <w:rPr>
                <w:rFonts w:ascii="Trebuchet MS" w:hAnsi="Trebuchet MS"/>
                <w:bCs/>
              </w:rPr>
              <w:t>Documente; SF, CF</w:t>
            </w:r>
          </w:p>
        </w:tc>
        <w:tc>
          <w:tcPr>
            <w:tcW w:w="4590" w:type="dxa"/>
          </w:tcPr>
          <w:p w:rsidR="005C3169" w:rsidRPr="00CC5F6C" w:rsidRDefault="005C3169" w:rsidP="006624B5">
            <w:pPr>
              <w:spacing w:after="0" w:line="240" w:lineRule="auto"/>
              <w:rPr>
                <w:iCs/>
              </w:rPr>
            </w:pPr>
            <w:r>
              <w:rPr>
                <w:iCs/>
              </w:rPr>
              <w:t xml:space="preserve">Se verifica </w:t>
            </w:r>
            <w:r w:rsidR="006624B5">
              <w:rPr>
                <w:iCs/>
              </w:rPr>
              <w:t>descrierea actiunile propuse a fi implementae in Studiul de fezabilitate si cererea de finantare</w:t>
            </w:r>
          </w:p>
        </w:tc>
      </w:tr>
    </w:tbl>
    <w:p w:rsidR="006C148B" w:rsidRPr="00D04DDE" w:rsidRDefault="006C148B" w:rsidP="006C148B">
      <w:pPr>
        <w:spacing w:after="0" w:line="240" w:lineRule="auto"/>
        <w:ind w:left="450" w:hanging="450"/>
        <w:contextualSpacing/>
        <w:jc w:val="both"/>
        <w:rPr>
          <w:b/>
          <w:kern w:val="32"/>
          <w:sz w:val="24"/>
        </w:rPr>
      </w:pPr>
    </w:p>
    <w:p w:rsidR="006C148B" w:rsidRDefault="006C148B" w:rsidP="006C148B">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Dacă în urma verificării criteriilor de selecție se constată erori cu privire la acordarea punctajelor, se vor respecta prevederile indicate la Capitolul 7.3 din Manualul de procedură.</w:t>
      </w:r>
    </w:p>
    <w:p w:rsidR="006C148B" w:rsidRPr="00D04DDE" w:rsidRDefault="006C148B" w:rsidP="006C148B">
      <w:pPr>
        <w:spacing w:after="0" w:line="240" w:lineRule="auto"/>
        <w:jc w:val="both"/>
        <w:rPr>
          <w:b/>
          <w:sz w:val="24"/>
          <w:szCs w:val="24"/>
        </w:rPr>
      </w:pPr>
    </w:p>
    <w:p w:rsidR="00E72F2D" w:rsidRDefault="00E72F2D"/>
    <w:sectPr w:rsidR="00E72F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98C474D"/>
    <w:multiLevelType w:val="hybridMultilevel"/>
    <w:tmpl w:val="1978964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6">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8">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8861F62"/>
    <w:multiLevelType w:val="hybridMultilevel"/>
    <w:tmpl w:val="364EBC58"/>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7">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67030E3"/>
    <w:multiLevelType w:val="hybridMultilevel"/>
    <w:tmpl w:val="631A56E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0"/>
  </w:num>
  <w:num w:numId="2">
    <w:abstractNumId w:val="9"/>
  </w:num>
  <w:num w:numId="3">
    <w:abstractNumId w:val="6"/>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 w:numId="18">
    <w:abstractNumId w:val="23"/>
  </w:num>
  <w:num w:numId="19">
    <w:abstractNumId w:val="21"/>
  </w:num>
  <w:num w:numId="20">
    <w:abstractNumId w:val="4"/>
  </w:num>
  <w:num w:numId="21">
    <w:abstractNumId w:val="17"/>
  </w:num>
  <w:num w:numId="22">
    <w:abstractNumId w:val="8"/>
  </w:num>
  <w:num w:numId="23">
    <w:abstractNumId w:val="10"/>
  </w:num>
  <w:num w:numId="24">
    <w:abstractNumId w:val="11"/>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D0C"/>
    <w:rsid w:val="00125A6D"/>
    <w:rsid w:val="002D201E"/>
    <w:rsid w:val="00333C4E"/>
    <w:rsid w:val="005C3169"/>
    <w:rsid w:val="006624B5"/>
    <w:rsid w:val="006C148B"/>
    <w:rsid w:val="006D5287"/>
    <w:rsid w:val="008731F0"/>
    <w:rsid w:val="00980B31"/>
    <w:rsid w:val="009C1411"/>
    <w:rsid w:val="00B95C9E"/>
    <w:rsid w:val="00C80D0C"/>
    <w:rsid w:val="00CC3B57"/>
    <w:rsid w:val="00CE52F3"/>
    <w:rsid w:val="00DA5F71"/>
    <w:rsid w:val="00E72F2D"/>
    <w:rsid w:val="00FC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C148B"/>
    <w:rPr>
      <w:rFonts w:ascii="Calibri" w:eastAsia="Calibri" w:hAnsi="Calibri" w:cs="Times New Roman"/>
      <w:lang w:val="ro-RO"/>
    </w:rPr>
  </w:style>
  <w:style w:type="paragraph" w:styleId="Heading1">
    <w:name w:val="heading 1"/>
    <w:basedOn w:val="Normal"/>
    <w:next w:val="Normal"/>
    <w:link w:val="Heading1Char"/>
    <w:qFormat/>
    <w:rsid w:val="006C148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6C148B"/>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6C148B"/>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6C148B"/>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6C148B"/>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6C148B"/>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6C148B"/>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6C148B"/>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6C148B"/>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148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C148B"/>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6C148B"/>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6C148B"/>
    <w:rPr>
      <w:rFonts w:ascii="Calibri" w:eastAsia="Times New Roman" w:hAnsi="Calibri" w:cs="Times New Roman"/>
      <w:b/>
      <w:bCs/>
      <w:sz w:val="28"/>
      <w:szCs w:val="28"/>
    </w:rPr>
  </w:style>
  <w:style w:type="character" w:customStyle="1" w:styleId="Heading5Char">
    <w:name w:val="Heading 5 Char"/>
    <w:basedOn w:val="DefaultParagraphFont"/>
    <w:link w:val="Heading5"/>
    <w:rsid w:val="006C148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C148B"/>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6C148B"/>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6C148B"/>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C148B"/>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6C148B"/>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6C148B"/>
    <w:rPr>
      <w:rFonts w:ascii="Calibri" w:eastAsia="Calibri" w:hAnsi="Calibri" w:cs="Times New Roman"/>
      <w:lang w:val="ro-RO"/>
    </w:rPr>
  </w:style>
  <w:style w:type="paragraph" w:styleId="Footer">
    <w:name w:val="footer"/>
    <w:aliases w:val=" Char"/>
    <w:basedOn w:val="Normal"/>
    <w:link w:val="FooterChar"/>
    <w:uiPriority w:val="99"/>
    <w:unhideWhenUsed/>
    <w:rsid w:val="006C148B"/>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6C148B"/>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C148B"/>
    <w:pPr>
      <w:ind w:left="720"/>
      <w:contextualSpacing/>
    </w:pPr>
  </w:style>
  <w:style w:type="paragraph" w:styleId="NormalWeb">
    <w:name w:val="Normal (Web)"/>
    <w:aliases w:val="Normal (Web) Char Char,Normal (Web) Char"/>
    <w:basedOn w:val="Normal"/>
    <w:uiPriority w:val="1"/>
    <w:qFormat/>
    <w:rsid w:val="006C148B"/>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C148B"/>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6C148B"/>
    <w:rPr>
      <w:rFonts w:ascii="Tahoma" w:eastAsia="Calibri" w:hAnsi="Tahoma" w:cs="Times New Roman"/>
      <w:sz w:val="16"/>
      <w:szCs w:val="16"/>
    </w:rPr>
  </w:style>
  <w:style w:type="character" w:styleId="Hyperlink">
    <w:name w:val="Hyperlink"/>
    <w:uiPriority w:val="99"/>
    <w:unhideWhenUsed/>
    <w:rsid w:val="006C148B"/>
    <w:rPr>
      <w:color w:val="0000FF"/>
      <w:u w:val="single"/>
    </w:rPr>
  </w:style>
  <w:style w:type="table" w:styleId="TableGrid">
    <w:name w:val="Table Grid"/>
    <w:basedOn w:val="TableNormal"/>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6C148B"/>
    <w:rPr>
      <w:sz w:val="16"/>
      <w:szCs w:val="16"/>
    </w:rPr>
  </w:style>
  <w:style w:type="paragraph" w:styleId="CommentText">
    <w:name w:val="annotation text"/>
    <w:basedOn w:val="Normal"/>
    <w:link w:val="CommentTextChar"/>
    <w:uiPriority w:val="99"/>
    <w:unhideWhenUsed/>
    <w:rsid w:val="006C148B"/>
    <w:pPr>
      <w:spacing w:line="240" w:lineRule="auto"/>
    </w:pPr>
    <w:rPr>
      <w:sz w:val="20"/>
      <w:szCs w:val="20"/>
    </w:rPr>
  </w:style>
  <w:style w:type="character" w:customStyle="1" w:styleId="CommentTextChar">
    <w:name w:val="Comment Text Char"/>
    <w:basedOn w:val="DefaultParagraphFont"/>
    <w:link w:val="CommentText"/>
    <w:uiPriority w:val="99"/>
    <w:rsid w:val="006C148B"/>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6C148B"/>
    <w:rPr>
      <w:b/>
      <w:bCs/>
    </w:rPr>
  </w:style>
  <w:style w:type="character" w:customStyle="1" w:styleId="CommentSubjectChar">
    <w:name w:val="Comment Subject Char"/>
    <w:basedOn w:val="CommentTextChar"/>
    <w:link w:val="CommentSubject"/>
    <w:rsid w:val="006C148B"/>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C148B"/>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C148B"/>
    <w:rPr>
      <w:rFonts w:ascii="Calibri" w:eastAsia="Calibri" w:hAnsi="Calibri" w:cs="Times New Roman"/>
      <w:sz w:val="20"/>
      <w:szCs w:val="20"/>
    </w:rPr>
  </w:style>
  <w:style w:type="character" w:styleId="FootnoteReference">
    <w:name w:val="footnote reference"/>
    <w:aliases w:val="Footnote,Footnote symbol,Fussnota,ftref"/>
    <w:unhideWhenUsed/>
    <w:rsid w:val="006C148B"/>
    <w:rPr>
      <w:vertAlign w:val="superscript"/>
    </w:rPr>
  </w:style>
  <w:style w:type="paragraph" w:styleId="BodyText">
    <w:name w:val="Body Text"/>
    <w:basedOn w:val="Normal"/>
    <w:link w:val="BodyTextChar"/>
    <w:unhideWhenUsed/>
    <w:rsid w:val="006C148B"/>
    <w:pPr>
      <w:spacing w:after="120"/>
    </w:pPr>
  </w:style>
  <w:style w:type="character" w:customStyle="1" w:styleId="BodyTextChar">
    <w:name w:val="Body Text Char"/>
    <w:basedOn w:val="DefaultParagraphFont"/>
    <w:link w:val="BodyText"/>
    <w:rsid w:val="006C148B"/>
    <w:rPr>
      <w:rFonts w:ascii="Calibri" w:eastAsia="Calibri" w:hAnsi="Calibri" w:cs="Times New Roman"/>
      <w:lang w:val="ro-RO"/>
    </w:rPr>
  </w:style>
  <w:style w:type="paragraph" w:styleId="TOC1">
    <w:name w:val="toc 1"/>
    <w:basedOn w:val="Normal"/>
    <w:next w:val="Normal"/>
    <w:autoRedefine/>
    <w:uiPriority w:val="39"/>
    <w:unhideWhenUsed/>
    <w:qFormat/>
    <w:rsid w:val="006C148B"/>
    <w:pPr>
      <w:spacing w:after="100"/>
    </w:pPr>
  </w:style>
  <w:style w:type="paragraph" w:styleId="TOC2">
    <w:name w:val="toc 2"/>
    <w:basedOn w:val="Normal"/>
    <w:next w:val="Normal"/>
    <w:autoRedefine/>
    <w:uiPriority w:val="39"/>
    <w:unhideWhenUsed/>
    <w:qFormat/>
    <w:rsid w:val="006C148B"/>
    <w:pPr>
      <w:tabs>
        <w:tab w:val="right" w:leader="dot" w:pos="9074"/>
      </w:tabs>
      <w:spacing w:after="100"/>
    </w:pPr>
  </w:style>
  <w:style w:type="paragraph" w:customStyle="1" w:styleId="xl47">
    <w:name w:val="xl47"/>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C148B"/>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6C148B"/>
  </w:style>
  <w:style w:type="character" w:styleId="FollowedHyperlink">
    <w:name w:val="FollowedHyperlink"/>
    <w:unhideWhenUsed/>
    <w:rsid w:val="006C148B"/>
    <w:rPr>
      <w:color w:val="800080"/>
      <w:u w:val="single"/>
    </w:rPr>
  </w:style>
  <w:style w:type="paragraph" w:styleId="TOC3">
    <w:name w:val="toc 3"/>
    <w:basedOn w:val="Normal"/>
    <w:next w:val="Normal"/>
    <w:autoRedefine/>
    <w:uiPriority w:val="39"/>
    <w:unhideWhenUsed/>
    <w:qFormat/>
    <w:rsid w:val="006C148B"/>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C148B"/>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6C148B"/>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C148B"/>
    <w:rPr>
      <w:rFonts w:eastAsia="Times New Roman"/>
      <w:sz w:val="20"/>
      <w:szCs w:val="20"/>
      <w:lang w:val="en-US"/>
    </w:rPr>
  </w:style>
  <w:style w:type="character" w:customStyle="1" w:styleId="EndnoteTextChar">
    <w:name w:val="Endnote Text Char"/>
    <w:basedOn w:val="DefaultParagraphFont"/>
    <w:link w:val="EndnoteText"/>
    <w:uiPriority w:val="99"/>
    <w:semiHidden/>
    <w:rsid w:val="006C148B"/>
    <w:rPr>
      <w:rFonts w:ascii="Calibri" w:eastAsia="Times New Roman" w:hAnsi="Calibri" w:cs="Times New Roman"/>
      <w:sz w:val="20"/>
      <w:szCs w:val="20"/>
    </w:rPr>
  </w:style>
  <w:style w:type="paragraph" w:styleId="Title">
    <w:name w:val="Title"/>
    <w:basedOn w:val="Normal"/>
    <w:link w:val="TitleChar"/>
    <w:qFormat/>
    <w:rsid w:val="006C148B"/>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6C148B"/>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6C148B"/>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6C148B"/>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6C148B"/>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6C148B"/>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6C148B"/>
    <w:rPr>
      <w:rFonts w:eastAsia="Times New Roman"/>
      <w:sz w:val="20"/>
      <w:szCs w:val="20"/>
    </w:rPr>
  </w:style>
  <w:style w:type="character" w:customStyle="1" w:styleId="NoteHeadingChar">
    <w:name w:val="Note Heading Char"/>
    <w:basedOn w:val="DefaultParagraphFont"/>
    <w:link w:val="NoteHeading"/>
    <w:rsid w:val="006C148B"/>
    <w:rPr>
      <w:rFonts w:ascii="Calibri" w:eastAsia="Times New Roman" w:hAnsi="Calibri" w:cs="Times New Roman"/>
      <w:sz w:val="20"/>
      <w:szCs w:val="20"/>
    </w:rPr>
  </w:style>
  <w:style w:type="paragraph" w:styleId="BodyText2">
    <w:name w:val="Body Text 2"/>
    <w:basedOn w:val="Normal"/>
    <w:link w:val="BodyText2Char"/>
    <w:unhideWhenUsed/>
    <w:rsid w:val="006C148B"/>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6C148B"/>
    <w:rPr>
      <w:rFonts w:ascii="Arial" w:eastAsia="Times New Roman" w:hAnsi="Arial" w:cs="Times New Roman"/>
      <w:sz w:val="28"/>
      <w:szCs w:val="28"/>
    </w:rPr>
  </w:style>
  <w:style w:type="paragraph" w:styleId="BodyText3">
    <w:name w:val="Body Text 3"/>
    <w:basedOn w:val="Normal"/>
    <w:link w:val="BodyText3Char"/>
    <w:unhideWhenUsed/>
    <w:rsid w:val="006C148B"/>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6C148B"/>
    <w:rPr>
      <w:rFonts w:ascii="Arial" w:eastAsia="Times New Roman" w:hAnsi="Arial" w:cs="Times New Roman"/>
      <w:sz w:val="16"/>
      <w:szCs w:val="16"/>
    </w:rPr>
  </w:style>
  <w:style w:type="paragraph" w:styleId="BodyTextIndent3">
    <w:name w:val="Body Text Indent 3"/>
    <w:basedOn w:val="Normal"/>
    <w:link w:val="BodyTextIndent3Char"/>
    <w:unhideWhenUsed/>
    <w:rsid w:val="006C148B"/>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6C148B"/>
    <w:rPr>
      <w:rFonts w:ascii="Arial" w:eastAsia="Times New Roman" w:hAnsi="Arial" w:cs="Times New Roman"/>
      <w:sz w:val="16"/>
      <w:szCs w:val="16"/>
    </w:rPr>
  </w:style>
  <w:style w:type="paragraph" w:styleId="DocumentMap">
    <w:name w:val="Document Map"/>
    <w:basedOn w:val="Normal"/>
    <w:link w:val="DocumentMapChar"/>
    <w:semiHidden/>
    <w:unhideWhenUsed/>
    <w:rsid w:val="006C148B"/>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6C148B"/>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6C148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6C148B"/>
    <w:rPr>
      <w:rFonts w:ascii="Consolas" w:eastAsia="Calibri" w:hAnsi="Consolas" w:cs="Times New Roman"/>
      <w:sz w:val="21"/>
      <w:szCs w:val="21"/>
    </w:rPr>
  </w:style>
  <w:style w:type="paragraph" w:styleId="NoSpacing">
    <w:name w:val="No Spacing"/>
    <w:link w:val="NoSpacingChar"/>
    <w:uiPriority w:val="1"/>
    <w:qFormat/>
    <w:rsid w:val="006C148B"/>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6C148B"/>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C148B"/>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C148B"/>
    <w:rPr>
      <w:sz w:val="24"/>
      <w:lang w:val="en-GB" w:eastAsia="en-GB"/>
    </w:rPr>
  </w:style>
  <w:style w:type="paragraph" w:customStyle="1" w:styleId="Text1">
    <w:name w:val="Text 1"/>
    <w:basedOn w:val="Normal"/>
    <w:link w:val="Text1Char"/>
    <w:qFormat/>
    <w:rsid w:val="006C148B"/>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C148B"/>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6C148B"/>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6C148B"/>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C148B"/>
    <w:pPr>
      <w:numPr>
        <w:numId w:val="1"/>
      </w:numPr>
      <w:tabs>
        <w:tab w:val="clear" w:pos="765"/>
      </w:tabs>
      <w:ind w:left="720" w:hanging="360"/>
    </w:pPr>
  </w:style>
  <w:style w:type="paragraph" w:customStyle="1" w:styleId="CaracterCaracterCaracter">
    <w:name w:val="Caracter Caracter Caracter"/>
    <w:basedOn w:val="Normal"/>
    <w:rsid w:val="006C148B"/>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C148B"/>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6C148B"/>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C148B"/>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C148B"/>
    <w:rPr>
      <w:vertAlign w:val="superscript"/>
    </w:rPr>
  </w:style>
  <w:style w:type="character" w:styleId="BookTitle">
    <w:name w:val="Book Title"/>
    <w:qFormat/>
    <w:rsid w:val="006C148B"/>
    <w:rPr>
      <w:b/>
      <w:bCs/>
      <w:smallCaps/>
      <w:spacing w:val="5"/>
    </w:rPr>
  </w:style>
  <w:style w:type="character" w:customStyle="1" w:styleId="tpa1">
    <w:name w:val="tpa1"/>
    <w:basedOn w:val="DefaultParagraphFont"/>
    <w:rsid w:val="006C148B"/>
  </w:style>
  <w:style w:type="character" w:customStyle="1" w:styleId="tli1">
    <w:name w:val="tli1"/>
    <w:basedOn w:val="DefaultParagraphFont"/>
    <w:rsid w:val="006C148B"/>
  </w:style>
  <w:style w:type="character" w:customStyle="1" w:styleId="text10">
    <w:name w:val="text1"/>
    <w:basedOn w:val="DefaultParagraphFont"/>
    <w:rsid w:val="006C148B"/>
  </w:style>
  <w:style w:type="character" w:customStyle="1" w:styleId="pt1">
    <w:name w:val="pt1"/>
    <w:rsid w:val="006C148B"/>
    <w:rPr>
      <w:b/>
      <w:bCs/>
      <w:color w:val="8F0000"/>
    </w:rPr>
  </w:style>
  <w:style w:type="character" w:customStyle="1" w:styleId="tpt1">
    <w:name w:val="tpt1"/>
    <w:basedOn w:val="DefaultParagraphFont"/>
    <w:rsid w:val="006C148B"/>
  </w:style>
  <w:style w:type="character" w:customStyle="1" w:styleId="al1">
    <w:name w:val="al1"/>
    <w:rsid w:val="006C148B"/>
    <w:rPr>
      <w:b/>
      <w:bCs/>
      <w:color w:val="008F00"/>
    </w:rPr>
  </w:style>
  <w:style w:type="character" w:customStyle="1" w:styleId="tal1">
    <w:name w:val="tal1"/>
    <w:basedOn w:val="DefaultParagraphFont"/>
    <w:rsid w:val="006C148B"/>
  </w:style>
  <w:style w:type="character" w:customStyle="1" w:styleId="do1">
    <w:name w:val="do1"/>
    <w:rsid w:val="006C148B"/>
    <w:rPr>
      <w:b/>
      <w:bCs/>
      <w:sz w:val="26"/>
      <w:szCs w:val="26"/>
    </w:rPr>
  </w:style>
  <w:style w:type="character" w:customStyle="1" w:styleId="def">
    <w:name w:val="def"/>
    <w:basedOn w:val="DefaultParagraphFont"/>
    <w:rsid w:val="006C148B"/>
  </w:style>
  <w:style w:type="character" w:customStyle="1" w:styleId="titlupag">
    <w:name w:val="titlu_pag"/>
    <w:basedOn w:val="DefaultParagraphFont"/>
    <w:rsid w:val="006C148B"/>
  </w:style>
  <w:style w:type="character" w:customStyle="1" w:styleId="ar1">
    <w:name w:val="ar1"/>
    <w:rsid w:val="006C148B"/>
    <w:rPr>
      <w:b/>
      <w:bCs/>
      <w:color w:val="0000AF"/>
      <w:sz w:val="22"/>
      <w:szCs w:val="22"/>
    </w:rPr>
  </w:style>
  <w:style w:type="paragraph" w:styleId="z-TopofForm">
    <w:name w:val="HTML Top of Form"/>
    <w:basedOn w:val="Normal"/>
    <w:next w:val="Normal"/>
    <w:link w:val="z-TopofFormChar"/>
    <w:hidden/>
    <w:uiPriority w:val="99"/>
    <w:unhideWhenUsed/>
    <w:rsid w:val="006C148B"/>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6C148B"/>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6C148B"/>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6C148B"/>
    <w:rPr>
      <w:rFonts w:ascii="Arial" w:eastAsia="Times New Roman" w:hAnsi="Arial" w:cs="Times New Roman"/>
      <w:vanish/>
      <w:sz w:val="16"/>
      <w:szCs w:val="16"/>
    </w:rPr>
  </w:style>
  <w:style w:type="table" w:customStyle="1" w:styleId="TableGrid1">
    <w:name w:val="Table Grid1"/>
    <w:basedOn w:val="TableNormal"/>
    <w:next w:val="TableGrid"/>
    <w:rsid w:val="006C148B"/>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6C148B"/>
  </w:style>
  <w:style w:type="table" w:customStyle="1" w:styleId="TableGrid2">
    <w:name w:val="Table Grid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6C148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6C148B"/>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C148B"/>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6C148B"/>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C148B"/>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C148B"/>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6C148B"/>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C148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6C148B"/>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6C148B"/>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C148B"/>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C148B"/>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C148B"/>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C148B"/>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C148B"/>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C148B"/>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C148B"/>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C148B"/>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6C148B"/>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C148B"/>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C148B"/>
    <w:rPr>
      <w:b/>
      <w:bCs/>
      <w:color w:val="8F0000"/>
    </w:rPr>
  </w:style>
  <w:style w:type="character" w:customStyle="1" w:styleId="tsp1">
    <w:name w:val="tsp1"/>
    <w:basedOn w:val="DefaultParagraphFont"/>
    <w:rsid w:val="006C148B"/>
  </w:style>
  <w:style w:type="character" w:styleId="Strong">
    <w:name w:val="Strong"/>
    <w:qFormat/>
    <w:rsid w:val="006C148B"/>
    <w:rPr>
      <w:b/>
      <w:bCs/>
    </w:rPr>
  </w:style>
  <w:style w:type="character" w:customStyle="1" w:styleId="tax1">
    <w:name w:val="tax1"/>
    <w:rsid w:val="006C148B"/>
    <w:rPr>
      <w:b/>
      <w:bCs/>
      <w:sz w:val="26"/>
      <w:szCs w:val="26"/>
    </w:rPr>
  </w:style>
  <w:style w:type="character" w:customStyle="1" w:styleId="tca1">
    <w:name w:val="tca1"/>
    <w:rsid w:val="006C148B"/>
    <w:rPr>
      <w:b/>
      <w:bCs/>
      <w:sz w:val="24"/>
      <w:szCs w:val="24"/>
    </w:rPr>
  </w:style>
  <w:style w:type="character" w:customStyle="1" w:styleId="BodyTextIndentChar1">
    <w:name w:val="Body Text Indent Char1"/>
    <w:rsid w:val="006C148B"/>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C148B"/>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C148B"/>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C148B"/>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6C148B"/>
    <w:rPr>
      <w:rFonts w:ascii="Calibri" w:eastAsia="Times New Roman" w:hAnsi="Calibri" w:cs="Times New Roman"/>
      <w:sz w:val="20"/>
      <w:szCs w:val="20"/>
    </w:rPr>
  </w:style>
  <w:style w:type="paragraph" w:styleId="TOC4">
    <w:name w:val="toc 4"/>
    <w:basedOn w:val="Normal"/>
    <w:next w:val="Normal"/>
    <w:autoRedefine/>
    <w:uiPriority w:val="39"/>
    <w:unhideWhenUsed/>
    <w:rsid w:val="006C148B"/>
    <w:pPr>
      <w:spacing w:after="100"/>
      <w:ind w:left="660"/>
    </w:pPr>
    <w:rPr>
      <w:rFonts w:eastAsia="Times New Roman"/>
      <w:lang w:val="en-US"/>
    </w:rPr>
  </w:style>
  <w:style w:type="paragraph" w:styleId="TOC5">
    <w:name w:val="toc 5"/>
    <w:basedOn w:val="Normal"/>
    <w:next w:val="Normal"/>
    <w:autoRedefine/>
    <w:uiPriority w:val="39"/>
    <w:unhideWhenUsed/>
    <w:rsid w:val="006C148B"/>
    <w:pPr>
      <w:spacing w:after="100"/>
      <w:ind w:left="880"/>
    </w:pPr>
    <w:rPr>
      <w:rFonts w:eastAsia="Times New Roman"/>
      <w:lang w:val="en-US"/>
    </w:rPr>
  </w:style>
  <w:style w:type="paragraph" w:styleId="TOC6">
    <w:name w:val="toc 6"/>
    <w:basedOn w:val="Normal"/>
    <w:next w:val="Normal"/>
    <w:autoRedefine/>
    <w:uiPriority w:val="39"/>
    <w:unhideWhenUsed/>
    <w:rsid w:val="006C148B"/>
    <w:pPr>
      <w:spacing w:after="100"/>
      <w:ind w:left="1100"/>
    </w:pPr>
    <w:rPr>
      <w:rFonts w:eastAsia="Times New Roman"/>
      <w:lang w:val="en-US"/>
    </w:rPr>
  </w:style>
  <w:style w:type="paragraph" w:styleId="TOC7">
    <w:name w:val="toc 7"/>
    <w:basedOn w:val="Normal"/>
    <w:next w:val="Normal"/>
    <w:autoRedefine/>
    <w:uiPriority w:val="39"/>
    <w:unhideWhenUsed/>
    <w:rsid w:val="006C148B"/>
    <w:pPr>
      <w:spacing w:after="100"/>
      <w:ind w:left="1320"/>
    </w:pPr>
    <w:rPr>
      <w:rFonts w:eastAsia="Times New Roman"/>
      <w:lang w:val="en-US"/>
    </w:rPr>
  </w:style>
  <w:style w:type="paragraph" w:styleId="TOC8">
    <w:name w:val="toc 8"/>
    <w:basedOn w:val="Normal"/>
    <w:next w:val="Normal"/>
    <w:autoRedefine/>
    <w:uiPriority w:val="39"/>
    <w:unhideWhenUsed/>
    <w:rsid w:val="006C148B"/>
    <w:pPr>
      <w:spacing w:after="100"/>
      <w:ind w:left="1540"/>
    </w:pPr>
    <w:rPr>
      <w:rFonts w:eastAsia="Times New Roman"/>
      <w:lang w:val="en-US"/>
    </w:rPr>
  </w:style>
  <w:style w:type="paragraph" w:styleId="TOC9">
    <w:name w:val="toc 9"/>
    <w:basedOn w:val="Normal"/>
    <w:next w:val="Normal"/>
    <w:autoRedefine/>
    <w:uiPriority w:val="39"/>
    <w:unhideWhenUsed/>
    <w:rsid w:val="006C148B"/>
    <w:pPr>
      <w:spacing w:after="100"/>
      <w:ind w:left="1760"/>
    </w:pPr>
    <w:rPr>
      <w:rFonts w:eastAsia="Times New Roman"/>
      <w:lang w:val="en-US"/>
    </w:rPr>
  </w:style>
  <w:style w:type="table" w:customStyle="1" w:styleId="TableGrid11">
    <w:name w:val="Table Grid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6C148B"/>
  </w:style>
  <w:style w:type="paragraph" w:customStyle="1" w:styleId="text">
    <w:name w:val="text"/>
    <w:basedOn w:val="Normal"/>
    <w:rsid w:val="006C148B"/>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C148B"/>
  </w:style>
  <w:style w:type="numbering" w:customStyle="1" w:styleId="NoList111">
    <w:name w:val="No List111"/>
    <w:next w:val="NoList"/>
    <w:uiPriority w:val="99"/>
    <w:semiHidden/>
    <w:unhideWhenUsed/>
    <w:rsid w:val="006C148B"/>
  </w:style>
  <w:style w:type="table" w:customStyle="1" w:styleId="TableGrid21">
    <w:name w:val="Table Grid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6C148B"/>
  </w:style>
  <w:style w:type="numbering" w:customStyle="1" w:styleId="NoList3">
    <w:name w:val="No List3"/>
    <w:next w:val="NoList"/>
    <w:uiPriority w:val="99"/>
    <w:semiHidden/>
    <w:unhideWhenUsed/>
    <w:rsid w:val="006C148B"/>
  </w:style>
  <w:style w:type="paragraph" w:customStyle="1" w:styleId="Stil2">
    <w:name w:val="Stil2"/>
    <w:basedOn w:val="Heading1"/>
    <w:autoRedefine/>
    <w:rsid w:val="006C148B"/>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6C148B"/>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6C148B"/>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C148B"/>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C148B"/>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C148B"/>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6C148B"/>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C148B"/>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C148B"/>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C148B"/>
    <w:pPr>
      <w:spacing w:after="0" w:line="240" w:lineRule="auto"/>
      <w:jc w:val="both"/>
    </w:pPr>
    <w:rPr>
      <w:rFonts w:ascii="Arial" w:eastAsia="Times New Roman" w:hAnsi="Arial"/>
      <w:szCs w:val="20"/>
      <w:lang w:val="en-GB"/>
    </w:rPr>
  </w:style>
  <w:style w:type="character" w:customStyle="1" w:styleId="Titlu1Caracter">
    <w:name w:val="Titlu 1 Caracter"/>
    <w:rsid w:val="006C148B"/>
    <w:rPr>
      <w:b/>
      <w:bCs/>
      <w:noProof/>
      <w:sz w:val="24"/>
      <w:szCs w:val="24"/>
      <w:lang w:val="ro-RO" w:eastAsia="fr-FR" w:bidi="ar-SA"/>
    </w:rPr>
  </w:style>
  <w:style w:type="paragraph" w:customStyle="1" w:styleId="Application3">
    <w:name w:val="Application3"/>
    <w:basedOn w:val="Normal"/>
    <w:rsid w:val="006C148B"/>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C148B"/>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6C148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C148B"/>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C148B"/>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C148B"/>
    <w:rPr>
      <w:b/>
    </w:rPr>
  </w:style>
  <w:style w:type="paragraph" w:customStyle="1" w:styleId="Titreobjet">
    <w:name w:val="Titre objet"/>
    <w:basedOn w:val="Normal"/>
    <w:next w:val="Normal"/>
    <w:uiPriority w:val="39"/>
    <w:qFormat/>
    <w:rsid w:val="006C148B"/>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6C148B"/>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6C148B"/>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6C148B"/>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C148B"/>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C148B"/>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6C148B"/>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C148B"/>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C148B"/>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C148B"/>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C148B"/>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C148B"/>
    <w:pPr>
      <w:ind w:left="680" w:hanging="113"/>
    </w:pPr>
  </w:style>
  <w:style w:type="paragraph" w:customStyle="1" w:styleId="CharCharCharCharCharCharCharCharCharChar">
    <w:name w:val="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C148B"/>
    <w:pPr>
      <w:spacing w:after="0" w:line="240" w:lineRule="auto"/>
    </w:pPr>
    <w:rPr>
      <w:rFonts w:ascii="Times New Roman" w:eastAsia="Times New Roman" w:hAnsi="Times New Roman"/>
      <w:sz w:val="24"/>
      <w:szCs w:val="24"/>
      <w:lang w:val="pl-PL" w:eastAsia="pl-PL"/>
    </w:rPr>
  </w:style>
  <w:style w:type="character" w:customStyle="1" w:styleId="Char11">
    <w:name w:val="Char11"/>
    <w:rsid w:val="006C148B"/>
    <w:rPr>
      <w:sz w:val="24"/>
      <w:szCs w:val="24"/>
      <w:lang w:val="ro-RO"/>
    </w:rPr>
  </w:style>
  <w:style w:type="paragraph" w:customStyle="1" w:styleId="xl22">
    <w:name w:val="xl22"/>
    <w:basedOn w:val="Normal"/>
    <w:rsid w:val="006C148B"/>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C148B"/>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C148B"/>
    <w:rPr>
      <w:rFonts w:ascii="Times New Roman" w:hAnsi="Times New Roman" w:cs="Times New Roman"/>
      <w:sz w:val="20"/>
      <w:szCs w:val="20"/>
    </w:rPr>
  </w:style>
  <w:style w:type="character" w:customStyle="1" w:styleId="FontStyle509">
    <w:name w:val="Font Style509"/>
    <w:rsid w:val="006C148B"/>
    <w:rPr>
      <w:rFonts w:ascii="Times New Roman" w:hAnsi="Times New Roman" w:cs="Times New Roman"/>
      <w:b/>
      <w:bCs/>
      <w:sz w:val="20"/>
      <w:szCs w:val="20"/>
    </w:rPr>
  </w:style>
  <w:style w:type="paragraph" w:customStyle="1" w:styleId="Style164">
    <w:name w:val="Style164"/>
    <w:basedOn w:val="Normal"/>
    <w:rsid w:val="006C148B"/>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6C148B"/>
    <w:rPr>
      <w:i/>
      <w:iCs/>
    </w:rPr>
  </w:style>
  <w:style w:type="numbering" w:customStyle="1" w:styleId="NoList4">
    <w:name w:val="No List4"/>
    <w:next w:val="NoList"/>
    <w:semiHidden/>
    <w:unhideWhenUsed/>
    <w:rsid w:val="006C148B"/>
  </w:style>
  <w:style w:type="paragraph" w:styleId="Caption">
    <w:name w:val="caption"/>
    <w:basedOn w:val="Normal"/>
    <w:next w:val="Normal"/>
    <w:qFormat/>
    <w:rsid w:val="006C148B"/>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6C148B"/>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6C148B"/>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C148B"/>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C148B"/>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C148B"/>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C148B"/>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C148B"/>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C148B"/>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C148B"/>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C148B"/>
    <w:pPr>
      <w:spacing w:before="120"/>
      <w:jc w:val="center"/>
    </w:pPr>
    <w:rPr>
      <w:sz w:val="20"/>
    </w:rPr>
  </w:style>
  <w:style w:type="paragraph" w:customStyle="1" w:styleId="textcslovan">
    <w:name w:val="text císlovaný"/>
    <w:basedOn w:val="text"/>
    <w:rsid w:val="006C148B"/>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C148B"/>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C148B"/>
    <w:pPr>
      <w:pageBreakBefore w:val="0"/>
      <w:spacing w:before="0"/>
    </w:pPr>
    <w:rPr>
      <w:sz w:val="32"/>
    </w:rPr>
  </w:style>
  <w:style w:type="table" w:customStyle="1" w:styleId="TableGrid6">
    <w:name w:val="Table Grid6"/>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6C148B"/>
    <w:rPr>
      <w:b/>
      <w:bCs/>
      <w:sz w:val="24"/>
      <w:szCs w:val="24"/>
    </w:rPr>
  </w:style>
  <w:style w:type="character" w:customStyle="1" w:styleId="NormalWeb2Char">
    <w:name w:val="Normal (Web)2 Char"/>
    <w:link w:val="NormalWeb2"/>
    <w:rsid w:val="006C148B"/>
    <w:rPr>
      <w:rFonts w:ascii="Times New Roman" w:eastAsia="Times New Roman" w:hAnsi="Times New Roman" w:cs="Times New Roman"/>
      <w:sz w:val="24"/>
      <w:szCs w:val="24"/>
    </w:rPr>
  </w:style>
  <w:style w:type="paragraph" w:customStyle="1" w:styleId="Default">
    <w:name w:val="Default"/>
    <w:qFormat/>
    <w:rsid w:val="006C14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6C148B"/>
  </w:style>
  <w:style w:type="table" w:customStyle="1" w:styleId="TableGrid7">
    <w:name w:val="Table Grid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6C148B"/>
  </w:style>
  <w:style w:type="character" w:styleId="IntenseReference">
    <w:name w:val="Intense Reference"/>
    <w:uiPriority w:val="32"/>
    <w:qFormat/>
    <w:rsid w:val="006C148B"/>
    <w:rPr>
      <w:b/>
      <w:bCs/>
      <w:smallCaps/>
      <w:color w:val="C0504D"/>
      <w:spacing w:val="5"/>
      <w:u w:val="single"/>
    </w:rPr>
  </w:style>
  <w:style w:type="table" w:customStyle="1" w:styleId="TableGrid10">
    <w:name w:val="Table Grid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6C148B"/>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6C148B"/>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C148B"/>
  </w:style>
  <w:style w:type="numbering" w:customStyle="1" w:styleId="NoList31">
    <w:name w:val="No List31"/>
    <w:next w:val="NoList"/>
    <w:uiPriority w:val="99"/>
    <w:semiHidden/>
    <w:unhideWhenUsed/>
    <w:rsid w:val="006C148B"/>
  </w:style>
  <w:style w:type="character" w:customStyle="1" w:styleId="NoSpacingChar">
    <w:name w:val="No Spacing Char"/>
    <w:link w:val="NoSpacing"/>
    <w:uiPriority w:val="1"/>
    <w:rsid w:val="006C148B"/>
    <w:rPr>
      <w:rFonts w:ascii="Arial" w:eastAsia="Times New Roman" w:hAnsi="Arial" w:cs="Times New Roman"/>
      <w:sz w:val="28"/>
      <w:szCs w:val="28"/>
    </w:rPr>
  </w:style>
  <w:style w:type="table" w:customStyle="1" w:styleId="TableGrid71">
    <w:name w:val="Table Grid7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6C148B"/>
  </w:style>
  <w:style w:type="numbering" w:customStyle="1" w:styleId="NoList22">
    <w:name w:val="No List22"/>
    <w:next w:val="NoList"/>
    <w:uiPriority w:val="99"/>
    <w:semiHidden/>
    <w:unhideWhenUsed/>
    <w:rsid w:val="006C148B"/>
  </w:style>
  <w:style w:type="numbering" w:customStyle="1" w:styleId="NoList112">
    <w:name w:val="No List112"/>
    <w:next w:val="NoList"/>
    <w:uiPriority w:val="99"/>
    <w:semiHidden/>
    <w:unhideWhenUsed/>
    <w:rsid w:val="006C148B"/>
  </w:style>
  <w:style w:type="table" w:customStyle="1" w:styleId="TableGrid41">
    <w:name w:val="Table Grid41"/>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6C148B"/>
  </w:style>
  <w:style w:type="numbering" w:customStyle="1" w:styleId="NoList32">
    <w:name w:val="No List32"/>
    <w:next w:val="NoList"/>
    <w:uiPriority w:val="99"/>
    <w:semiHidden/>
    <w:unhideWhenUsed/>
    <w:rsid w:val="006C148B"/>
  </w:style>
  <w:style w:type="table" w:customStyle="1" w:styleId="TableGrid51">
    <w:name w:val="Table Grid51"/>
    <w:basedOn w:val="TableNormal"/>
    <w:next w:val="TableGrid"/>
    <w:uiPriority w:val="59"/>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6C148B"/>
  </w:style>
  <w:style w:type="paragraph" w:customStyle="1" w:styleId="List2">
    <w:name w:val="List2"/>
    <w:basedOn w:val="Normal"/>
    <w:rsid w:val="006C148B"/>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C148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C148B"/>
  </w:style>
  <w:style w:type="table" w:customStyle="1" w:styleId="TableGrid15">
    <w:name w:val="Table Grid15"/>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C148B"/>
  </w:style>
  <w:style w:type="table" w:customStyle="1" w:styleId="TableGrid17">
    <w:name w:val="Table Grid17"/>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6C148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6C148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C148B"/>
    <w:rPr>
      <w:rFonts w:ascii="Calibri" w:eastAsia="Calibri" w:hAnsi="Calibri" w:cs="Times New Roman"/>
      <w:lang w:val="ro-RO"/>
    </w:rPr>
  </w:style>
  <w:style w:type="numbering" w:customStyle="1" w:styleId="NoList11111">
    <w:name w:val="No List11111"/>
    <w:next w:val="NoList"/>
    <w:uiPriority w:val="99"/>
    <w:semiHidden/>
    <w:unhideWhenUsed/>
    <w:rsid w:val="006C148B"/>
  </w:style>
  <w:style w:type="table" w:customStyle="1" w:styleId="TableGrid191">
    <w:name w:val="Table Grid191"/>
    <w:basedOn w:val="TableNormal"/>
    <w:next w:val="TableGrid"/>
    <w:uiPriority w:val="59"/>
    <w:rsid w:val="006C148B"/>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6C148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6C148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6C148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6C148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6C148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6C148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C148B"/>
  </w:style>
  <w:style w:type="paragraph" w:customStyle="1" w:styleId="StilStil1Stnga">
    <w:name w:val="Stil Stil1 + Stânga"/>
    <w:basedOn w:val="Normal"/>
    <w:uiPriority w:val="39"/>
    <w:qFormat/>
    <w:rsid w:val="006C148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6C148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C148B"/>
    <w:rPr>
      <w:rFonts w:ascii="Times New Roman" w:eastAsia="Times New Roman" w:hAnsi="Times New Roman" w:cs="Times New Roman"/>
      <w:b/>
      <w:sz w:val="20"/>
      <w:szCs w:val="20"/>
      <w:u w:val="single"/>
      <w:lang w:val="fr-FR" w:eastAsia="fr-FR"/>
    </w:rPr>
  </w:style>
  <w:style w:type="character" w:customStyle="1" w:styleId="CharChar14">
    <w:name w:val="Char Char14"/>
    <w:rsid w:val="006C148B"/>
    <w:rPr>
      <w:rFonts w:ascii="Times New Roman" w:eastAsia="Times New Roman" w:hAnsi="Times New Roman" w:cs="Times New Roman"/>
      <w:sz w:val="24"/>
      <w:szCs w:val="24"/>
      <w:lang w:val="fr-FR" w:eastAsia="fr-FR"/>
    </w:rPr>
  </w:style>
  <w:style w:type="character" w:customStyle="1" w:styleId="CharChar141">
    <w:name w:val="Char Char141"/>
    <w:locked/>
    <w:rsid w:val="006C148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6C148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C148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C148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C148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C148B"/>
    <w:rPr>
      <w:rFonts w:ascii="Calibri" w:eastAsia="Calibri" w:hAnsi="Calibri" w:cs="Times New Roman"/>
      <w:lang w:val="ro-RO"/>
    </w:rPr>
  </w:style>
  <w:style w:type="character" w:customStyle="1" w:styleId="BodyTextChar1">
    <w:name w:val="Body Text Char1"/>
    <w:semiHidden/>
    <w:rsid w:val="006C148B"/>
    <w:rPr>
      <w:rFonts w:ascii="Calibri" w:eastAsia="Calibri" w:hAnsi="Calibri" w:cs="Times New Roman"/>
      <w:lang w:val="ro-RO"/>
    </w:rPr>
  </w:style>
  <w:style w:type="character" w:customStyle="1" w:styleId="CommentTextChar1">
    <w:name w:val="Comment Text Char1"/>
    <w:uiPriority w:val="99"/>
    <w:semiHidden/>
    <w:rsid w:val="006C148B"/>
    <w:rPr>
      <w:rFonts w:ascii="Calibri" w:eastAsia="Calibri" w:hAnsi="Calibri" w:cs="Times New Roman"/>
      <w:sz w:val="20"/>
      <w:szCs w:val="20"/>
      <w:lang w:val="ro-RO"/>
    </w:rPr>
  </w:style>
  <w:style w:type="character" w:customStyle="1" w:styleId="SubtitleChar1">
    <w:name w:val="Subtitle Char1"/>
    <w:rsid w:val="006C148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C148B"/>
    <w:rPr>
      <w:rFonts w:ascii="Cambria" w:eastAsia="Times New Roman" w:hAnsi="Cambria" w:cs="Times New Roman"/>
      <w:i/>
      <w:iCs/>
      <w:color w:val="404040"/>
      <w:sz w:val="22"/>
      <w:szCs w:val="22"/>
      <w:lang w:val="ro-RO"/>
    </w:rPr>
  </w:style>
  <w:style w:type="character" w:customStyle="1" w:styleId="Heading8Char1">
    <w:name w:val="Heading 8 Char1"/>
    <w:semiHidden/>
    <w:rsid w:val="006C148B"/>
    <w:rPr>
      <w:rFonts w:ascii="Cambria" w:eastAsia="Times New Roman" w:hAnsi="Cambria" w:cs="Times New Roman"/>
      <w:color w:val="404040"/>
      <w:lang w:val="ro-RO"/>
    </w:rPr>
  </w:style>
  <w:style w:type="character" w:customStyle="1" w:styleId="Heading9Char1">
    <w:name w:val="Heading 9 Char1"/>
    <w:semiHidden/>
    <w:rsid w:val="006C148B"/>
    <w:rPr>
      <w:rFonts w:ascii="Cambria" w:eastAsia="Times New Roman" w:hAnsi="Cambria" w:cs="Times New Roman"/>
      <w:i/>
      <w:iCs/>
      <w:color w:val="404040"/>
      <w:lang w:val="ro-RO"/>
    </w:rPr>
  </w:style>
  <w:style w:type="character" w:customStyle="1" w:styleId="BalloonTextChar1">
    <w:name w:val="Balloon Text Char1"/>
    <w:semiHidden/>
    <w:rsid w:val="006C148B"/>
    <w:rPr>
      <w:rFonts w:ascii="Tahoma" w:eastAsia="Calibri" w:hAnsi="Tahoma" w:cs="Tahoma"/>
      <w:sz w:val="16"/>
      <w:szCs w:val="16"/>
      <w:lang w:val="ro-RO"/>
    </w:rPr>
  </w:style>
  <w:style w:type="character" w:customStyle="1" w:styleId="CommentSubjectChar1">
    <w:name w:val="Comment Subject Char1"/>
    <w:semiHidden/>
    <w:rsid w:val="006C148B"/>
    <w:rPr>
      <w:rFonts w:ascii="Calibri" w:eastAsia="Calibri" w:hAnsi="Calibri" w:cs="Times New Roman"/>
      <w:b/>
      <w:bCs/>
      <w:sz w:val="20"/>
      <w:szCs w:val="20"/>
      <w:lang w:val="ro-RO"/>
    </w:rPr>
  </w:style>
  <w:style w:type="character" w:customStyle="1" w:styleId="EndnoteTextChar1">
    <w:name w:val="Endnote Text Char1"/>
    <w:uiPriority w:val="99"/>
    <w:semiHidden/>
    <w:rsid w:val="006C148B"/>
    <w:rPr>
      <w:rFonts w:ascii="Calibri" w:eastAsia="Calibri" w:hAnsi="Calibri" w:cs="Times New Roman"/>
      <w:sz w:val="20"/>
      <w:szCs w:val="20"/>
      <w:lang w:val="ro-RO"/>
    </w:rPr>
  </w:style>
  <w:style w:type="character" w:customStyle="1" w:styleId="TitleChar1">
    <w:name w:val="Title Char1"/>
    <w:rsid w:val="006C148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C148B"/>
    <w:rPr>
      <w:rFonts w:ascii="Calibri" w:eastAsia="Calibri" w:hAnsi="Calibri" w:cs="Times New Roman"/>
      <w:lang w:val="ro-RO"/>
    </w:rPr>
  </w:style>
  <w:style w:type="character" w:customStyle="1" w:styleId="NoteHeadingChar1">
    <w:name w:val="Note Heading Char1"/>
    <w:semiHidden/>
    <w:rsid w:val="006C148B"/>
    <w:rPr>
      <w:rFonts w:ascii="Calibri" w:eastAsia="Calibri" w:hAnsi="Calibri" w:cs="Times New Roman"/>
      <w:lang w:val="ro-RO"/>
    </w:rPr>
  </w:style>
  <w:style w:type="character" w:customStyle="1" w:styleId="BodyText2Char1">
    <w:name w:val="Body Text 2 Char1"/>
    <w:semiHidden/>
    <w:rsid w:val="006C148B"/>
    <w:rPr>
      <w:rFonts w:ascii="Calibri" w:eastAsia="Calibri" w:hAnsi="Calibri" w:cs="Times New Roman"/>
      <w:lang w:val="ro-RO"/>
    </w:rPr>
  </w:style>
  <w:style w:type="character" w:customStyle="1" w:styleId="BodyText3Char1">
    <w:name w:val="Body Text 3 Char1"/>
    <w:semiHidden/>
    <w:rsid w:val="006C148B"/>
    <w:rPr>
      <w:rFonts w:ascii="Calibri" w:eastAsia="Calibri" w:hAnsi="Calibri" w:cs="Times New Roman"/>
      <w:sz w:val="16"/>
      <w:szCs w:val="16"/>
      <w:lang w:val="ro-RO"/>
    </w:rPr>
  </w:style>
  <w:style w:type="character" w:customStyle="1" w:styleId="BodyTextIndent3Char1">
    <w:name w:val="Body Text Indent 3 Char1"/>
    <w:semiHidden/>
    <w:rsid w:val="006C148B"/>
    <w:rPr>
      <w:rFonts w:ascii="Calibri" w:eastAsia="Calibri" w:hAnsi="Calibri" w:cs="Times New Roman"/>
      <w:sz w:val="16"/>
      <w:szCs w:val="16"/>
      <w:lang w:val="ro-RO"/>
    </w:rPr>
  </w:style>
  <w:style w:type="character" w:customStyle="1" w:styleId="DocumentMapChar1">
    <w:name w:val="Document Map Char1"/>
    <w:semiHidden/>
    <w:rsid w:val="006C148B"/>
    <w:rPr>
      <w:rFonts w:ascii="Tahoma" w:eastAsia="Calibri" w:hAnsi="Tahoma" w:cs="Tahoma"/>
      <w:sz w:val="16"/>
      <w:szCs w:val="16"/>
      <w:lang w:val="ro-RO"/>
    </w:rPr>
  </w:style>
  <w:style w:type="character" w:customStyle="1" w:styleId="PlainTextChar1">
    <w:name w:val="Plain Text Char1"/>
    <w:uiPriority w:val="99"/>
    <w:semiHidden/>
    <w:rsid w:val="006C148B"/>
    <w:rPr>
      <w:rFonts w:ascii="Consolas" w:eastAsia="Calibri" w:hAnsi="Consolas" w:cs="Consolas"/>
      <w:sz w:val="21"/>
      <w:szCs w:val="21"/>
      <w:lang w:val="ro-RO"/>
    </w:rPr>
  </w:style>
  <w:style w:type="character" w:customStyle="1" w:styleId="BodyTextIndent2Char1">
    <w:name w:val="Body Text Indent 2 Char1"/>
    <w:semiHidden/>
    <w:rsid w:val="006C148B"/>
    <w:rPr>
      <w:rFonts w:ascii="Calibri" w:eastAsia="Calibri" w:hAnsi="Calibri" w:cs="Times New Roman"/>
      <w:lang w:val="ro-RO"/>
    </w:rPr>
  </w:style>
  <w:style w:type="character" w:customStyle="1" w:styleId="label1">
    <w:name w:val="label1"/>
    <w:rsid w:val="006C148B"/>
    <w:rPr>
      <w:b/>
      <w:bCs/>
      <w:vanish/>
      <w:webHidden w:val="0"/>
      <w:color w:val="FFFFFF"/>
      <w:sz w:val="18"/>
      <w:szCs w:val="18"/>
      <w:vertAlign w:val="baseline"/>
      <w:specVanish/>
    </w:rPr>
  </w:style>
  <w:style w:type="paragraph" w:customStyle="1" w:styleId="instruct">
    <w:name w:val="instruct"/>
    <w:basedOn w:val="Normal"/>
    <w:rsid w:val="006C148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C148B"/>
    <w:rPr>
      <w:color w:val="0000FF"/>
      <w:u w:val="single"/>
    </w:rPr>
  </w:style>
  <w:style w:type="character" w:customStyle="1" w:styleId="Fontdeparagrafimplicit">
    <w:name w:val="Font de paragraf implicit"/>
    <w:rsid w:val="006C148B"/>
  </w:style>
  <w:style w:type="character" w:customStyle="1" w:styleId="sp1">
    <w:name w:val="sp1"/>
    <w:rsid w:val="006C148B"/>
    <w:rPr>
      <w:b/>
      <w:bCs/>
      <w:color w:val="8F0000"/>
    </w:rPr>
  </w:style>
  <w:style w:type="character" w:customStyle="1" w:styleId="Fontdeparagrafimplicit1">
    <w:name w:val="Font de paragraf implicit1"/>
    <w:rsid w:val="006C1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onitorizare-comun\RegistreDCP-FEADR" TargetMode="External"/><Relationship Id="rId13" Type="http://schemas.openxmlformats.org/officeDocument/2006/relationships/hyperlink" Target="http://www.ansvsa.ro/?pag=523" TargetMode="External"/><Relationship Id="rId18" Type="http://schemas.openxmlformats.org/officeDocument/2006/relationships/hyperlink" Target="http://80.96.3.68:9080/taric/web/text/sectiuni.ht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file:///\\Prosys\Debite" TargetMode="External"/><Relationship Id="rId12" Type="http://schemas.openxmlformats.org/officeDocument/2006/relationships/hyperlink" Target="http://www.madr.ro/pages/page.php?sub=0313&amp;self=03" TargetMode="External"/><Relationship Id="rId17" Type="http://schemas.openxmlformats.org/officeDocument/2006/relationships/hyperlink" Target="http://80.96.3.68:9080/taric/web/text/sectiuni.htm" TargetMode="External"/><Relationship Id="rId2" Type="http://schemas.openxmlformats.org/officeDocument/2006/relationships/styles" Target="styles.xml"/><Relationship Id="rId16" Type="http://schemas.openxmlformats.org/officeDocument/2006/relationships/hyperlink" Target="http://80.96.3.68:9080/taric/web/text/sectiuni.htm" TargetMode="External"/><Relationship Id="rId20" Type="http://schemas.openxmlformats.org/officeDocument/2006/relationships/hyperlink" Target="http://192.168.0.12/ReportServer/Pages/ReportViewer.aspx?%2fRapoarte%2fSMER%2fRegistrulElectronicCF&amp;rs:Command=Render" TargetMode="External"/><Relationship Id="rId1" Type="http://schemas.openxmlformats.org/officeDocument/2006/relationships/numbering" Target="numbering.xml"/><Relationship Id="rId6" Type="http://schemas.openxmlformats.org/officeDocument/2006/relationships/hyperlink" Target="http://www.ecb.int/index.html" TargetMode="Externa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madr.ro/" TargetMode="External"/><Relationship Id="rId19" Type="http://schemas.openxmlformats.org/officeDocument/2006/relationships/hyperlink" Target="file://C:\Users\alecsandra.rusu\AppData\Local\Microsoft\Windows\INetCache\alecsandra.rusu\AppData\Local\Microsoft\Windows\INetCache\Content.Outlook\AppData\Local\Microsoft\Windows\AppData\AppData\mmalcoci\AppData\Local\Microsoft\Windows\Temporary%20Internet%20Files\mnicolescu\AppData\Roaming\Users\ccrisan.SAPARD\AppData\Roaming\Microsoft\121\USERS\abercu\AppData\Roaming\Microsoft\AppData\Local\Microsoft\Windows\Temporary%20Internet%20Files\USERS\abercu\AppData\Roaming\Microsoft\Word\AppData\Local\Microsoft\Windows\Temporary%20Internet%20Files\Content.Outlook\Local%20Settings\user\Local%20Settings\Local%20Settings\Temporary%20Internet%20Files\Content.Outlook\Local%20Settings\Local%20Settings\Temporary%20Internet%20Files\Content.Outlook\Local%20Settings\Temporary%20Internet%20Files\Local%20Settings\Temporary%20Internet%20Files\Local%20Settings\Temporary%20Internet%20Files\Local%20Settings\Temporary%20Internet%20Files\Local%20Settings\Temporary%20Internet%20Files\Local%20Settings\Temporary%20Internet%20Files\OLK57\ci" TargetMode="External"/><Relationship Id="rId4" Type="http://schemas.openxmlformats.org/officeDocument/2006/relationships/settings" Target="settings.xml"/><Relationship Id="rId9" Type="http://schemas.openxmlformats.org/officeDocument/2006/relationships/hyperlink" Target="https://portal.onrc.ro/ONRCPortalWeb/ONRCPortal.portal" TargetMode="External"/><Relationship Id="rId14" Type="http://schemas.openxmlformats.org/officeDocument/2006/relationships/hyperlink" Target="http://www.ansvsa.ro/?pag=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82</Pages>
  <Words>26863</Words>
  <Characters>153122</Characters>
  <Application>Microsoft Office Word</Application>
  <DocSecurity>0</DocSecurity>
  <Lines>1276</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12</cp:revision>
  <dcterms:created xsi:type="dcterms:W3CDTF">2019-01-25T10:52:00Z</dcterms:created>
  <dcterms:modified xsi:type="dcterms:W3CDTF">2024-10-06T16:09:00Z</dcterms:modified>
</cp:coreProperties>
</file>